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752CA" w14:textId="15371091" w:rsidR="00417966" w:rsidRPr="003D0291" w:rsidRDefault="00417966" w:rsidP="00EF0F31">
      <w:pPr>
        <w:spacing w:after="0" w:line="240" w:lineRule="auto"/>
        <w:jc w:val="center"/>
        <w:rPr>
          <w:rFonts w:ascii="Calibri" w:eastAsiaTheme="minorHAnsi" w:hAnsi="Calibri" w:cs="Calibri"/>
          <w:b/>
          <w:bCs/>
          <w:color w:val="C00000"/>
          <w:kern w:val="2"/>
          <w:sz w:val="40"/>
          <w:szCs w:val="40"/>
          <w:lang w:val="es-MX"/>
          <w14:ligatures w14:val="standardContextual"/>
        </w:rPr>
      </w:pPr>
      <w:r w:rsidRPr="003D0291">
        <w:rPr>
          <w:rFonts w:ascii="Calibri" w:eastAsiaTheme="minorHAnsi" w:hAnsi="Calibri" w:cs="Calibri"/>
          <w:b/>
          <w:bCs/>
          <w:color w:val="C00000"/>
          <w:kern w:val="2"/>
          <w:sz w:val="40"/>
          <w:szCs w:val="40"/>
          <w:lang w:val="es-MX"/>
          <w14:ligatures w14:val="standardContextual"/>
        </w:rPr>
        <w:t>PAQUETES DE BODA 2027</w:t>
      </w:r>
      <w:r w:rsidR="007E20E9">
        <w:rPr>
          <w:rFonts w:ascii="Calibri" w:eastAsiaTheme="minorHAnsi" w:hAnsi="Calibri" w:cs="Calibri"/>
          <w:b/>
          <w:bCs/>
          <w:color w:val="C00000"/>
          <w:kern w:val="2"/>
          <w:sz w:val="40"/>
          <w:szCs w:val="40"/>
          <w:lang w:val="es-MX"/>
          <w14:ligatures w14:val="standardContextual"/>
        </w:rPr>
        <w:t>/28</w:t>
      </w:r>
    </w:p>
    <w:p w14:paraId="7062FED1" w14:textId="7A56FC30" w:rsidR="00417966" w:rsidRPr="003D0291" w:rsidRDefault="00FE033E" w:rsidP="00EF0F31">
      <w:pPr>
        <w:spacing w:after="0" w:line="240" w:lineRule="auto"/>
        <w:jc w:val="center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eastAsiaTheme="minorHAnsi" w:hAnsi="Calibri" w:cs="Calibri"/>
          <w:b/>
          <w:bCs/>
          <w:color w:val="FF0000"/>
          <w:kern w:val="2"/>
          <w:sz w:val="28"/>
          <w:szCs w:val="28"/>
          <w:lang w:val="es-MX"/>
          <w14:ligatures w14:val="standardContextual"/>
        </w:rPr>
        <w:t>LOPESAN COSTA BÁVARO RESORT, SPA &amp; CASINO</w:t>
      </w:r>
    </w:p>
    <w:p w14:paraId="6E9E5839" w14:textId="77777777" w:rsidR="00FE033E" w:rsidRPr="003D0291" w:rsidRDefault="00FE033E" w:rsidP="00EF0F31">
      <w:pPr>
        <w:spacing w:after="0" w:line="240" w:lineRule="auto"/>
        <w:jc w:val="both"/>
        <w:rPr>
          <w:rFonts w:ascii="Calibri" w:hAnsi="Calibri" w:cs="Calibri"/>
          <w:color w:val="C00000"/>
          <w:sz w:val="20"/>
          <w:szCs w:val="20"/>
          <w:lang w:val="es-MX"/>
        </w:rPr>
      </w:pPr>
    </w:p>
    <w:p w14:paraId="25EEBA17" w14:textId="0AB7D72E" w:rsidR="00F84B19" w:rsidRPr="003D0291" w:rsidRDefault="00FE033E" w:rsidP="00EF0F31">
      <w:pPr>
        <w:spacing w:after="0" w:line="240" w:lineRule="auto"/>
        <w:jc w:val="both"/>
        <w:rPr>
          <w:rFonts w:ascii="Calibri" w:eastAsiaTheme="minorHAnsi" w:hAnsi="Calibri" w:cs="Calibri"/>
          <w:b/>
          <w:bCs/>
          <w:color w:val="C00000"/>
          <w:kern w:val="2"/>
          <w:sz w:val="24"/>
          <w:szCs w:val="24"/>
          <w14:ligatures w14:val="standardContextual"/>
        </w:rPr>
      </w:pPr>
      <w:r w:rsidRPr="003D0291">
        <w:rPr>
          <w:rFonts w:ascii="Calibri" w:eastAsiaTheme="minorHAnsi" w:hAnsi="Calibri" w:cs="Calibri"/>
          <w:b/>
          <w:bCs/>
          <w:color w:val="C00000"/>
          <w:kern w:val="2"/>
          <w:sz w:val="24"/>
          <w:szCs w:val="24"/>
          <w14:ligatures w14:val="standardContextual"/>
        </w:rPr>
        <w:t>WHISPERS OF THE SEA</w:t>
      </w:r>
    </w:p>
    <w:p w14:paraId="7961891C" w14:textId="10532AC8" w:rsidR="00417966" w:rsidRPr="003D0291" w:rsidRDefault="00866270" w:rsidP="00EF0F31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3D0291">
        <w:rPr>
          <w:rFonts w:ascii="Calibri" w:hAnsi="Calibri" w:cs="Calibri"/>
          <w:b/>
          <w:bCs/>
          <w:sz w:val="20"/>
          <w:szCs w:val="20"/>
        </w:rPr>
        <w:t>HASTA 0</w:t>
      </w:r>
      <w:r w:rsidR="00FE033E" w:rsidRPr="003D0291">
        <w:rPr>
          <w:rFonts w:ascii="Calibri" w:hAnsi="Calibri" w:cs="Calibri"/>
          <w:b/>
          <w:bCs/>
          <w:sz w:val="20"/>
          <w:szCs w:val="20"/>
        </w:rPr>
        <w:t>2</w:t>
      </w:r>
      <w:r w:rsidRPr="003D0291">
        <w:rPr>
          <w:rFonts w:ascii="Calibri" w:hAnsi="Calibri" w:cs="Calibri"/>
          <w:b/>
          <w:bCs/>
          <w:sz w:val="20"/>
          <w:szCs w:val="20"/>
        </w:rPr>
        <w:t xml:space="preserve"> PAX</w:t>
      </w:r>
    </w:p>
    <w:p w14:paraId="0C50B994" w14:textId="77777777" w:rsidR="00FE033E" w:rsidRPr="003D0291" w:rsidRDefault="00FE033E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C967286" w14:textId="6ECABDF1" w:rsidR="00417966" w:rsidRPr="003D0291" w:rsidRDefault="00FE033E" w:rsidP="00EF0F31">
      <w:pPr>
        <w:spacing w:after="0" w:line="240" w:lineRule="auto"/>
        <w:jc w:val="both"/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</w:pPr>
      <w:r w:rsidRPr="003D0291"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  <w:t>LA BODA INCLUYE</w:t>
      </w:r>
    </w:p>
    <w:p w14:paraId="70835D34" w14:textId="77777777" w:rsidR="00FE033E" w:rsidRPr="003D0291" w:rsidRDefault="00FE033E" w:rsidP="00EF0F31">
      <w:pPr>
        <w:spacing w:after="0" w:line="240" w:lineRule="auto"/>
        <w:jc w:val="both"/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</w:pPr>
    </w:p>
    <w:p w14:paraId="1038301E" w14:textId="4874C28F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Servicio de organización de bodas y coordinador/a de bodas en el hotel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07ECD95" w14:textId="4258C8FC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Espacios para la ceremonia: playa o terraza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7222DF27" w14:textId="63233EA4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Ramo de novia con flores tropicales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5131B439" w14:textId="5A270446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Boutonniere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tropical para el novio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7D58217" w14:textId="25DBE472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Mesa de ceremonia decorada a juego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D394F19" w14:textId="7FD7BC48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Ministro de ceremonia simbólica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37763609" w14:textId="125F1251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Certificado simbólico de matrimonio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1451465" w14:textId="644E6026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Brindis con vino espumoso tras la ceremonia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D72FFF6" w14:textId="2DCB90E2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Sistema de sonido durante la ceremonia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1E74B6E" w14:textId="75820A56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Pastel de bodas de un solo piso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2174C8B" w14:textId="18D37616" w:rsidR="00417966" w:rsidRPr="003D0291" w:rsidRDefault="00000000" w:rsidP="00EF0F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Cena romántica privada en la playa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5BB06EF" w14:textId="142D7660" w:rsidR="00417966" w:rsidRDefault="00000000" w:rsidP="00EF0F31">
      <w:pPr>
        <w:spacing w:after="0" w:line="240" w:lineRule="auto"/>
        <w:jc w:val="both"/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br/>
      </w:r>
      <w:r w:rsidR="00423AE1" w:rsidRPr="003D0291"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  <w:t>PARA LOS NOVIOS</w:t>
      </w:r>
    </w:p>
    <w:p w14:paraId="4542C59A" w14:textId="77777777" w:rsidR="00EF0F31" w:rsidRPr="003D0291" w:rsidRDefault="00EF0F31" w:rsidP="00EF0F31">
      <w:pPr>
        <w:spacing w:after="0" w:line="240" w:lineRule="auto"/>
        <w:jc w:val="both"/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</w:pPr>
    </w:p>
    <w:p w14:paraId="65E0A3F2" w14:textId="0365F2C0" w:rsidR="00417966" w:rsidRPr="003D0291" w:rsidRDefault="00000000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D0291">
        <w:rPr>
          <w:rFonts w:ascii="Calibri" w:hAnsi="Calibri" w:cs="Calibri"/>
          <w:sz w:val="20"/>
          <w:szCs w:val="20"/>
        </w:rPr>
        <w:t xml:space="preserve">Upgrade </w:t>
      </w:r>
      <w:proofErr w:type="spellStart"/>
      <w:r w:rsidRPr="003D0291">
        <w:rPr>
          <w:rFonts w:ascii="Calibri" w:hAnsi="Calibri" w:cs="Calibri"/>
          <w:sz w:val="20"/>
          <w:szCs w:val="20"/>
        </w:rPr>
        <w:t>gratuito</w:t>
      </w:r>
      <w:proofErr w:type="spellEnd"/>
      <w:r w:rsidRPr="003D0291">
        <w:rPr>
          <w:rFonts w:ascii="Calibri" w:hAnsi="Calibri" w:cs="Calibri"/>
          <w:sz w:val="20"/>
          <w:szCs w:val="20"/>
        </w:rPr>
        <w:t xml:space="preserve"> a Pool View Junior Suite</w:t>
      </w:r>
      <w:r w:rsidR="00423AE1" w:rsidRPr="003D0291">
        <w:rPr>
          <w:rFonts w:ascii="Calibri" w:hAnsi="Calibri" w:cs="Calibri"/>
          <w:sz w:val="20"/>
          <w:szCs w:val="20"/>
        </w:rPr>
        <w:t>.</w:t>
      </w:r>
    </w:p>
    <w:p w14:paraId="60370044" w14:textId="791E7189" w:rsidR="00417966" w:rsidRPr="003D0291" w:rsidRDefault="00000000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Detalles de bienvenida en la habitación a la llegada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7EF157C" w14:textId="1FF6810B" w:rsidR="00417966" w:rsidRPr="003D0291" w:rsidRDefault="00000000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Sesión de hidroterapia en el “OM Spa” (45 min)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12C6658" w14:textId="4EC1489B" w:rsidR="00417966" w:rsidRPr="003D0291" w:rsidRDefault="00000000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15 % de descuento en tratamientos de Spa seleccionados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F81A6CC" w14:textId="680B3254" w:rsidR="00417966" w:rsidRPr="003D0291" w:rsidRDefault="00000000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Desayuno en la habitación para los novios a la mañana siguiente de la ceremonia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364ABEC4" w14:textId="1096C06C" w:rsidR="00417966" w:rsidRPr="003D0291" w:rsidRDefault="00000000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Servicio de descubierta diaria de cortesía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778878EF" w14:textId="0260A509" w:rsidR="00417966" w:rsidRPr="003D0291" w:rsidRDefault="00417966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>ervicio especial de descubierta el día de la boda, fruta recubierta de chocolate y pétalos de rosa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8E21630" w14:textId="50A80DC7" w:rsidR="00417966" w:rsidRPr="003D0291" w:rsidRDefault="00000000" w:rsidP="00EF0F31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Check-out tardío para los novios (sujeto a disponibilidad)</w:t>
      </w:r>
      <w:r w:rsidR="00423AE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A6F0733" w14:textId="77777777" w:rsidR="00417966" w:rsidRPr="003D0291" w:rsidRDefault="00417966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9EDA0CB" w14:textId="158F3BDC" w:rsidR="00417966" w:rsidRDefault="00423AE1" w:rsidP="00EF0F31">
      <w:pPr>
        <w:spacing w:after="0" w:line="240" w:lineRule="auto"/>
        <w:jc w:val="both"/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</w:pPr>
      <w:r w:rsidRPr="003D0291"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  <w:t>CONDICIONES GENERALES</w:t>
      </w:r>
    </w:p>
    <w:p w14:paraId="7693DC0C" w14:textId="77777777" w:rsidR="00EF0F31" w:rsidRPr="003D0291" w:rsidRDefault="00EF0F31" w:rsidP="00EF0F31">
      <w:pPr>
        <w:spacing w:after="0" w:line="240" w:lineRule="auto"/>
        <w:jc w:val="both"/>
        <w:rPr>
          <w:rFonts w:ascii="Calibri" w:eastAsiaTheme="minorHAnsi" w:hAnsi="Calibri" w:cs="Calibri"/>
          <w:b/>
          <w:bCs/>
          <w:color w:val="C00000"/>
          <w:kern w:val="2"/>
          <w:sz w:val="20"/>
          <w:szCs w:val="20"/>
          <w:lang w:val="es-MX"/>
          <w14:ligatures w14:val="standardContextual"/>
        </w:rPr>
      </w:pPr>
    </w:p>
    <w:p w14:paraId="7FA361B2" w14:textId="2B25C0C7" w:rsidR="00423AE1" w:rsidRPr="003D0291" w:rsidRDefault="003D0291" w:rsidP="00EF0F31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T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 xml:space="preserve">odas las ceremonias legales </w:t>
      </w:r>
      <w:r w:rsidRPr="003D0291">
        <w:rPr>
          <w:rFonts w:ascii="Calibri" w:hAnsi="Calibri" w:cs="Calibri"/>
          <w:sz w:val="20"/>
          <w:szCs w:val="20"/>
          <w:lang w:val="es-MX"/>
        </w:rPr>
        <w:t xml:space="preserve">cuentan con el 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>servicio de</w:t>
      </w:r>
      <w:r w:rsidRPr="003D0291">
        <w:rPr>
          <w:rFonts w:ascii="Calibri" w:hAnsi="Calibri" w:cs="Calibri"/>
          <w:sz w:val="20"/>
          <w:szCs w:val="20"/>
          <w:lang w:val="es-MX"/>
        </w:rPr>
        <w:t xml:space="preserve"> un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 xml:space="preserve"> Juez de Paz.</w:t>
      </w:r>
    </w:p>
    <w:p w14:paraId="4B0E64CF" w14:textId="33131F45" w:rsidR="00417966" w:rsidRPr="003D0291" w:rsidRDefault="00000000" w:rsidP="00EF0F31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Los requisitos para ceremonias legales o religiosas están disponibles bajo solicitud a través de su coordinador/a de bodas.</w:t>
      </w:r>
    </w:p>
    <w:p w14:paraId="36C27DE5" w14:textId="7C81FA49" w:rsidR="00417966" w:rsidRPr="003D0291" w:rsidRDefault="00423AE1" w:rsidP="00EF0F31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>as bodas legales se celebran en español.</w:t>
      </w:r>
    </w:p>
    <w:p w14:paraId="2092A9F2" w14:textId="77777777" w:rsidR="00866270" w:rsidRPr="003D0291" w:rsidRDefault="0086627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Las c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>eremonias simbólicas</w:t>
      </w:r>
      <w:r w:rsidRPr="003D0291">
        <w:rPr>
          <w:rFonts w:ascii="Calibri" w:hAnsi="Calibri" w:cs="Calibri"/>
          <w:sz w:val="20"/>
          <w:szCs w:val="20"/>
          <w:lang w:val="es-MX"/>
        </w:rPr>
        <w:t xml:space="preserve"> son e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>n inglés o español. Se ofrecen otros idiomas previa solicitud, con presupuesto</w:t>
      </w:r>
      <w:r w:rsidRPr="003D0291">
        <w:rPr>
          <w:rFonts w:ascii="Calibri" w:hAnsi="Calibri" w:cs="Calibri"/>
          <w:sz w:val="20"/>
          <w:szCs w:val="20"/>
          <w:lang w:val="es-MX"/>
        </w:rPr>
        <w:t xml:space="preserve"> 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 xml:space="preserve">proporcionado por su </w:t>
      </w:r>
      <w:proofErr w:type="spellStart"/>
      <w:r w:rsidR="00000000" w:rsidRPr="003D0291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="00000000" w:rsidRPr="003D0291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="00000000" w:rsidRPr="003D0291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="00000000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C2892BF" w14:textId="04E2E2FB" w:rsidR="00866270" w:rsidRPr="003D0291" w:rsidRDefault="0000000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El precio de la ceremonia incluye 2 invitados</w:t>
      </w:r>
      <w:r w:rsidR="00062A3A" w:rsidRPr="003D0291">
        <w:rPr>
          <w:rFonts w:ascii="Calibri" w:hAnsi="Calibri" w:cs="Calibri"/>
          <w:sz w:val="20"/>
          <w:szCs w:val="20"/>
          <w:lang w:val="es-MX"/>
        </w:rPr>
        <w:t xml:space="preserve"> (la pareja)</w:t>
      </w:r>
      <w:r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350542E7" w14:textId="77777777" w:rsidR="00866270" w:rsidRPr="003D0291" w:rsidRDefault="0000000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 servirá 1 botella de vino espumoso después de la ceremonia.</w:t>
      </w:r>
    </w:p>
    <w:p w14:paraId="36BB180D" w14:textId="77777777" w:rsidR="00866270" w:rsidRPr="003D0291" w:rsidRDefault="0000000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Incluye flores tropicales (rosas, gerberas, margaritas, lirios y ave del paraíso).</w:t>
      </w:r>
    </w:p>
    <w:p w14:paraId="2D45948C" w14:textId="77777777" w:rsidR="00866270" w:rsidRPr="003D0291" w:rsidRDefault="0000000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Los precios y servicios incluidos están sujetos a cambios en cualquier momento sin previo aviso.</w:t>
      </w:r>
    </w:p>
    <w:p w14:paraId="3A5D10C3" w14:textId="77777777" w:rsidR="00866270" w:rsidRPr="003D0291" w:rsidRDefault="0000000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 xml:space="preserve">Los </w:t>
      </w: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upgrade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de la habitación están sujetos a disponibilidad*.</w:t>
      </w:r>
    </w:p>
    <w:p w14:paraId="4A4865B9" w14:textId="77777777" w:rsidR="00866270" w:rsidRPr="003D0291" w:rsidRDefault="0000000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Podrán aplicarse otras condiciones generales.</w:t>
      </w:r>
    </w:p>
    <w:p w14:paraId="0DDC0A64" w14:textId="6163BCA1" w:rsidR="00417966" w:rsidRPr="003D0291" w:rsidRDefault="00000000" w:rsidP="00EF0F31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Los servicios incluidos en el paquete de boda no son reembolsables ni reemplazables.</w:t>
      </w:r>
    </w:p>
    <w:p w14:paraId="4A0C1AC1" w14:textId="77777777" w:rsidR="007E20E9" w:rsidRPr="003D0291" w:rsidRDefault="007E20E9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827"/>
      </w:tblGrid>
      <w:tr w:rsidR="00866270" w:rsidRPr="003D0291" w14:paraId="1572C991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2CD439AB" w14:textId="77777777" w:rsidR="00866270" w:rsidRPr="003D0291" w:rsidRDefault="00866270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827" w:type="dxa"/>
            <w:vAlign w:val="center"/>
          </w:tcPr>
          <w:p w14:paraId="64B52C56" w14:textId="18E9824D" w:rsidR="00866270" w:rsidRPr="003D0291" w:rsidRDefault="00866270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D0291">
              <w:rPr>
                <w:rFonts w:ascii="Calibri" w:hAnsi="Calibri" w:cs="Calibri"/>
                <w:sz w:val="20"/>
                <w:szCs w:val="20"/>
              </w:rPr>
              <w:t>999</w:t>
            </w:r>
          </w:p>
        </w:tc>
      </w:tr>
      <w:tr w:rsidR="00062A3A" w:rsidRPr="003D0291" w14:paraId="2C11245B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606398BB" w14:textId="15BE1F13" w:rsidR="00062A3A" w:rsidRPr="003D0291" w:rsidRDefault="00062A3A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 LEGAL</w:t>
            </w:r>
          </w:p>
        </w:tc>
        <w:tc>
          <w:tcPr>
            <w:tcW w:w="827" w:type="dxa"/>
            <w:vAlign w:val="center"/>
          </w:tcPr>
          <w:p w14:paraId="67E7360B" w14:textId="2049C0D7" w:rsidR="00062A3A" w:rsidRPr="003D0291" w:rsidRDefault="00062A3A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D0291">
              <w:rPr>
                <w:rFonts w:ascii="Calibri" w:hAnsi="Calibri" w:cs="Calibri"/>
                <w:sz w:val="20"/>
                <w:szCs w:val="20"/>
              </w:rPr>
              <w:t>1,999</w:t>
            </w:r>
          </w:p>
        </w:tc>
      </w:tr>
    </w:tbl>
    <w:p w14:paraId="5A655530" w14:textId="77777777" w:rsidR="00866270" w:rsidRPr="003D0291" w:rsidRDefault="00866270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275AC93D" w14:textId="5692B80B" w:rsidR="00F84B19" w:rsidRPr="003D0291" w:rsidRDefault="00866270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4"/>
          <w:szCs w:val="24"/>
        </w:rPr>
      </w:pPr>
      <w:r w:rsidRPr="003D0291">
        <w:rPr>
          <w:rFonts w:ascii="Calibri" w:hAnsi="Calibri" w:cs="Calibri"/>
          <w:b/>
          <w:bCs/>
          <w:color w:val="C00000"/>
          <w:sz w:val="24"/>
          <w:szCs w:val="24"/>
        </w:rPr>
        <w:lastRenderedPageBreak/>
        <w:t>TIDES OF LOVE</w:t>
      </w:r>
    </w:p>
    <w:p w14:paraId="522E7F27" w14:textId="30C4BCD4" w:rsidR="00417966" w:rsidRPr="003D0291" w:rsidRDefault="00652FB9" w:rsidP="00EF0F31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sz w:val="20"/>
          <w:szCs w:val="20"/>
          <w:lang w:val="es-MX"/>
        </w:rPr>
        <w:t>HASTA 10 PAX</w:t>
      </w:r>
    </w:p>
    <w:p w14:paraId="45A8F039" w14:textId="3B757FB9" w:rsidR="00A00B1F" w:rsidRPr="003D0291" w:rsidRDefault="00A00B1F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087F4760" w14:textId="77777777" w:rsidR="00EF0F31" w:rsidRDefault="00A00B1F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LA BODA INCLUYE</w:t>
      </w:r>
    </w:p>
    <w:p w14:paraId="368F0C62" w14:textId="15E1DDAF" w:rsidR="00A00B1F" w:rsidRPr="003D0291" w:rsidRDefault="00A00B1F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A9876C8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Servicio de organización de bodas y coordinador/a de bodas en el hotel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820F3DF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Espacios para la ceremonia: playa o terraza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5E4BA9DC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Arco nupcial semicircular con drapeado de telas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BEC8E95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Sillas de ceremonia blancas estilo vanguardista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9FB0F80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Ramo de novia con flores tropicales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795B62BB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Boutonniere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tropical para el novio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5E502C1F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Mesa de ceremonia decorada a juego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A115CDE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Centro de mesa de flores tropicales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DB425C9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Ministro de ceremonia simbólica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792BB02C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Certificado simbólico de matrimonio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5194F18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Brindis con vino espumoso tras la ceremonia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B628F60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Sistema de sonido durante la ceremonia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8739EA4" w14:textId="77777777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Pastel de bodas de un solo piso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A5A4DDB" w14:textId="5699BF43" w:rsidR="00A00B1F" w:rsidRPr="003D0291" w:rsidRDefault="00000000" w:rsidP="00EF0F3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Reserva para cena semiprivada de hasta 10 invitados, con decoración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 xml:space="preserve"> </w:t>
      </w:r>
      <w:r w:rsidRPr="003D0291">
        <w:rPr>
          <w:rFonts w:ascii="Calibri" w:hAnsi="Calibri" w:cs="Calibri"/>
          <w:sz w:val="20"/>
          <w:szCs w:val="20"/>
          <w:lang w:val="es-MX"/>
        </w:rPr>
        <w:t>estándar del restaurante</w:t>
      </w:r>
      <w:r w:rsidR="00A00B1F" w:rsidRPr="003D0291">
        <w:rPr>
          <w:rFonts w:ascii="Calibri" w:hAnsi="Calibri" w:cs="Calibri"/>
          <w:sz w:val="20"/>
          <w:szCs w:val="20"/>
          <w:lang w:val="es-MX"/>
        </w:rPr>
        <w:t>.</w:t>
      </w:r>
      <w:r w:rsidRPr="003D0291">
        <w:rPr>
          <w:rFonts w:ascii="Calibri" w:hAnsi="Calibri" w:cs="Calibri"/>
          <w:sz w:val="20"/>
          <w:szCs w:val="20"/>
          <w:lang w:val="es-MX"/>
        </w:rPr>
        <w:br/>
      </w:r>
    </w:p>
    <w:p w14:paraId="1039A9E6" w14:textId="77777777" w:rsidR="00EF0F31" w:rsidRDefault="00A00B1F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PARA LOS NOVIOS</w:t>
      </w:r>
    </w:p>
    <w:p w14:paraId="6BD7A7CB" w14:textId="0F37986D" w:rsidR="00A00B1F" w:rsidRPr="003D0291" w:rsidRDefault="00A00B1F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7274DC82" w14:textId="36C96222" w:rsidR="00A00B1F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Upgrade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gratuito a habitación con vistas a la piscina (Pool View Junior </w:t>
      </w:r>
      <w:proofErr w:type="gramStart"/>
      <w:r w:rsidRPr="003D0291">
        <w:rPr>
          <w:rFonts w:ascii="Calibri" w:hAnsi="Calibri" w:cs="Calibri"/>
          <w:sz w:val="20"/>
          <w:szCs w:val="20"/>
          <w:lang w:val="es-MX"/>
        </w:rPr>
        <w:t>Suite)*</w:t>
      </w:r>
      <w:proofErr w:type="gramEnd"/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DBB0912" w14:textId="66C6781C" w:rsidR="00A00B1F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Bandeja de frutas y vino espumoso en la habitación a la llegada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39CFED6" w14:textId="66FAA821" w:rsidR="00A00B1F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Sesión de hidroterapia en el “OM Spa” (45 min)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7AF2E5DC" w14:textId="5A134A37" w:rsidR="00A00B1F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15 % de descuento en tratamientos de Spa seleccionados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E946BE4" w14:textId="311302D0" w:rsidR="00A00B1F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Desayuno en la habitación para los novios a la mañana siguiente de la ceremonia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361AD68" w14:textId="3910F1A6" w:rsidR="00A00B1F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Servicio de descubierta diaria de cortesía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7653F981" w14:textId="0EDA5FA4" w:rsidR="00A00B1F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Servicio especial de descubierta el día de la boda, fruta recubierta de chocolate y pétalos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779E483" w14:textId="415FAF71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Check-out tardío para los novios (sujeto a disponibilidad)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D90DD67" w14:textId="77777777" w:rsidR="009E018A" w:rsidRPr="003D0291" w:rsidRDefault="009E018A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66A86212" w14:textId="4142805E" w:rsidR="009E018A" w:rsidRPr="003D0291" w:rsidRDefault="009E018A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CONDICIONES GENERALES</w:t>
      </w:r>
    </w:p>
    <w:p w14:paraId="4A206397" w14:textId="77777777" w:rsidR="009E018A" w:rsidRPr="003D0291" w:rsidRDefault="009E018A" w:rsidP="00EF0F31">
      <w:pPr>
        <w:pStyle w:val="Prrafodelista"/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1F9099D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Para optar al Paquete de Boda de Cortesía deberán reservarse 5 habitaciones Unique Junior Suite Tropical con una estancia mínima de 7 noches.</w:t>
      </w:r>
    </w:p>
    <w:p w14:paraId="79BBDA9F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El Paquete de Boda de Cortesía solo está disponible si se reserva al menos 30 días antes de la llegada.</w:t>
      </w:r>
    </w:p>
    <w:p w14:paraId="1FDDEE21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Este paquete también está disponible para Renovación de Votos. Se aplican las mismas condiciones generales.</w:t>
      </w:r>
    </w:p>
    <w:p w14:paraId="7F2A83C4" w14:textId="77777777" w:rsidR="003D0291" w:rsidRPr="003D0291" w:rsidRDefault="003D0291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Todas las ceremonias legales cuentan con el servicio de un Juez de Paz.</w:t>
      </w:r>
    </w:p>
    <w:p w14:paraId="0150C93D" w14:textId="77777777" w:rsidR="009E018A" w:rsidRPr="003D0291" w:rsidRDefault="009E018A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Las bodas legales se celebran en español.</w:t>
      </w:r>
    </w:p>
    <w:p w14:paraId="7657A1ED" w14:textId="1344D958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 xml:space="preserve">Los requisitos para ceremonias legales o religiosas están disponibles bajo solicitud a través de su </w:t>
      </w:r>
      <w:r w:rsidRPr="003D0291">
        <w:rPr>
          <w:rFonts w:ascii="Calibri" w:hAnsi="Calibri" w:cs="Calibri"/>
          <w:sz w:val="20"/>
          <w:szCs w:val="20"/>
          <w:lang w:val="es-MX"/>
        </w:rPr>
        <w:br/>
        <w:t>coordinador/a de bodas.</w:t>
      </w:r>
    </w:p>
    <w:p w14:paraId="164A1A7E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 xml:space="preserve">Ceremonias simbólicas: en inglés o español. Se ofrecen otros idiomas previa solicitud, con presupuesto proporcionado por su </w:t>
      </w: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6C8B2B3" w14:textId="77777777" w:rsidR="003D0291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El precio de la ceremonia incluye hasta 10 invitados (incluyendo a la pareja de novios)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5851B6F6" w14:textId="7C7C3EBC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Este</w:t>
      </w:r>
      <w:r w:rsidR="009E018A" w:rsidRPr="003D0291">
        <w:rPr>
          <w:rFonts w:ascii="Calibri" w:hAnsi="Calibri" w:cs="Calibri"/>
          <w:sz w:val="20"/>
          <w:szCs w:val="20"/>
          <w:lang w:val="es-MX"/>
        </w:rPr>
        <w:t xml:space="preserve"> </w:t>
      </w:r>
      <w:r w:rsidRPr="003D0291">
        <w:rPr>
          <w:rFonts w:ascii="Calibri" w:hAnsi="Calibri" w:cs="Calibri"/>
          <w:sz w:val="20"/>
          <w:szCs w:val="20"/>
          <w:lang w:val="es-MX"/>
        </w:rPr>
        <w:t>paquete se ha diseñado para un máximo de 30 personas.</w:t>
      </w:r>
    </w:p>
    <w:p w14:paraId="750508FE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 servirán 3 botellas de vino espumoso después de la ceremonia.</w:t>
      </w:r>
    </w:p>
    <w:p w14:paraId="5B1E61CA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Incluye flores tropicales (rosas, gerberas, margaritas, lirios y ave del paraíso).</w:t>
      </w:r>
    </w:p>
    <w:p w14:paraId="339C654D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Los precios y servicios incluidos están sujetos a cambios en cualquier momento sin previo aviso.</w:t>
      </w:r>
    </w:p>
    <w:p w14:paraId="41B9FC69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 xml:space="preserve">Los </w:t>
      </w: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upgrades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de la habitación están sujetos a disponibilidad*.</w:t>
      </w:r>
    </w:p>
    <w:p w14:paraId="13EB2BDB" w14:textId="77777777" w:rsidR="009E018A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lastRenderedPageBreak/>
        <w:t>Podrán aplicarse otras condiciones generales.</w:t>
      </w:r>
    </w:p>
    <w:p w14:paraId="753986C7" w14:textId="1EB4AA04" w:rsidR="00866270" w:rsidRPr="003D0291" w:rsidRDefault="00000000" w:rsidP="00EF0F31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Los servicios incluidos en el paquete de boda no son reembolsables ni reemplazables.</w:t>
      </w:r>
    </w:p>
    <w:p w14:paraId="4CBD082D" w14:textId="77777777" w:rsidR="009E018A" w:rsidRPr="003D0291" w:rsidRDefault="009E018A" w:rsidP="00EF0F31">
      <w:pPr>
        <w:pStyle w:val="Prrafodelista"/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1181"/>
      </w:tblGrid>
      <w:tr w:rsidR="00652FB9" w:rsidRPr="003D0291" w14:paraId="17654921" w14:textId="77777777" w:rsidTr="007E20E9">
        <w:trPr>
          <w:jc w:val="center"/>
        </w:trPr>
        <w:tc>
          <w:tcPr>
            <w:tcW w:w="2488" w:type="dxa"/>
            <w:shd w:val="clear" w:color="auto" w:fill="C00000"/>
            <w:vAlign w:val="center"/>
          </w:tcPr>
          <w:p w14:paraId="2648C900" w14:textId="4A15691D" w:rsidR="00652FB9" w:rsidRPr="003D0291" w:rsidRDefault="00652FB9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  <w:lang w:val="es-MX"/>
              </w:rPr>
              <w:t>PAQUETE DE CORTESÍA</w:t>
            </w:r>
          </w:p>
        </w:tc>
        <w:tc>
          <w:tcPr>
            <w:tcW w:w="1181" w:type="dxa"/>
            <w:vAlign w:val="center"/>
          </w:tcPr>
          <w:p w14:paraId="5153D027" w14:textId="17A8058C" w:rsidR="00652FB9" w:rsidRPr="003D0291" w:rsidRDefault="00652FB9" w:rsidP="007E20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0291">
              <w:rPr>
                <w:rFonts w:ascii="Calibri" w:hAnsi="Calibri" w:cs="Calibri"/>
                <w:sz w:val="18"/>
                <w:szCs w:val="18"/>
                <w:lang w:val="es-MX"/>
              </w:rPr>
              <w:t>A</w:t>
            </w:r>
            <w:r w:rsidRPr="003D0291">
              <w:rPr>
                <w:rFonts w:ascii="Calibri" w:hAnsi="Calibri" w:cs="Calibri"/>
                <w:sz w:val="18"/>
                <w:szCs w:val="18"/>
                <w:lang w:val="es-MX"/>
              </w:rPr>
              <w:t>plica condiciones</w:t>
            </w:r>
          </w:p>
        </w:tc>
      </w:tr>
      <w:tr w:rsidR="00652FB9" w:rsidRPr="003D0291" w14:paraId="4C8452DB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45073FC4" w14:textId="4E406C37" w:rsidR="00652FB9" w:rsidRPr="003D0291" w:rsidRDefault="00652FB9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s-MX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1181" w:type="dxa"/>
            <w:vAlign w:val="center"/>
          </w:tcPr>
          <w:p w14:paraId="422625C8" w14:textId="3CC5A2A6" w:rsidR="00652FB9" w:rsidRPr="003D0291" w:rsidRDefault="00652FB9" w:rsidP="007E20E9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3D0291">
              <w:rPr>
                <w:rFonts w:ascii="Calibri" w:hAnsi="Calibri" w:cs="Calibri"/>
                <w:sz w:val="20"/>
                <w:szCs w:val="20"/>
              </w:rPr>
              <w:t>2</w:t>
            </w:r>
            <w:r w:rsidR="003D0291">
              <w:rPr>
                <w:rFonts w:ascii="Calibri" w:hAnsi="Calibri" w:cs="Calibri"/>
                <w:sz w:val="20"/>
                <w:szCs w:val="20"/>
              </w:rPr>
              <w:t>,</w:t>
            </w:r>
            <w:r w:rsidRPr="003D0291">
              <w:rPr>
                <w:rFonts w:ascii="Calibri" w:hAnsi="Calibri" w:cs="Calibri"/>
                <w:sz w:val="20"/>
                <w:szCs w:val="20"/>
              </w:rPr>
              <w:t>499</w:t>
            </w:r>
          </w:p>
        </w:tc>
      </w:tr>
      <w:tr w:rsidR="003D0291" w:rsidRPr="003D0291" w14:paraId="29581FB1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5A4392CE" w14:textId="5CAD03CE" w:rsidR="003D0291" w:rsidRPr="003D0291" w:rsidRDefault="003D0291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CEREMONIA LEGAL</w:t>
            </w:r>
          </w:p>
        </w:tc>
        <w:tc>
          <w:tcPr>
            <w:tcW w:w="1181" w:type="dxa"/>
            <w:vAlign w:val="center"/>
          </w:tcPr>
          <w:p w14:paraId="6D63D10F" w14:textId="1BCBF8F4" w:rsidR="003D0291" w:rsidRPr="003D0291" w:rsidRDefault="003D0291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3,499</w:t>
            </w:r>
          </w:p>
        </w:tc>
      </w:tr>
      <w:tr w:rsidR="00652FB9" w:rsidRPr="003D0291" w14:paraId="443F8C66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73943457" w14:textId="01A0A375" w:rsidR="00652FB9" w:rsidRPr="003D0291" w:rsidRDefault="00062A3A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</w:t>
            </w:r>
          </w:p>
        </w:tc>
        <w:tc>
          <w:tcPr>
            <w:tcW w:w="1181" w:type="dxa"/>
            <w:vAlign w:val="center"/>
          </w:tcPr>
          <w:p w14:paraId="17A8DD54" w14:textId="6B44E86F" w:rsidR="00652FB9" w:rsidRPr="003D0291" w:rsidRDefault="00062A3A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D029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</w:tr>
      <w:tr w:rsidR="00062A3A" w:rsidRPr="003D0291" w14:paraId="2E38D0D3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06C4BE5B" w14:textId="0D258B76" w:rsidR="00062A3A" w:rsidRPr="003D0291" w:rsidRDefault="00062A3A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 CHD</w:t>
            </w:r>
          </w:p>
        </w:tc>
        <w:tc>
          <w:tcPr>
            <w:tcW w:w="1181" w:type="dxa"/>
            <w:vAlign w:val="center"/>
          </w:tcPr>
          <w:p w14:paraId="44C755F1" w14:textId="364492F8" w:rsidR="00062A3A" w:rsidRPr="003D0291" w:rsidRDefault="00062A3A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D0291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</w:tr>
    </w:tbl>
    <w:p w14:paraId="1196566B" w14:textId="2FDB2D3B" w:rsidR="00866270" w:rsidRPr="003D0291" w:rsidRDefault="00866270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0478E59C" w14:textId="78B55FB4" w:rsidR="00644332" w:rsidRPr="003D0291" w:rsidRDefault="00000000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br/>
      </w:r>
    </w:p>
    <w:p w14:paraId="1440A42A" w14:textId="448740A7" w:rsidR="00F84B19" w:rsidRPr="003D0291" w:rsidRDefault="003D0291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4"/>
          <w:szCs w:val="24"/>
          <w:lang w:val="es-MX"/>
        </w:rPr>
      </w:pPr>
      <w:r w:rsidRPr="003D0291">
        <w:rPr>
          <w:rFonts w:ascii="Calibri" w:hAnsi="Calibri" w:cs="Calibri"/>
          <w:b/>
          <w:bCs/>
          <w:color w:val="C00000"/>
          <w:sz w:val="24"/>
          <w:szCs w:val="24"/>
          <w:lang w:val="es-MX"/>
        </w:rPr>
        <w:t>ETERNAL BLISS</w:t>
      </w:r>
    </w:p>
    <w:p w14:paraId="1AD0EBED" w14:textId="77777777" w:rsidR="003D0291" w:rsidRPr="003D0291" w:rsidRDefault="003D0291" w:rsidP="00EF0F31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sz w:val="20"/>
          <w:szCs w:val="20"/>
          <w:lang w:val="es-MX"/>
        </w:rPr>
        <w:t>HASTA 30 PAX</w:t>
      </w:r>
    </w:p>
    <w:p w14:paraId="2A46BD3F" w14:textId="77777777" w:rsidR="003D029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02D09E97" w14:textId="53A50BDC" w:rsidR="003D0291" w:rsidRPr="003D0291" w:rsidRDefault="003D0291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LA BODA INCLUYE</w:t>
      </w:r>
    </w:p>
    <w:p w14:paraId="04D6E001" w14:textId="77777777" w:rsidR="003D029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DA5F749" w14:textId="54139E63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Servicio de organización de bodas y coordinador/a de bodas en el hotel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FAF0625" w14:textId="0FB02205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Espacios para la ceremonia: playa, mirador o terraza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4EC6A52" w14:textId="6AC2F3E6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Arco nupcial circular decorado con follaje natural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7DF2B78" w14:textId="37EBC3CA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Sillas de ceremonia Tiffany doradas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7B6B294" w14:textId="2FA71560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Ramo de novia con flores tropicales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0837269" w14:textId="0D9531E0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Boutonniere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tropical para el novio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40904404" w14:textId="3511F949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Mesa de ceremonia decorada a juego, con centro de flores tropicales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5A688C3E" w14:textId="2B9CAFD3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Ministro de ceremonia simbólica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994376B" w14:textId="63EA3914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Certificado simbólico de matrimonio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279236D2" w14:textId="2F8BA501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Brindis con vino espumoso tras la ceremonia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6E62EC6E" w14:textId="1B45E837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Sistema de sonido durante la ceremonia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33A41527" w14:textId="3DD856ED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Pastel de bodas de dos pisos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32C8F21A" w14:textId="21BF2AC4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Cóctel de 1 hora con aperitivo el día de la boda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C2D9148" w14:textId="13B4FF9F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Trío caribeño durante 45 minutos en la hora del cóctel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8569E2E" w14:textId="49711EBC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Reserva para cena semiprivada de hasta 30 invitados, con decoración estándar del restaurante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F9CE392" w14:textId="7128E89F" w:rsidR="003D0291" w:rsidRP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Menú de boda impreso y personalizado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0B9E766E" w14:textId="62DF4617" w:rsidR="003D0291" w:rsidRDefault="00000000" w:rsidP="00EF0F31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20 % de descuento en el alquiler de un espacio para recepción privada</w:t>
      </w:r>
      <w:r w:rsidR="003D0291"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12C46278" w14:textId="77777777" w:rsidR="00EF0F31" w:rsidRPr="00EF0F31" w:rsidRDefault="00EF0F3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70D8915D" w14:textId="1D72DFC5" w:rsidR="003D0291" w:rsidRPr="003D0291" w:rsidRDefault="003D0291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PARA LOS NOVIOS</w:t>
      </w:r>
    </w:p>
    <w:p w14:paraId="0D1F5EA1" w14:textId="77777777" w:rsidR="003D029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3702C692" w14:textId="12B1B6B7" w:rsid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644332">
        <w:rPr>
          <w:rFonts w:ascii="Calibri" w:hAnsi="Calibri" w:cs="Calibri"/>
          <w:sz w:val="20"/>
          <w:szCs w:val="20"/>
          <w:lang w:val="es-MX"/>
        </w:rPr>
        <w:t>Upgrade</w:t>
      </w:r>
      <w:proofErr w:type="spellEnd"/>
      <w:r w:rsidRPr="00644332">
        <w:rPr>
          <w:rFonts w:ascii="Calibri" w:hAnsi="Calibri" w:cs="Calibri"/>
          <w:sz w:val="20"/>
          <w:szCs w:val="20"/>
          <w:lang w:val="es-MX"/>
        </w:rPr>
        <w:t xml:space="preserve"> gratuito a servicios Unique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30468D08" w14:textId="6EBAE35F" w:rsidR="00644332" w:rsidRP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644332">
        <w:rPr>
          <w:rFonts w:ascii="Calibri" w:hAnsi="Calibri" w:cs="Calibri"/>
          <w:sz w:val="20"/>
          <w:szCs w:val="20"/>
        </w:rPr>
        <w:t xml:space="preserve">Upgrade </w:t>
      </w:r>
      <w:proofErr w:type="spellStart"/>
      <w:r w:rsidRPr="00644332">
        <w:rPr>
          <w:rFonts w:ascii="Calibri" w:hAnsi="Calibri" w:cs="Calibri"/>
          <w:sz w:val="20"/>
          <w:szCs w:val="20"/>
        </w:rPr>
        <w:t>gratuito</w:t>
      </w:r>
      <w:proofErr w:type="spellEnd"/>
      <w:r w:rsidRPr="00644332">
        <w:rPr>
          <w:rFonts w:ascii="Calibri" w:hAnsi="Calibri" w:cs="Calibri"/>
          <w:sz w:val="20"/>
          <w:szCs w:val="20"/>
        </w:rPr>
        <w:t xml:space="preserve"> a Pool View Junior Suite</w:t>
      </w:r>
      <w:r w:rsidR="00644332">
        <w:rPr>
          <w:rFonts w:ascii="Calibri" w:hAnsi="Calibri" w:cs="Calibri"/>
          <w:sz w:val="20"/>
          <w:szCs w:val="20"/>
        </w:rPr>
        <w:t>.</w:t>
      </w:r>
    </w:p>
    <w:p w14:paraId="1AB2F082" w14:textId="7472AF45" w:rsid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Bandeja de frutas y vino espumoso en la habitación a la llegada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170B8E88" w14:textId="610E1619" w:rsid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Sesión de hidroterapia en el “OM Spa” (45 min)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641208ED" w14:textId="09501A50" w:rsid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15 % de descuento en tratamientos de Spa seleccionados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6A52EC1F" w14:textId="5225A5A2" w:rsid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Desayuno en la habitación para los novios a la mañana siguiente de la ceremonia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137F2E53" w14:textId="55C71962" w:rsid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Servicio de descubierta diario de cortesía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5FF83451" w14:textId="4FFBF45F" w:rsid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Servicio especial de descubierta el día de la boda, fruta recubierta de chocolate y pétalos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0C92588F" w14:textId="0FDABE66" w:rsidR="003D0291" w:rsidRPr="00644332" w:rsidRDefault="00000000" w:rsidP="00EF0F31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Check-in temprano y check-out tardío para los novios (sujeto a disponibilidad)</w:t>
      </w:r>
      <w:r w:rsidR="00644332">
        <w:rPr>
          <w:rFonts w:ascii="Calibri" w:hAnsi="Calibri" w:cs="Calibri"/>
          <w:sz w:val="20"/>
          <w:szCs w:val="20"/>
          <w:lang w:val="es-MX"/>
        </w:rPr>
        <w:t>.</w:t>
      </w:r>
    </w:p>
    <w:p w14:paraId="1ADAAA2B" w14:textId="77777777" w:rsidR="003D029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4C4998D" w14:textId="77777777" w:rsidR="00644332" w:rsidRDefault="0064433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E95697B" w14:textId="77777777" w:rsidR="00644332" w:rsidRDefault="0064433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03643AF5" w14:textId="77777777" w:rsidR="00644332" w:rsidRDefault="0064433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240B61D" w14:textId="77777777" w:rsidR="00644332" w:rsidRDefault="0064433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2590B97" w14:textId="77777777" w:rsidR="003D0291" w:rsidRDefault="003D0291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3D0291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lastRenderedPageBreak/>
        <w:t>CONDICIONES GENERALES</w:t>
      </w:r>
    </w:p>
    <w:p w14:paraId="742FBBB9" w14:textId="77777777" w:rsidR="00644332" w:rsidRPr="00644332" w:rsidRDefault="0064433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0EB13C4A" w14:textId="61256F67" w:rsidR="00644332" w:rsidRDefault="00644332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Todas las ceremonias legales cuentan con el servicio de un Juez de Paz.</w:t>
      </w:r>
    </w:p>
    <w:p w14:paraId="577214F5" w14:textId="62C3DAE4" w:rsidR="00644332" w:rsidRPr="0064433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644332">
        <w:rPr>
          <w:rFonts w:ascii="Calibri" w:hAnsi="Calibri" w:cs="Calibri"/>
          <w:sz w:val="20"/>
          <w:szCs w:val="20"/>
          <w:lang w:val="es-MX"/>
        </w:rPr>
        <w:t>Los requisitos para ceremonias legales o religiosas están disponibles bajo</w:t>
      </w:r>
      <w:r w:rsidR="00644332" w:rsidRPr="00644332">
        <w:rPr>
          <w:rFonts w:ascii="Calibri" w:hAnsi="Calibri" w:cs="Calibri"/>
          <w:sz w:val="20"/>
          <w:szCs w:val="20"/>
          <w:lang w:val="es-MX"/>
        </w:rPr>
        <w:t xml:space="preserve"> </w:t>
      </w:r>
      <w:r w:rsidRPr="00644332">
        <w:rPr>
          <w:rFonts w:ascii="Calibri" w:hAnsi="Calibri" w:cs="Calibri"/>
          <w:sz w:val="20"/>
          <w:szCs w:val="20"/>
          <w:lang w:val="es-MX"/>
        </w:rPr>
        <w:t xml:space="preserve">solicitud a través de su coordinador/a de bodas. </w:t>
      </w:r>
    </w:p>
    <w:p w14:paraId="3F1D65AC" w14:textId="1AF53F5C" w:rsidR="003D0291" w:rsidRPr="003D0291" w:rsidRDefault="00644332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>
        <w:rPr>
          <w:rFonts w:ascii="Calibri" w:hAnsi="Calibri" w:cs="Calibri"/>
          <w:sz w:val="20"/>
          <w:szCs w:val="20"/>
          <w:lang w:val="es-MX"/>
        </w:rPr>
        <w:t>L</w:t>
      </w:r>
      <w:r w:rsidR="00000000" w:rsidRPr="003D0291">
        <w:rPr>
          <w:rFonts w:ascii="Calibri" w:hAnsi="Calibri" w:cs="Calibri"/>
          <w:sz w:val="20"/>
          <w:szCs w:val="20"/>
          <w:lang w:val="es-MX"/>
        </w:rPr>
        <w:t>as bodas legales se celebran en español.</w:t>
      </w:r>
    </w:p>
    <w:p w14:paraId="3C42C1AB" w14:textId="2107E109" w:rsidR="003D0291" w:rsidRPr="003D0291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Ceremonias simbólicas: en inglés o español. Se ofrecen otros idiomas previa solicitud, con</w:t>
      </w:r>
      <w:r w:rsidR="00644332">
        <w:rPr>
          <w:rFonts w:ascii="Calibri" w:hAnsi="Calibri" w:cs="Calibri"/>
          <w:sz w:val="20"/>
          <w:szCs w:val="20"/>
          <w:lang w:val="es-MX"/>
        </w:rPr>
        <w:t xml:space="preserve"> </w:t>
      </w:r>
      <w:r w:rsidRPr="003D0291">
        <w:rPr>
          <w:rFonts w:ascii="Calibri" w:hAnsi="Calibri" w:cs="Calibri"/>
          <w:sz w:val="20"/>
          <w:szCs w:val="20"/>
          <w:lang w:val="es-MX"/>
        </w:rPr>
        <w:t xml:space="preserve">presupuesto proporcionado por su </w:t>
      </w: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>.</w:t>
      </w:r>
    </w:p>
    <w:p w14:paraId="3A8ADA7A" w14:textId="77777777" w:rsidR="0094105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El precio de la ceremonia incluye hasta 30 invitados (incluyendo a la pareja de novios)</w:t>
      </w:r>
      <w:r w:rsid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101D20B8" w14:textId="1B58D908" w:rsidR="0064433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Este paquete se ha diseñado para un máximo de 40 personas.</w:t>
      </w:r>
    </w:p>
    <w:p w14:paraId="3F7FA197" w14:textId="77777777" w:rsidR="0064433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Se servirán 6 botellas de vino espumoso después de la ceremonia.</w:t>
      </w:r>
    </w:p>
    <w:p w14:paraId="4658E601" w14:textId="77777777" w:rsidR="0064433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Incluye flores tropicales (rosas, gerberas, margaritas, lirios y ave del paraíso).</w:t>
      </w:r>
    </w:p>
    <w:p w14:paraId="4BDDF26D" w14:textId="77777777" w:rsidR="0064433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Los precios y servicios incluidos están sujetos a cambios en cualquier momento sin previo aviso.</w:t>
      </w:r>
    </w:p>
    <w:p w14:paraId="128F165E" w14:textId="77777777" w:rsidR="0064433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 xml:space="preserve">Los </w:t>
      </w:r>
      <w:proofErr w:type="spellStart"/>
      <w:r w:rsidRPr="003D0291">
        <w:rPr>
          <w:rFonts w:ascii="Calibri" w:hAnsi="Calibri" w:cs="Calibri"/>
          <w:sz w:val="20"/>
          <w:szCs w:val="20"/>
          <w:lang w:val="es-MX"/>
        </w:rPr>
        <w:t>upgrades</w:t>
      </w:r>
      <w:proofErr w:type="spellEnd"/>
      <w:r w:rsidRPr="003D0291">
        <w:rPr>
          <w:rFonts w:ascii="Calibri" w:hAnsi="Calibri" w:cs="Calibri"/>
          <w:sz w:val="20"/>
          <w:szCs w:val="20"/>
          <w:lang w:val="es-MX"/>
        </w:rPr>
        <w:t xml:space="preserve"> de la habitación están sujetos a disponibilidad*.</w:t>
      </w:r>
    </w:p>
    <w:p w14:paraId="54C5E72F" w14:textId="77777777" w:rsidR="00644332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Pueden aplicarse otras condiciones generales.</w:t>
      </w:r>
    </w:p>
    <w:p w14:paraId="1CD31C31" w14:textId="77777777" w:rsidR="00EF0F31" w:rsidRDefault="00000000" w:rsidP="00EF0F3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Los servicios incluidos en el paquete de boda no son reembolsables ni reemplazables.</w:t>
      </w:r>
    </w:p>
    <w:p w14:paraId="45A74505" w14:textId="69ED3B52" w:rsidR="003D0291" w:rsidRPr="00EF0F3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1181"/>
      </w:tblGrid>
      <w:tr w:rsidR="003D0291" w:rsidRPr="003D0291" w14:paraId="4E21037D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0343ED14" w14:textId="77777777" w:rsidR="003D0291" w:rsidRPr="003D0291" w:rsidRDefault="003D0291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s-MX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1181" w:type="dxa"/>
            <w:vAlign w:val="center"/>
          </w:tcPr>
          <w:p w14:paraId="5FEACF56" w14:textId="2D68093E" w:rsidR="003D0291" w:rsidRPr="003D0291" w:rsidRDefault="003D0291" w:rsidP="007E20E9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3D0291">
              <w:rPr>
                <w:rFonts w:ascii="Calibri" w:hAnsi="Calibri" w:cs="Calibri"/>
                <w:sz w:val="20"/>
                <w:szCs w:val="20"/>
                <w:lang w:val="es-MX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lang w:val="es-MX"/>
              </w:rPr>
              <w:t>,</w:t>
            </w:r>
            <w:r w:rsidRPr="003D0291">
              <w:rPr>
                <w:rFonts w:ascii="Calibri" w:hAnsi="Calibri" w:cs="Calibri"/>
                <w:sz w:val="20"/>
                <w:szCs w:val="20"/>
                <w:lang w:val="es-MX"/>
              </w:rPr>
              <w:t>500</w:t>
            </w:r>
          </w:p>
        </w:tc>
      </w:tr>
      <w:tr w:rsidR="00644332" w:rsidRPr="003D0291" w14:paraId="1FD7050D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2E14A82D" w14:textId="0F2EF0DB" w:rsidR="00644332" w:rsidRPr="003D0291" w:rsidRDefault="00644332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LEGAL</w:t>
            </w:r>
          </w:p>
        </w:tc>
        <w:tc>
          <w:tcPr>
            <w:tcW w:w="1181" w:type="dxa"/>
            <w:vAlign w:val="center"/>
          </w:tcPr>
          <w:p w14:paraId="69849F0F" w14:textId="0462B291" w:rsidR="00644332" w:rsidRPr="003D0291" w:rsidRDefault="00644332" w:rsidP="007E20E9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/>
              </w:rPr>
              <w:t>5,500</w:t>
            </w:r>
          </w:p>
        </w:tc>
      </w:tr>
      <w:tr w:rsidR="003D0291" w:rsidRPr="003D0291" w14:paraId="0A5774F7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638FBCCE" w14:textId="77777777" w:rsidR="003D0291" w:rsidRPr="003D0291" w:rsidRDefault="003D0291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</w:t>
            </w:r>
          </w:p>
        </w:tc>
        <w:tc>
          <w:tcPr>
            <w:tcW w:w="1181" w:type="dxa"/>
            <w:vAlign w:val="center"/>
          </w:tcPr>
          <w:p w14:paraId="1C4B2858" w14:textId="48F8D9D7" w:rsidR="003D0291" w:rsidRPr="003D0291" w:rsidRDefault="00941052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</w:tr>
      <w:tr w:rsidR="003D0291" w:rsidRPr="003D0291" w14:paraId="5FA52E94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582ED5A9" w14:textId="77777777" w:rsidR="003D0291" w:rsidRPr="003D0291" w:rsidRDefault="003D0291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 CHD</w:t>
            </w:r>
          </w:p>
        </w:tc>
        <w:tc>
          <w:tcPr>
            <w:tcW w:w="1181" w:type="dxa"/>
            <w:vAlign w:val="center"/>
          </w:tcPr>
          <w:p w14:paraId="17C79B80" w14:textId="4F0FD328" w:rsidR="003D0291" w:rsidRPr="003D0291" w:rsidRDefault="00941052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</w:tr>
    </w:tbl>
    <w:p w14:paraId="1E4C129C" w14:textId="77777777" w:rsidR="003D0291" w:rsidRPr="003D029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34C4F6FC" w14:textId="77777777" w:rsidR="003D0291" w:rsidRPr="003D029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30C3876" w14:textId="77777777" w:rsidR="003D0291" w:rsidRPr="003D0291" w:rsidRDefault="003D029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0E82D54" w14:textId="2389A0F3" w:rsidR="00F84B19" w:rsidRPr="003D0291" w:rsidRDefault="0094105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b/>
          <w:bCs/>
          <w:color w:val="C00000"/>
          <w:sz w:val="24"/>
          <w:szCs w:val="24"/>
          <w:lang w:val="es-MX"/>
        </w:rPr>
        <w:t>INFINITE LOVE</w:t>
      </w:r>
    </w:p>
    <w:p w14:paraId="799CFD5C" w14:textId="77777777" w:rsidR="00EF0F31" w:rsidRDefault="00941052" w:rsidP="00EF0F31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lang w:val="es-MX"/>
        </w:rPr>
      </w:pPr>
      <w:r w:rsidRPr="00941052">
        <w:rPr>
          <w:rFonts w:ascii="Calibri" w:hAnsi="Calibri" w:cs="Calibri"/>
          <w:b/>
          <w:bCs/>
          <w:sz w:val="20"/>
          <w:szCs w:val="20"/>
          <w:lang w:val="es-MX"/>
        </w:rPr>
        <w:t>HASTA 40 PAX</w:t>
      </w:r>
    </w:p>
    <w:p w14:paraId="416554C6" w14:textId="16B0AC55" w:rsidR="00941052" w:rsidRDefault="0094105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0B90D8E" w14:textId="77777777" w:rsidR="00EF0F31" w:rsidRDefault="00941052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941052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LA BODA INCLUYE</w:t>
      </w:r>
    </w:p>
    <w:p w14:paraId="48D35A6D" w14:textId="6649D195" w:rsidR="00941052" w:rsidRDefault="0094105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798284F4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Servicio de organización de bodas y coordinador/a de bodas en el hotel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61368184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 xml:space="preserve">Cena de ensayo a la carta en restaurante (hasta 20 </w:t>
      </w:r>
      <w:proofErr w:type="gramStart"/>
      <w:r w:rsidRPr="00941052">
        <w:rPr>
          <w:rFonts w:ascii="Calibri" w:hAnsi="Calibri" w:cs="Calibri"/>
          <w:sz w:val="20"/>
          <w:szCs w:val="20"/>
          <w:lang w:val="es-MX"/>
        </w:rPr>
        <w:t>invitados)*</w:t>
      </w:r>
      <w:proofErr w:type="gramEnd"/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4A5E002E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 xml:space="preserve">Espacios para la ceremonia: playa, </w:t>
      </w:r>
      <w:proofErr w:type="spellStart"/>
      <w:r w:rsidRPr="00941052">
        <w:rPr>
          <w:rFonts w:ascii="Calibri" w:hAnsi="Calibri" w:cs="Calibri"/>
          <w:sz w:val="20"/>
          <w:szCs w:val="20"/>
          <w:lang w:val="es-MX"/>
        </w:rPr>
        <w:t>rooftop</w:t>
      </w:r>
      <w:proofErr w:type="spellEnd"/>
      <w:r w:rsidRPr="00941052">
        <w:rPr>
          <w:rFonts w:ascii="Calibri" w:hAnsi="Calibri" w:cs="Calibri"/>
          <w:sz w:val="20"/>
          <w:szCs w:val="20"/>
          <w:lang w:val="es-MX"/>
        </w:rPr>
        <w:t xml:space="preserve"> o terraza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3931EC7C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Gazebo de madera para la ceremonia, con decoración de flores tropicales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1D04CC98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Mesa de ceremonia decorada a juego, con centro de flores tropicales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6C8F1A04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Ramo de novia con flores tropicales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095C5D9A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941052">
        <w:rPr>
          <w:rFonts w:ascii="Calibri" w:hAnsi="Calibri" w:cs="Calibri"/>
          <w:sz w:val="20"/>
          <w:szCs w:val="20"/>
          <w:lang w:val="es-MX"/>
        </w:rPr>
        <w:t>Boutonniere</w:t>
      </w:r>
      <w:proofErr w:type="spellEnd"/>
      <w:r w:rsidRPr="00941052">
        <w:rPr>
          <w:rFonts w:ascii="Calibri" w:hAnsi="Calibri" w:cs="Calibri"/>
          <w:sz w:val="20"/>
          <w:szCs w:val="20"/>
          <w:lang w:val="es-MX"/>
        </w:rPr>
        <w:t xml:space="preserve"> tropical para el novio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12D611C4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1 ramo a juego para la dama de honor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145CA1EA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 xml:space="preserve">1 </w:t>
      </w:r>
      <w:proofErr w:type="spellStart"/>
      <w:r w:rsidRPr="00941052">
        <w:rPr>
          <w:rFonts w:ascii="Calibri" w:hAnsi="Calibri" w:cs="Calibri"/>
          <w:sz w:val="20"/>
          <w:szCs w:val="20"/>
          <w:lang w:val="es-MX"/>
        </w:rPr>
        <w:t>boutonniere</w:t>
      </w:r>
      <w:proofErr w:type="spellEnd"/>
      <w:r w:rsidRPr="00941052">
        <w:rPr>
          <w:rFonts w:ascii="Calibri" w:hAnsi="Calibri" w:cs="Calibri"/>
          <w:sz w:val="20"/>
          <w:szCs w:val="20"/>
          <w:lang w:val="es-MX"/>
        </w:rPr>
        <w:t xml:space="preserve"> tropical para el padrino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35D14B4F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Sillas de ceremonia Tiffany en blanco, dorado o plateado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1EA7F57C" w14:textId="77777777" w:rsidR="00941052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Ministro de ceremonia simbólica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49788724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Certificado simbólico de matrimonio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1CC5CF85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Brindis con vino espumoso para 40 invitados tras la ceremonia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0F883CEE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Cóctel de 1 hora con aperitivos el día de la boda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372F6110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Saxofonista durante 45 minutos para la hora del cóctel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2E5CDB21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Bono de decoración (150 USD)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77B288F8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Pastel de bodas de tres pisos para 40 invitados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6A6B4782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Cena privada de recepción para un máximo de 40 invitados*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763ED065" w14:textId="77777777" w:rsidR="00DF1E26" w:rsidRDefault="00000000" w:rsidP="00EF0F3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Barra libre internacional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4B80ED26" w14:textId="77777777" w:rsidR="00344B9E" w:rsidRDefault="00000000" w:rsidP="00344B9E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941052">
        <w:rPr>
          <w:rFonts w:ascii="Calibri" w:hAnsi="Calibri" w:cs="Calibri"/>
          <w:sz w:val="20"/>
          <w:szCs w:val="20"/>
          <w:lang w:val="es-MX"/>
        </w:rPr>
        <w:t>Menú de boda impreso y personalizado</w:t>
      </w:r>
      <w:r w:rsidR="00941052" w:rsidRPr="00941052">
        <w:rPr>
          <w:rFonts w:ascii="Calibri" w:hAnsi="Calibri" w:cs="Calibri"/>
          <w:sz w:val="20"/>
          <w:szCs w:val="20"/>
          <w:lang w:val="es-MX"/>
        </w:rPr>
        <w:t>.</w:t>
      </w:r>
    </w:p>
    <w:p w14:paraId="0B42CA78" w14:textId="77777777" w:rsidR="00344B9E" w:rsidRDefault="00344B9E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</w:p>
    <w:p w14:paraId="27D52037" w14:textId="77777777" w:rsidR="007E20E9" w:rsidRDefault="007E20E9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</w:p>
    <w:p w14:paraId="5FCA50D2" w14:textId="77777777" w:rsidR="00344B9E" w:rsidRDefault="00DF1E26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DF1E26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lastRenderedPageBreak/>
        <w:t>PARA LOS NOVIOS</w:t>
      </w:r>
    </w:p>
    <w:p w14:paraId="095A33E0" w14:textId="6F8B7BAD" w:rsidR="00DF1E26" w:rsidRDefault="00DF1E26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19EA2B01" w14:textId="77777777" w:rsid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DF1E26">
        <w:rPr>
          <w:rFonts w:ascii="Calibri" w:hAnsi="Calibri" w:cs="Calibri"/>
          <w:sz w:val="20"/>
          <w:szCs w:val="20"/>
          <w:lang w:val="es-MX"/>
        </w:rPr>
        <w:t>Upgrade</w:t>
      </w:r>
      <w:proofErr w:type="spellEnd"/>
      <w:r w:rsidRPr="00DF1E26">
        <w:rPr>
          <w:rFonts w:ascii="Calibri" w:hAnsi="Calibri" w:cs="Calibri"/>
          <w:sz w:val="20"/>
          <w:szCs w:val="20"/>
          <w:lang w:val="es-MX"/>
        </w:rPr>
        <w:t xml:space="preserve"> gratuito a servicios Unique</w:t>
      </w:r>
      <w:r w:rsidR="00DF1E26">
        <w:rPr>
          <w:rFonts w:ascii="Calibri" w:hAnsi="Calibri" w:cs="Calibri"/>
          <w:sz w:val="20"/>
          <w:szCs w:val="20"/>
          <w:lang w:val="es-MX"/>
        </w:rPr>
        <w:t>.</w:t>
      </w:r>
    </w:p>
    <w:p w14:paraId="3407D4E0" w14:textId="77777777" w:rsidR="00DF1E26" w:rsidRP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F1E26">
        <w:rPr>
          <w:rFonts w:ascii="Calibri" w:hAnsi="Calibri" w:cs="Calibri"/>
          <w:sz w:val="20"/>
          <w:szCs w:val="20"/>
        </w:rPr>
        <w:t xml:space="preserve">Upgrade </w:t>
      </w:r>
      <w:proofErr w:type="spellStart"/>
      <w:r w:rsidRPr="00DF1E26">
        <w:rPr>
          <w:rFonts w:ascii="Calibri" w:hAnsi="Calibri" w:cs="Calibri"/>
          <w:sz w:val="20"/>
          <w:szCs w:val="20"/>
        </w:rPr>
        <w:t>gratuito</w:t>
      </w:r>
      <w:proofErr w:type="spellEnd"/>
      <w:r w:rsidRPr="00DF1E26">
        <w:rPr>
          <w:rFonts w:ascii="Calibri" w:hAnsi="Calibri" w:cs="Calibri"/>
          <w:sz w:val="20"/>
          <w:szCs w:val="20"/>
        </w:rPr>
        <w:t xml:space="preserve"> a Pool View Junior Suite</w:t>
      </w:r>
      <w:r w:rsidR="00DF1E26" w:rsidRPr="00DF1E26">
        <w:rPr>
          <w:rFonts w:ascii="Calibri" w:hAnsi="Calibri" w:cs="Calibri"/>
          <w:sz w:val="20"/>
          <w:szCs w:val="20"/>
        </w:rPr>
        <w:t>.</w:t>
      </w:r>
    </w:p>
    <w:p w14:paraId="2C4FF1F2" w14:textId="77777777" w:rsid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sz w:val="20"/>
          <w:szCs w:val="20"/>
          <w:lang w:val="es-MX"/>
        </w:rPr>
        <w:t>Fruta recubierta de chocolate y vino espumoso en la habitación</w:t>
      </w:r>
      <w:r w:rsidR="00DF1E26">
        <w:rPr>
          <w:rFonts w:ascii="Calibri" w:hAnsi="Calibri" w:cs="Calibri"/>
          <w:sz w:val="20"/>
          <w:szCs w:val="20"/>
          <w:lang w:val="es-MX"/>
        </w:rPr>
        <w:t>.</w:t>
      </w:r>
    </w:p>
    <w:p w14:paraId="1EBC1DCF" w14:textId="77777777" w:rsid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sz w:val="20"/>
          <w:szCs w:val="20"/>
          <w:lang w:val="es-MX"/>
        </w:rPr>
        <w:t>15 % de descuento en tratamientos de Spa seleccionados</w:t>
      </w:r>
      <w:r w:rsidR="00DF1E26">
        <w:rPr>
          <w:rFonts w:ascii="Calibri" w:hAnsi="Calibri" w:cs="Calibri"/>
          <w:sz w:val="20"/>
          <w:szCs w:val="20"/>
          <w:lang w:val="es-MX"/>
        </w:rPr>
        <w:t>.</w:t>
      </w:r>
    </w:p>
    <w:p w14:paraId="336E1DB1" w14:textId="77777777" w:rsid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sz w:val="20"/>
          <w:szCs w:val="20"/>
          <w:lang w:val="es-MX"/>
        </w:rPr>
        <w:t>Desayuno en la habitación para los novios a la mañana siguiente de la ceremonia</w:t>
      </w:r>
      <w:r w:rsidR="00DF1E26">
        <w:rPr>
          <w:rFonts w:ascii="Calibri" w:hAnsi="Calibri" w:cs="Calibri"/>
          <w:sz w:val="20"/>
          <w:szCs w:val="20"/>
          <w:lang w:val="es-MX"/>
        </w:rPr>
        <w:t>.</w:t>
      </w:r>
    </w:p>
    <w:p w14:paraId="70617401" w14:textId="77777777" w:rsid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sz w:val="20"/>
          <w:szCs w:val="20"/>
          <w:lang w:val="es-MX"/>
        </w:rPr>
        <w:t>Servicio de descubierta diaria de cortesía</w:t>
      </w:r>
      <w:r w:rsidR="00DF1E26">
        <w:rPr>
          <w:rFonts w:ascii="Calibri" w:hAnsi="Calibri" w:cs="Calibri"/>
          <w:sz w:val="20"/>
          <w:szCs w:val="20"/>
          <w:lang w:val="es-MX"/>
        </w:rPr>
        <w:t>.</w:t>
      </w:r>
    </w:p>
    <w:p w14:paraId="664EF60B" w14:textId="77777777" w:rsid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sz w:val="20"/>
          <w:szCs w:val="20"/>
          <w:lang w:val="es-MX"/>
        </w:rPr>
        <w:t>Servicio especial de descubierta el día de la boda, con pétalos de rosa</w:t>
      </w:r>
      <w:r w:rsidR="00DF1E26">
        <w:rPr>
          <w:rFonts w:ascii="Calibri" w:hAnsi="Calibri" w:cs="Calibri"/>
          <w:sz w:val="20"/>
          <w:szCs w:val="20"/>
          <w:lang w:val="es-MX"/>
        </w:rPr>
        <w:t>.</w:t>
      </w:r>
    </w:p>
    <w:p w14:paraId="6871C16E" w14:textId="1C3CDF4B" w:rsidR="00DF1E26" w:rsidRPr="00DF1E26" w:rsidRDefault="00000000" w:rsidP="00EF0F31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sz w:val="20"/>
          <w:szCs w:val="20"/>
          <w:lang w:val="es-MX"/>
        </w:rPr>
        <w:t>Check-in temprano y check-out tardío para los novios (sujeto a disponibilidad)</w:t>
      </w:r>
      <w:r w:rsidR="00DF1E26">
        <w:rPr>
          <w:rFonts w:ascii="Calibri" w:hAnsi="Calibri" w:cs="Calibri"/>
          <w:sz w:val="20"/>
          <w:szCs w:val="20"/>
          <w:lang w:val="es-MX"/>
        </w:rPr>
        <w:t>.</w:t>
      </w:r>
    </w:p>
    <w:p w14:paraId="508E96F9" w14:textId="77777777" w:rsidR="00DF1E26" w:rsidRDefault="00DF1E26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152D5B10" w14:textId="77777777" w:rsidR="00A514ED" w:rsidRDefault="00DF1E26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CONDICIONES GENERALES</w:t>
      </w:r>
    </w:p>
    <w:p w14:paraId="32348C9A" w14:textId="77777777" w:rsidR="00A514ED" w:rsidRDefault="00A514ED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2D283A5" w14:textId="77777777" w:rsidR="00A514ED" w:rsidRDefault="00A514ED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t>Todas las ceremonias legales cuentan con el servicio de un Juez de Paz.</w:t>
      </w:r>
    </w:p>
    <w:p w14:paraId="7D1C9528" w14:textId="297684D4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 xml:space="preserve">Los requisitos para ceremonias legales o religiosas están disponibles bajo solicitud a través de su coordinador/a de bodas. </w:t>
      </w:r>
    </w:p>
    <w:p w14:paraId="43E33814" w14:textId="77777777" w:rsidR="00A514ED" w:rsidRDefault="00A514ED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>
        <w:rPr>
          <w:rFonts w:ascii="Calibri" w:hAnsi="Calibri" w:cs="Calibri"/>
          <w:sz w:val="20"/>
          <w:szCs w:val="20"/>
          <w:lang w:val="es-MX"/>
        </w:rPr>
        <w:t>L</w:t>
      </w:r>
      <w:r w:rsidR="00000000" w:rsidRPr="00A514ED">
        <w:rPr>
          <w:rFonts w:ascii="Calibri" w:hAnsi="Calibri" w:cs="Calibri"/>
          <w:sz w:val="20"/>
          <w:szCs w:val="20"/>
          <w:lang w:val="es-MX"/>
        </w:rPr>
        <w:t>as bodas legales se celebran en español.</w:t>
      </w:r>
    </w:p>
    <w:p w14:paraId="08F0980B" w14:textId="2A249205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Ceremonias simbólicas: en inglés o español. Se ofrecen otros idiomas previa solicitud, con</w:t>
      </w:r>
      <w:r w:rsidR="00A514ED">
        <w:rPr>
          <w:rFonts w:ascii="Calibri" w:hAnsi="Calibri" w:cs="Calibri"/>
          <w:sz w:val="20"/>
          <w:szCs w:val="20"/>
          <w:lang w:val="es-MX"/>
        </w:rPr>
        <w:t xml:space="preserve"> </w:t>
      </w:r>
      <w:r w:rsidRPr="00A514ED">
        <w:rPr>
          <w:rFonts w:ascii="Calibri" w:hAnsi="Calibri" w:cs="Calibri"/>
          <w:sz w:val="20"/>
          <w:szCs w:val="20"/>
          <w:lang w:val="es-MX"/>
        </w:rPr>
        <w:t xml:space="preserve">presupuesto proporcionado por su </w:t>
      </w:r>
      <w:proofErr w:type="spellStart"/>
      <w:r w:rsidRPr="00A514ED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Pr="00A514ED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Pr="00A514ED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Pr="00A514ED">
        <w:rPr>
          <w:rFonts w:ascii="Calibri" w:hAnsi="Calibri" w:cs="Calibri"/>
          <w:sz w:val="20"/>
          <w:szCs w:val="20"/>
          <w:lang w:val="es-MX"/>
        </w:rPr>
        <w:t>.</w:t>
      </w:r>
    </w:p>
    <w:p w14:paraId="60E9AFBE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El precio de la ceremonia incluye hasta 40 invitados (incluyendo a la pareja de novios)</w:t>
      </w:r>
      <w:r w:rsidR="00A514ED">
        <w:rPr>
          <w:rFonts w:ascii="Calibri" w:hAnsi="Calibri" w:cs="Calibri"/>
          <w:sz w:val="20"/>
          <w:szCs w:val="20"/>
          <w:lang w:val="es-MX"/>
        </w:rPr>
        <w:t>.</w:t>
      </w:r>
    </w:p>
    <w:p w14:paraId="39518AAF" w14:textId="0007F05B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Este paquete se ha diseñado para un máximo de 60 personas.</w:t>
      </w:r>
    </w:p>
    <w:p w14:paraId="3A11F661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 xml:space="preserve">Se incluye recepción privada en una de nuestras terrazas abiertas, durante 3 horas (consulte disponibilidad con su </w:t>
      </w:r>
      <w:proofErr w:type="spellStart"/>
      <w:r w:rsidRPr="00A514ED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Pr="00A514ED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Pr="00A514ED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Pr="00A514ED">
        <w:rPr>
          <w:rFonts w:ascii="Calibri" w:hAnsi="Calibri" w:cs="Calibri"/>
          <w:sz w:val="20"/>
          <w:szCs w:val="20"/>
          <w:lang w:val="es-MX"/>
        </w:rPr>
        <w:t>). Se aplicará menú cerrado (3 platos); los menús tipo buffet están disponibles a un coste adicional.</w:t>
      </w:r>
    </w:p>
    <w:p w14:paraId="01B3C7E6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La distribución estándar de la terraza está incluida; la decoración adicional o distribuciones especiales conllevan un cargo extra.</w:t>
      </w:r>
    </w:p>
    <w:p w14:paraId="503CCAC1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Cena de ensayo en restaurante a la carta (hasta 20 invitados). Puede estar sujeta a disponibilidad y a menú cerrado.</w:t>
      </w:r>
    </w:p>
    <w:p w14:paraId="592DC29D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Se servirán hasta 7 botellas de vino espumoso después de la ceremonia.</w:t>
      </w:r>
    </w:p>
    <w:p w14:paraId="69D3617C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Incluye flores tropicales (rosas, gerberas, margaritas, lirios y ave del paraíso).</w:t>
      </w:r>
    </w:p>
    <w:p w14:paraId="3BAB01E5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Los precios y servicios incluidos están sujetos a cambios en cualquier momento sin previo aviso.</w:t>
      </w:r>
    </w:p>
    <w:p w14:paraId="600980E1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 xml:space="preserve">Los </w:t>
      </w:r>
      <w:proofErr w:type="spellStart"/>
      <w:r w:rsidRPr="00A514ED">
        <w:rPr>
          <w:rFonts w:ascii="Calibri" w:hAnsi="Calibri" w:cs="Calibri"/>
          <w:sz w:val="20"/>
          <w:szCs w:val="20"/>
          <w:lang w:val="es-MX"/>
        </w:rPr>
        <w:t>upgrade</w:t>
      </w:r>
      <w:proofErr w:type="spellEnd"/>
      <w:r w:rsidRPr="00A514ED">
        <w:rPr>
          <w:rFonts w:ascii="Calibri" w:hAnsi="Calibri" w:cs="Calibri"/>
          <w:sz w:val="20"/>
          <w:szCs w:val="20"/>
          <w:lang w:val="es-MX"/>
        </w:rPr>
        <w:t xml:space="preserve"> de la habitación están sujetos a disponibilidad*.</w:t>
      </w:r>
    </w:p>
    <w:p w14:paraId="5DE50DB6" w14:textId="77777777" w:rsidR="00A514ED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Pueden aplicarse otras condiciones generales.</w:t>
      </w:r>
    </w:p>
    <w:p w14:paraId="11210294" w14:textId="77777777" w:rsidR="00344B9E" w:rsidRDefault="00000000" w:rsidP="00EF0F3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A514ED">
        <w:rPr>
          <w:rFonts w:ascii="Calibri" w:hAnsi="Calibri" w:cs="Calibri"/>
          <w:sz w:val="20"/>
          <w:szCs w:val="20"/>
          <w:lang w:val="es-MX"/>
        </w:rPr>
        <w:t>Los servicios incluidos en el paquete de boda no son reembolsables ni reemplazables.</w:t>
      </w:r>
    </w:p>
    <w:p w14:paraId="07C2A1D5" w14:textId="77777777" w:rsidR="007E20E9" w:rsidRPr="007E20E9" w:rsidRDefault="007E20E9" w:rsidP="007E20E9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1181"/>
      </w:tblGrid>
      <w:tr w:rsidR="00941052" w:rsidRPr="003D0291" w14:paraId="79399B81" w14:textId="77777777" w:rsidTr="009F712F">
        <w:trPr>
          <w:jc w:val="center"/>
        </w:trPr>
        <w:tc>
          <w:tcPr>
            <w:tcW w:w="2488" w:type="dxa"/>
            <w:shd w:val="clear" w:color="auto" w:fill="C00000"/>
          </w:tcPr>
          <w:p w14:paraId="020BE982" w14:textId="1BF0B8DF" w:rsidR="00941052" w:rsidRPr="003D0291" w:rsidRDefault="00941052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s-MX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 SIMBÓLICA</w:t>
            </w:r>
          </w:p>
        </w:tc>
        <w:tc>
          <w:tcPr>
            <w:tcW w:w="1181" w:type="dxa"/>
          </w:tcPr>
          <w:p w14:paraId="1E09CE3C" w14:textId="0200A578" w:rsidR="00941052" w:rsidRPr="003D0291" w:rsidRDefault="00941052" w:rsidP="007E20E9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3D0291">
              <w:rPr>
                <w:rFonts w:ascii="Calibri" w:hAnsi="Calibri" w:cs="Calibri"/>
                <w:sz w:val="20"/>
                <w:szCs w:val="20"/>
                <w:lang w:val="es-MX"/>
              </w:rPr>
              <w:t>9</w:t>
            </w:r>
            <w:r w:rsidR="00A514ED">
              <w:rPr>
                <w:rFonts w:ascii="Calibri" w:hAnsi="Calibri" w:cs="Calibri"/>
                <w:sz w:val="20"/>
                <w:szCs w:val="20"/>
                <w:lang w:val="es-MX"/>
              </w:rPr>
              <w:t>,</w:t>
            </w:r>
            <w:r w:rsidRPr="003D0291">
              <w:rPr>
                <w:rFonts w:ascii="Calibri" w:hAnsi="Calibri" w:cs="Calibri"/>
                <w:sz w:val="20"/>
                <w:szCs w:val="20"/>
                <w:lang w:val="es-MX"/>
              </w:rPr>
              <w:t>599</w:t>
            </w:r>
          </w:p>
        </w:tc>
      </w:tr>
      <w:tr w:rsidR="00941052" w:rsidRPr="003D0291" w14:paraId="259E0305" w14:textId="77777777" w:rsidTr="009F712F">
        <w:trPr>
          <w:jc w:val="center"/>
        </w:trPr>
        <w:tc>
          <w:tcPr>
            <w:tcW w:w="2488" w:type="dxa"/>
            <w:shd w:val="clear" w:color="auto" w:fill="C00000"/>
          </w:tcPr>
          <w:p w14:paraId="320F8E30" w14:textId="77777777" w:rsidR="00941052" w:rsidRPr="003D0291" w:rsidRDefault="00941052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LEGAL</w:t>
            </w:r>
          </w:p>
        </w:tc>
        <w:tc>
          <w:tcPr>
            <w:tcW w:w="1181" w:type="dxa"/>
          </w:tcPr>
          <w:p w14:paraId="19CE97B0" w14:textId="442290B8" w:rsidR="00941052" w:rsidRPr="003D0291" w:rsidRDefault="00A514ED" w:rsidP="007E20E9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/>
              </w:rPr>
              <w:t>10,599</w:t>
            </w:r>
          </w:p>
        </w:tc>
      </w:tr>
      <w:tr w:rsidR="00941052" w:rsidRPr="003D0291" w14:paraId="78DDDB6E" w14:textId="77777777" w:rsidTr="009F712F">
        <w:trPr>
          <w:jc w:val="center"/>
        </w:trPr>
        <w:tc>
          <w:tcPr>
            <w:tcW w:w="2488" w:type="dxa"/>
            <w:shd w:val="clear" w:color="auto" w:fill="C00000"/>
          </w:tcPr>
          <w:p w14:paraId="39E6A69E" w14:textId="77777777" w:rsidR="00941052" w:rsidRPr="003D0291" w:rsidRDefault="00941052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</w:t>
            </w:r>
          </w:p>
        </w:tc>
        <w:tc>
          <w:tcPr>
            <w:tcW w:w="1181" w:type="dxa"/>
          </w:tcPr>
          <w:p w14:paraId="6092C008" w14:textId="5863D33F" w:rsidR="00941052" w:rsidRPr="003D0291" w:rsidRDefault="00A514ED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85</w:t>
            </w:r>
          </w:p>
        </w:tc>
      </w:tr>
      <w:tr w:rsidR="00941052" w:rsidRPr="003D0291" w14:paraId="36579AE4" w14:textId="77777777" w:rsidTr="009F712F">
        <w:trPr>
          <w:jc w:val="center"/>
        </w:trPr>
        <w:tc>
          <w:tcPr>
            <w:tcW w:w="2488" w:type="dxa"/>
            <w:shd w:val="clear" w:color="auto" w:fill="C00000"/>
          </w:tcPr>
          <w:p w14:paraId="7237F3B5" w14:textId="77777777" w:rsidR="00941052" w:rsidRPr="003D0291" w:rsidRDefault="00941052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 CHD</w:t>
            </w:r>
          </w:p>
        </w:tc>
        <w:tc>
          <w:tcPr>
            <w:tcW w:w="1181" w:type="dxa"/>
          </w:tcPr>
          <w:p w14:paraId="678D648E" w14:textId="4849FBB1" w:rsidR="00941052" w:rsidRPr="003D0291" w:rsidRDefault="00A514ED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43</w:t>
            </w:r>
          </w:p>
        </w:tc>
      </w:tr>
    </w:tbl>
    <w:p w14:paraId="5C45F4ED" w14:textId="77777777" w:rsidR="00941052" w:rsidRDefault="0094105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2780E1E" w14:textId="77777777" w:rsidR="00941052" w:rsidRDefault="0094105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5C15E3AE" w14:textId="77777777" w:rsidR="00941052" w:rsidRDefault="00941052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83F3A76" w14:textId="557807AE" w:rsidR="00A514ED" w:rsidRPr="00A514ED" w:rsidRDefault="00A514ED" w:rsidP="00EF0F31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s-MX"/>
        </w:rPr>
      </w:pPr>
      <w:r w:rsidRPr="00A514ED">
        <w:rPr>
          <w:rFonts w:ascii="Calibri" w:hAnsi="Calibri" w:cs="Calibri"/>
          <w:b/>
          <w:bCs/>
          <w:color w:val="C00000"/>
          <w:sz w:val="24"/>
          <w:szCs w:val="24"/>
          <w:lang w:val="es-MX"/>
        </w:rPr>
        <w:t>LUXURY</w:t>
      </w:r>
      <w:r w:rsidR="0035622F">
        <w:rPr>
          <w:rFonts w:ascii="Calibri" w:hAnsi="Calibri" w:cs="Calibri"/>
          <w:b/>
          <w:bCs/>
          <w:color w:val="C00000"/>
          <w:sz w:val="24"/>
          <w:szCs w:val="24"/>
          <w:lang w:val="es-MX"/>
        </w:rPr>
        <w:t xml:space="preserve"> UNIQUE</w:t>
      </w:r>
    </w:p>
    <w:p w14:paraId="448D2705" w14:textId="77777777" w:rsidR="009036E7" w:rsidRPr="009036E7" w:rsidRDefault="009036E7" w:rsidP="00EF0F31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lang w:val="es-MX"/>
        </w:rPr>
      </w:pPr>
      <w:r w:rsidRPr="009036E7">
        <w:rPr>
          <w:rFonts w:ascii="Calibri" w:hAnsi="Calibri" w:cs="Calibri"/>
          <w:b/>
          <w:bCs/>
          <w:sz w:val="20"/>
          <w:szCs w:val="20"/>
          <w:lang w:val="es-MX"/>
        </w:rPr>
        <w:t>HASTA 99 PAX</w:t>
      </w:r>
    </w:p>
    <w:p w14:paraId="5DBFDF2C" w14:textId="47F2B16B" w:rsidR="00A514ED" w:rsidRPr="00A514ED" w:rsidRDefault="00000000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3D0291">
        <w:rPr>
          <w:rFonts w:ascii="Calibri" w:hAnsi="Calibri" w:cs="Calibri"/>
          <w:sz w:val="20"/>
          <w:szCs w:val="20"/>
          <w:lang w:val="es-MX"/>
        </w:rPr>
        <w:br/>
      </w:r>
      <w:r w:rsidR="00A514ED" w:rsidRPr="00A514ED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LA BODA INCLUYE</w:t>
      </w:r>
    </w:p>
    <w:p w14:paraId="1185BB57" w14:textId="77777777" w:rsidR="00EF0F31" w:rsidRDefault="00EF0F3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6E6E8C15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Servicio de organización de bodas y coordinador/a de bodas en el hotel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113DE882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Cóctel de bienvenida a la puesta de sol*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2DC013D7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 xml:space="preserve">Espacios para la ceremonia: playa,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rooftop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o terraza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489465F4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Gazebo de madera para la ceremonia, con decoración de flores tropicales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7DA7FFC8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lastRenderedPageBreak/>
        <w:t>Mesa de ceremonia decorada a juego, con centro de flores tropicales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5C386561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Camino de tela blanca para el pasillo nupcial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0C5B6F5C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Ramo de novia con flores tropicales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41DF0752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Boutonniere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tropical para el novio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27D29D8A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1 ramo a juego para la dama de honor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9A6C492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 xml:space="preserve">1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boutonniere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tropical para el padrino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50F93F81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Sillas de ceremonia Tiffany o Napoleón en blanco, dorado o plateado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38DDC6E5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Ministro de ceremonia simbólica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33AE6589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Certificado simbólico de matrimonio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4F3FF43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Brindis con vino espumoso tras la ceremonia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47FA28D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Cóctel de 1 hora con aperitivos el día de la boda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3C2BBBDE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4 mesas altas para la hora del cóctel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46482873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Saxofonista o violinista durante 45 minutos para la hora del cóctel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1256BF84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Bono de decoración (300 USD)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1EE97C1A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Pastel de bodas de tres pisos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781396B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Recepción privada con cena*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20D4236F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Barra libre internacional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03BE0EC5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Menú de boda impreso y personalizado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72A2F228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2 fuentes de pirotecnia fría para el primer baile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10042C5C" w14:textId="77777777" w:rsid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Servicio estándar de DJ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2BA012FE" w14:textId="1C15EBCF" w:rsidR="00EF0F31" w:rsidRPr="00EF0F31" w:rsidRDefault="00000000" w:rsidP="00EF0F31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Letras decorativas “LOVE” o “I DO”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4395141" w14:textId="77777777" w:rsidR="00EF0F31" w:rsidRDefault="00EF0F3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700AC95" w14:textId="77777777" w:rsidR="00344B9E" w:rsidRDefault="00EF0F31" w:rsidP="00EF0F31">
      <w:pPr>
        <w:spacing w:after="0" w:line="240" w:lineRule="auto"/>
        <w:jc w:val="both"/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</w:pPr>
      <w:r w:rsidRPr="00EF0F31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PARA LOS NOVIOS</w:t>
      </w:r>
    </w:p>
    <w:p w14:paraId="7322EC34" w14:textId="7FE9ADF0" w:rsidR="00EF0F31" w:rsidRDefault="00EF0F3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4D6E1DB4" w14:textId="28D6C35C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Upgrade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a servicios Unique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1FFBE7E5" w14:textId="77777777" w:rsidR="00EF0F31" w:rsidRP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F0F31">
        <w:rPr>
          <w:rFonts w:ascii="Calibri" w:hAnsi="Calibri" w:cs="Calibri"/>
          <w:sz w:val="20"/>
          <w:szCs w:val="20"/>
        </w:rPr>
        <w:t xml:space="preserve">Upgrade </w:t>
      </w:r>
      <w:proofErr w:type="spellStart"/>
      <w:r w:rsidRPr="00EF0F31">
        <w:rPr>
          <w:rFonts w:ascii="Calibri" w:hAnsi="Calibri" w:cs="Calibri"/>
          <w:sz w:val="20"/>
          <w:szCs w:val="20"/>
        </w:rPr>
        <w:t>gratuito</w:t>
      </w:r>
      <w:proofErr w:type="spellEnd"/>
      <w:r w:rsidRPr="00EF0F31">
        <w:rPr>
          <w:rFonts w:ascii="Calibri" w:hAnsi="Calibri" w:cs="Calibri"/>
          <w:sz w:val="20"/>
          <w:szCs w:val="20"/>
        </w:rPr>
        <w:t xml:space="preserve"> a Pool View Junior Suite</w:t>
      </w:r>
    </w:p>
    <w:p w14:paraId="1741FC8B" w14:textId="5211564B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Fruta recubierta de chocolate y vino espumoso en la habitación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49D6AC49" w14:textId="7E286C16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20 % de descuento en tratamientos de Spa seleccionados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9870F7D" w14:textId="522B95A8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Desayuno en la habitación para los novios a la mañana siguiente de la ceremonia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5851C0A" w14:textId="6FC776F5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Servicio de descubierta diaria de cortesía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70A142B5" w14:textId="6D192339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Servicio especial de descubierta el día de la boda, con pétalos de rosa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292FC13" w14:textId="7504B803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Check-in temprano y check-out tardío para los novios (sujeto a disponibilidad)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7A665161" w14:textId="78692FB3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Cena romántica privada en la playa para la pareja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6C76411" w14:textId="7657D8BD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Peinado y maquillaje de novia (día de la boda)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7F122F3" w14:textId="09574BD4" w:rsidR="00EF0F31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Masaje Duet Balance para la pareja de novios (50 min)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436304DF" w14:textId="77777777" w:rsidR="00344B9E" w:rsidRDefault="00000000" w:rsidP="00EF0F31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Vale para una estancia de aniversario (3 noches)</w:t>
      </w:r>
      <w:r w:rsid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3A890C32" w14:textId="42C2B9E9" w:rsidR="00F84B19" w:rsidRPr="00344B9E" w:rsidRDefault="00000000" w:rsidP="00344B9E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344B9E">
        <w:rPr>
          <w:rFonts w:ascii="Calibri" w:hAnsi="Calibri" w:cs="Calibri"/>
          <w:sz w:val="20"/>
          <w:szCs w:val="20"/>
          <w:lang w:val="es-MX"/>
        </w:rPr>
        <w:br/>
      </w:r>
    </w:p>
    <w:p w14:paraId="0DAAD437" w14:textId="77777777" w:rsidR="00EF0F31" w:rsidRDefault="00EF0F3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DF1E26">
        <w:rPr>
          <w:rFonts w:ascii="Calibri" w:hAnsi="Calibri" w:cs="Calibri"/>
          <w:b/>
          <w:bCs/>
          <w:color w:val="C00000"/>
          <w:sz w:val="20"/>
          <w:szCs w:val="20"/>
          <w:lang w:val="es-MX"/>
        </w:rPr>
        <w:t>CONDICIONES GENERALES</w:t>
      </w:r>
    </w:p>
    <w:p w14:paraId="34057B8F" w14:textId="77777777" w:rsidR="00EF0F31" w:rsidRPr="00EF0F31" w:rsidRDefault="00EF0F31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p w14:paraId="6E14995C" w14:textId="77777777" w:rsidR="00344B9E" w:rsidRPr="00344B9E" w:rsidRDefault="00344B9E" w:rsidP="00344B9E">
      <w:pPr>
        <w:pStyle w:val="Prrafodelista"/>
        <w:numPr>
          <w:ilvl w:val="0"/>
          <w:numId w:val="28"/>
        </w:numPr>
        <w:rPr>
          <w:rFonts w:ascii="Calibri" w:hAnsi="Calibri" w:cs="Calibri"/>
          <w:sz w:val="20"/>
          <w:szCs w:val="20"/>
          <w:lang w:val="es-MX"/>
        </w:rPr>
      </w:pPr>
      <w:r w:rsidRPr="00344B9E">
        <w:rPr>
          <w:rFonts w:ascii="Calibri" w:hAnsi="Calibri" w:cs="Calibri"/>
          <w:sz w:val="20"/>
          <w:szCs w:val="20"/>
          <w:lang w:val="es-MX"/>
        </w:rPr>
        <w:t>Todas las ceremonias legales cuentan con el servicio de un Juez de Paz.</w:t>
      </w:r>
    </w:p>
    <w:p w14:paraId="43A2400D" w14:textId="62A21C5C" w:rsidR="00EF0F31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Los requisitos para ceremonias</w:t>
      </w:r>
      <w:r w:rsidR="00EF0F31" w:rsidRPr="00EF0F31">
        <w:rPr>
          <w:rFonts w:ascii="Calibri" w:hAnsi="Calibri" w:cs="Calibri"/>
          <w:sz w:val="20"/>
          <w:szCs w:val="20"/>
          <w:lang w:val="es-MX"/>
        </w:rPr>
        <w:t xml:space="preserve"> </w:t>
      </w:r>
      <w:r w:rsidRPr="00EF0F31">
        <w:rPr>
          <w:rFonts w:ascii="Calibri" w:hAnsi="Calibri" w:cs="Calibri"/>
          <w:sz w:val="20"/>
          <w:szCs w:val="20"/>
          <w:lang w:val="es-MX"/>
        </w:rPr>
        <w:t>legales o religiosas están disponibles bajo solicitud a través de su coordinador/a de bodas.</w:t>
      </w:r>
    </w:p>
    <w:p w14:paraId="535AFD67" w14:textId="77777777" w:rsidR="00EF0F31" w:rsidRDefault="00EF0F31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>
        <w:rPr>
          <w:rFonts w:ascii="Calibri" w:hAnsi="Calibri" w:cs="Calibri"/>
          <w:sz w:val="20"/>
          <w:szCs w:val="20"/>
          <w:lang w:val="es-MX"/>
        </w:rPr>
        <w:t>L</w:t>
      </w:r>
      <w:r w:rsidR="00000000" w:rsidRPr="00EF0F31">
        <w:rPr>
          <w:rFonts w:ascii="Calibri" w:hAnsi="Calibri" w:cs="Calibri"/>
          <w:sz w:val="20"/>
          <w:szCs w:val="20"/>
          <w:lang w:val="es-MX"/>
        </w:rPr>
        <w:t>as bodas legales se celebran en español.</w:t>
      </w:r>
    </w:p>
    <w:p w14:paraId="604C21DC" w14:textId="0F47DFA2" w:rsidR="00EF0F31" w:rsidRPr="00EF0F31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 xml:space="preserve">Ceremonias simbólicas: en inglés o español. Se ofrecen otros idiomas previa solicitud, con presupuesto proporcionado por su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>.</w:t>
      </w:r>
    </w:p>
    <w:p w14:paraId="66DB3F2E" w14:textId="69912821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El precio de la ceremonia es de 13.999 USD para 50</w:t>
      </w:r>
      <w:r w:rsidR="00344B9E">
        <w:rPr>
          <w:rFonts w:ascii="Calibri" w:hAnsi="Calibri" w:cs="Calibri"/>
          <w:sz w:val="20"/>
          <w:szCs w:val="20"/>
          <w:lang w:val="es-MX"/>
        </w:rPr>
        <w:t>-</w:t>
      </w:r>
      <w:r w:rsidRPr="00EF0F31">
        <w:rPr>
          <w:rFonts w:ascii="Calibri" w:hAnsi="Calibri" w:cs="Calibri"/>
          <w:sz w:val="20"/>
          <w:szCs w:val="20"/>
          <w:lang w:val="es-MX"/>
        </w:rPr>
        <w:t>70 personas (incluyendo a la pareja de novios) y de 16.799 USD para 71</w:t>
      </w:r>
      <w:r w:rsidR="00344B9E">
        <w:rPr>
          <w:rFonts w:ascii="Calibri" w:hAnsi="Calibri" w:cs="Calibri"/>
          <w:sz w:val="20"/>
          <w:szCs w:val="20"/>
          <w:lang w:val="es-MX"/>
        </w:rPr>
        <w:t>-</w:t>
      </w:r>
      <w:r w:rsidRPr="00EF0F31">
        <w:rPr>
          <w:rFonts w:ascii="Calibri" w:hAnsi="Calibri" w:cs="Calibri"/>
          <w:sz w:val="20"/>
          <w:szCs w:val="20"/>
          <w:lang w:val="es-MX"/>
        </w:rPr>
        <w:t>99 personas (incluyendo a la pareja de novios)</w:t>
      </w:r>
      <w:r w:rsidR="00344B9E">
        <w:rPr>
          <w:rFonts w:ascii="Calibri" w:hAnsi="Calibri" w:cs="Calibri"/>
          <w:sz w:val="20"/>
          <w:szCs w:val="20"/>
          <w:lang w:val="es-MX"/>
        </w:rPr>
        <w:t>.</w:t>
      </w:r>
    </w:p>
    <w:p w14:paraId="04AAC3A6" w14:textId="03E3C4F6" w:rsidR="00EF0F31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Este paquete se ha diseñado para un máximo de 250 personas.</w:t>
      </w:r>
    </w:p>
    <w:p w14:paraId="4AF48EAC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 xml:space="preserve">Incluye cóctel de bienvenida de una hora, a la puesta del sol. Su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le informará sobre los espacios disponibles.</w:t>
      </w:r>
    </w:p>
    <w:p w14:paraId="1FC7CFE3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lastRenderedPageBreak/>
        <w:t xml:space="preserve">Incluye recepción privada en una de nuestras terrazas frente al mar durante 4 horas (consulte disponibilidad con su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wedding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planner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>). Se aplicará menú cerrado (4 platos) u opción tipo buffet.</w:t>
      </w:r>
    </w:p>
    <w:p w14:paraId="52DCD329" w14:textId="77777777" w:rsidR="00344B9E" w:rsidRDefault="00344B9E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>
        <w:rPr>
          <w:rFonts w:ascii="Calibri" w:hAnsi="Calibri" w:cs="Calibri"/>
          <w:sz w:val="20"/>
          <w:szCs w:val="20"/>
          <w:lang w:val="es-MX"/>
        </w:rPr>
        <w:t>L</w:t>
      </w:r>
      <w:r w:rsidR="00000000" w:rsidRPr="00EF0F31">
        <w:rPr>
          <w:rFonts w:ascii="Calibri" w:hAnsi="Calibri" w:cs="Calibri"/>
          <w:sz w:val="20"/>
          <w:szCs w:val="20"/>
          <w:lang w:val="es-MX"/>
        </w:rPr>
        <w:t>a distribución estándar de la terraza está incluida; la decoración adicional o las distribuciones especiales conllevan un cargo extra.</w:t>
      </w:r>
    </w:p>
    <w:p w14:paraId="4D376664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Se servirán hasta 17 botellas de vino espumoso después de la ceremonia, según el número de invitados.</w:t>
      </w:r>
    </w:p>
    <w:p w14:paraId="38BB0088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Incluye flores tropicales (rosas, gerberas, margaritas, lirios y ave del paraíso).</w:t>
      </w:r>
    </w:p>
    <w:p w14:paraId="3539C46C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Los precios y servicios incluidos están sujetos a cambios en cualquier momento sin previo aviso.</w:t>
      </w:r>
    </w:p>
    <w:p w14:paraId="5EFAD816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 xml:space="preserve">Los </w:t>
      </w:r>
      <w:proofErr w:type="spellStart"/>
      <w:r w:rsidRPr="00EF0F31">
        <w:rPr>
          <w:rFonts w:ascii="Calibri" w:hAnsi="Calibri" w:cs="Calibri"/>
          <w:sz w:val="20"/>
          <w:szCs w:val="20"/>
          <w:lang w:val="es-MX"/>
        </w:rPr>
        <w:t>upgrades</w:t>
      </w:r>
      <w:proofErr w:type="spellEnd"/>
      <w:r w:rsidRPr="00EF0F31">
        <w:rPr>
          <w:rFonts w:ascii="Calibri" w:hAnsi="Calibri" w:cs="Calibri"/>
          <w:sz w:val="20"/>
          <w:szCs w:val="20"/>
          <w:lang w:val="es-MX"/>
        </w:rPr>
        <w:t xml:space="preserve"> de la habitación están sujetos a disponibilidad*.</w:t>
      </w:r>
    </w:p>
    <w:p w14:paraId="4D51F68F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Las noches de aniversario serán válidas durante 1 año a partir de la fecha de la boda.</w:t>
      </w:r>
    </w:p>
    <w:p w14:paraId="25865B9F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Podrán aplicarse otras condiciones generales.</w:t>
      </w:r>
    </w:p>
    <w:p w14:paraId="72E0137F" w14:textId="77777777" w:rsidR="00344B9E" w:rsidRDefault="00000000" w:rsidP="00EF0F31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  <w:r w:rsidRPr="00EF0F31">
        <w:rPr>
          <w:rFonts w:ascii="Calibri" w:hAnsi="Calibri" w:cs="Calibri"/>
          <w:sz w:val="20"/>
          <w:szCs w:val="20"/>
          <w:lang w:val="es-MX"/>
        </w:rPr>
        <w:t>Los servicios incluidos en el paquete de boda no son reembolsables ni reemplazables.</w:t>
      </w:r>
    </w:p>
    <w:p w14:paraId="7674EE72" w14:textId="77777777" w:rsidR="007E20E9" w:rsidRDefault="007E20E9" w:rsidP="00EF0F31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1181"/>
      </w:tblGrid>
      <w:tr w:rsidR="00A514ED" w:rsidRPr="003D0291" w14:paraId="733D2A89" w14:textId="77777777" w:rsidTr="00344B9E">
        <w:trPr>
          <w:jc w:val="center"/>
        </w:trPr>
        <w:tc>
          <w:tcPr>
            <w:tcW w:w="2488" w:type="dxa"/>
            <w:shd w:val="clear" w:color="auto" w:fill="C00000"/>
          </w:tcPr>
          <w:p w14:paraId="4823B72C" w14:textId="77777777" w:rsidR="00344B9E" w:rsidRDefault="00A514ED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 SIMBÓLICA</w:t>
            </w:r>
          </w:p>
          <w:p w14:paraId="637278B1" w14:textId="7EE8E846" w:rsidR="00A514ED" w:rsidRPr="003D0291" w:rsidRDefault="00344B9E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val="es-MX"/>
              </w:rPr>
            </w:pP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>(50 A 70 PAX)</w:t>
            </w:r>
          </w:p>
        </w:tc>
        <w:tc>
          <w:tcPr>
            <w:tcW w:w="1181" w:type="dxa"/>
            <w:vAlign w:val="center"/>
          </w:tcPr>
          <w:p w14:paraId="398D0D1F" w14:textId="7B3D029C" w:rsidR="00A514ED" w:rsidRPr="003D0291" w:rsidRDefault="007E20E9" w:rsidP="00344B9E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/>
              </w:rPr>
              <w:t>13,999</w:t>
            </w:r>
          </w:p>
        </w:tc>
      </w:tr>
      <w:tr w:rsidR="00344B9E" w:rsidRPr="003D0291" w14:paraId="525F0096" w14:textId="77777777" w:rsidTr="00344B9E">
        <w:trPr>
          <w:jc w:val="center"/>
        </w:trPr>
        <w:tc>
          <w:tcPr>
            <w:tcW w:w="2488" w:type="dxa"/>
            <w:shd w:val="clear" w:color="auto" w:fill="C00000"/>
          </w:tcPr>
          <w:p w14:paraId="5F562A41" w14:textId="77777777" w:rsidR="00344B9E" w:rsidRDefault="00344B9E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 SIMBÓLICA</w:t>
            </w:r>
          </w:p>
          <w:p w14:paraId="18ECB811" w14:textId="079FE3CC" w:rsidR="00344B9E" w:rsidRPr="003D0291" w:rsidRDefault="00344B9E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>(</w:t>
            </w: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>71</w:t>
            </w: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A </w:t>
            </w: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>99</w:t>
            </w: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PAX)</w:t>
            </w:r>
          </w:p>
        </w:tc>
        <w:tc>
          <w:tcPr>
            <w:tcW w:w="1181" w:type="dxa"/>
            <w:vAlign w:val="center"/>
          </w:tcPr>
          <w:p w14:paraId="4C5E2284" w14:textId="53161AC8" w:rsidR="00344B9E" w:rsidRPr="003D0291" w:rsidRDefault="007E20E9" w:rsidP="00344B9E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/>
              </w:rPr>
              <w:t>16,799</w:t>
            </w:r>
          </w:p>
        </w:tc>
      </w:tr>
      <w:tr w:rsidR="00A514ED" w:rsidRPr="003D0291" w14:paraId="0AAFCF48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1DA00C58" w14:textId="77777777" w:rsidR="00A514ED" w:rsidRDefault="00A514ED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LEGAL</w:t>
            </w:r>
          </w:p>
          <w:p w14:paraId="0C95C687" w14:textId="20065E64" w:rsidR="007E20E9" w:rsidRPr="003D0291" w:rsidRDefault="007E20E9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>(50 A 70 PAX)</w:t>
            </w:r>
          </w:p>
        </w:tc>
        <w:tc>
          <w:tcPr>
            <w:tcW w:w="1181" w:type="dxa"/>
            <w:vAlign w:val="center"/>
          </w:tcPr>
          <w:p w14:paraId="68EDED27" w14:textId="4C31FA5C" w:rsidR="00A514ED" w:rsidRPr="003D0291" w:rsidRDefault="007E20E9" w:rsidP="007E20E9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/>
              </w:rPr>
              <w:t>14,999</w:t>
            </w:r>
          </w:p>
        </w:tc>
      </w:tr>
      <w:tr w:rsidR="007E20E9" w:rsidRPr="003D0291" w14:paraId="45ACEF56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4CF0EC92" w14:textId="77777777" w:rsidR="007E20E9" w:rsidRDefault="007E20E9" w:rsidP="007E20E9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CEREMONIA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LEGAL</w:t>
            </w:r>
          </w:p>
          <w:p w14:paraId="11B21C61" w14:textId="783259E7" w:rsidR="007E20E9" w:rsidRPr="003D0291" w:rsidRDefault="007E20E9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4B9E">
              <w:rPr>
                <w:rFonts w:ascii="Calibri" w:hAnsi="Calibri" w:cs="Calibri"/>
                <w:b/>
                <w:bCs/>
                <w:sz w:val="16"/>
                <w:szCs w:val="16"/>
              </w:rPr>
              <w:t>(71 A 99 PAX)</w:t>
            </w:r>
          </w:p>
        </w:tc>
        <w:tc>
          <w:tcPr>
            <w:tcW w:w="1181" w:type="dxa"/>
            <w:vAlign w:val="center"/>
          </w:tcPr>
          <w:p w14:paraId="78F76364" w14:textId="54E8A2EE" w:rsidR="007E20E9" w:rsidRDefault="007E20E9" w:rsidP="007E20E9">
            <w:pPr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/>
              </w:rPr>
              <w:t>17,799</w:t>
            </w:r>
          </w:p>
        </w:tc>
      </w:tr>
      <w:tr w:rsidR="00A514ED" w:rsidRPr="003D0291" w14:paraId="08D99E33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15AFB608" w14:textId="77777777" w:rsidR="00A514ED" w:rsidRPr="003D0291" w:rsidRDefault="00A514ED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</w:t>
            </w:r>
          </w:p>
        </w:tc>
        <w:tc>
          <w:tcPr>
            <w:tcW w:w="1181" w:type="dxa"/>
            <w:vAlign w:val="center"/>
          </w:tcPr>
          <w:p w14:paraId="10E6FF37" w14:textId="77500FEF" w:rsidR="00A514ED" w:rsidRPr="003D0291" w:rsidRDefault="007E20E9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  <w:r w:rsidR="00A514ED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A514ED" w:rsidRPr="003D0291" w14:paraId="03984440" w14:textId="77777777" w:rsidTr="007E20E9">
        <w:trPr>
          <w:jc w:val="center"/>
        </w:trPr>
        <w:tc>
          <w:tcPr>
            <w:tcW w:w="2488" w:type="dxa"/>
            <w:shd w:val="clear" w:color="auto" w:fill="C00000"/>
          </w:tcPr>
          <w:p w14:paraId="1F96CD5E" w14:textId="77777777" w:rsidR="00A514ED" w:rsidRPr="003D0291" w:rsidRDefault="00A514ED" w:rsidP="00EF0F31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291">
              <w:rPr>
                <w:rFonts w:ascii="Calibri" w:hAnsi="Calibri" w:cs="Calibri"/>
                <w:b/>
                <w:bCs/>
                <w:sz w:val="20"/>
                <w:szCs w:val="20"/>
              </w:rPr>
              <w:t>INVITADO EXTRA CHD</w:t>
            </w:r>
          </w:p>
        </w:tc>
        <w:tc>
          <w:tcPr>
            <w:tcW w:w="1181" w:type="dxa"/>
            <w:vAlign w:val="center"/>
          </w:tcPr>
          <w:p w14:paraId="77514385" w14:textId="0301F6B1" w:rsidR="00A514ED" w:rsidRPr="003D0291" w:rsidRDefault="007E20E9" w:rsidP="007E20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53</w:t>
            </w:r>
          </w:p>
        </w:tc>
      </w:tr>
    </w:tbl>
    <w:p w14:paraId="75607E5D" w14:textId="187B8BBA" w:rsidR="00A76CDF" w:rsidRPr="003D0291" w:rsidRDefault="00A76CDF" w:rsidP="00A76CDF">
      <w:pPr>
        <w:spacing w:after="0" w:line="240" w:lineRule="auto"/>
        <w:rPr>
          <w:rFonts w:ascii="Calibri" w:hAnsi="Calibri" w:cs="Calibri"/>
          <w:sz w:val="20"/>
          <w:szCs w:val="20"/>
          <w:lang w:val="es-MX"/>
        </w:rPr>
      </w:pPr>
    </w:p>
    <w:sectPr w:rsidR="00A76CDF" w:rsidRPr="003D02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57F88"/>
    <w:multiLevelType w:val="hybridMultilevel"/>
    <w:tmpl w:val="D6CCF99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67714A"/>
    <w:multiLevelType w:val="hybridMultilevel"/>
    <w:tmpl w:val="FDFA022A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172309"/>
    <w:multiLevelType w:val="hybridMultilevel"/>
    <w:tmpl w:val="94528010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509FB"/>
    <w:multiLevelType w:val="hybridMultilevel"/>
    <w:tmpl w:val="3C4EFC6E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E862E9"/>
    <w:multiLevelType w:val="hybridMultilevel"/>
    <w:tmpl w:val="C1D47C30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477A86"/>
    <w:multiLevelType w:val="hybridMultilevel"/>
    <w:tmpl w:val="7AD6DCB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75E39"/>
    <w:multiLevelType w:val="hybridMultilevel"/>
    <w:tmpl w:val="F7B20496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0B5519"/>
    <w:multiLevelType w:val="hybridMultilevel"/>
    <w:tmpl w:val="CA2A273C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27910"/>
    <w:multiLevelType w:val="hybridMultilevel"/>
    <w:tmpl w:val="4696643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706680"/>
    <w:multiLevelType w:val="hybridMultilevel"/>
    <w:tmpl w:val="1CDEBE2E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90488D"/>
    <w:multiLevelType w:val="hybridMultilevel"/>
    <w:tmpl w:val="866E8C5A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52E86"/>
    <w:multiLevelType w:val="hybridMultilevel"/>
    <w:tmpl w:val="03C28944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3ED"/>
    <w:multiLevelType w:val="hybridMultilevel"/>
    <w:tmpl w:val="E398EB46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208D2"/>
    <w:multiLevelType w:val="hybridMultilevel"/>
    <w:tmpl w:val="14541A7A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83E6C"/>
    <w:multiLevelType w:val="hybridMultilevel"/>
    <w:tmpl w:val="E1A8684E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160F1"/>
    <w:multiLevelType w:val="hybridMultilevel"/>
    <w:tmpl w:val="6FE06F36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573E0"/>
    <w:multiLevelType w:val="hybridMultilevel"/>
    <w:tmpl w:val="37FAD248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008A3"/>
    <w:multiLevelType w:val="hybridMultilevel"/>
    <w:tmpl w:val="CD6A0936"/>
    <w:lvl w:ilvl="0" w:tplc="F22627F8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121834"/>
    <w:multiLevelType w:val="hybridMultilevel"/>
    <w:tmpl w:val="8102BEEC"/>
    <w:lvl w:ilvl="0" w:tplc="CFB866A8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026091">
    <w:abstractNumId w:val="8"/>
  </w:num>
  <w:num w:numId="2" w16cid:durableId="203713721">
    <w:abstractNumId w:val="6"/>
  </w:num>
  <w:num w:numId="3" w16cid:durableId="1390805662">
    <w:abstractNumId w:val="5"/>
  </w:num>
  <w:num w:numId="4" w16cid:durableId="1417164376">
    <w:abstractNumId w:val="4"/>
  </w:num>
  <w:num w:numId="5" w16cid:durableId="574705077">
    <w:abstractNumId w:val="7"/>
  </w:num>
  <w:num w:numId="6" w16cid:durableId="404883760">
    <w:abstractNumId w:val="3"/>
  </w:num>
  <w:num w:numId="7" w16cid:durableId="175996472">
    <w:abstractNumId w:val="2"/>
  </w:num>
  <w:num w:numId="8" w16cid:durableId="670835871">
    <w:abstractNumId w:val="1"/>
  </w:num>
  <w:num w:numId="9" w16cid:durableId="215514691">
    <w:abstractNumId w:val="0"/>
  </w:num>
  <w:num w:numId="10" w16cid:durableId="555094754">
    <w:abstractNumId w:val="16"/>
  </w:num>
  <w:num w:numId="11" w16cid:durableId="418597776">
    <w:abstractNumId w:val="15"/>
  </w:num>
  <w:num w:numId="12" w16cid:durableId="864710207">
    <w:abstractNumId w:val="19"/>
  </w:num>
  <w:num w:numId="13" w16cid:durableId="140008240">
    <w:abstractNumId w:val="26"/>
  </w:num>
  <w:num w:numId="14" w16cid:durableId="946235493">
    <w:abstractNumId w:val="18"/>
  </w:num>
  <w:num w:numId="15" w16cid:durableId="1673338464">
    <w:abstractNumId w:val="9"/>
  </w:num>
  <w:num w:numId="16" w16cid:durableId="300810676">
    <w:abstractNumId w:val="10"/>
  </w:num>
  <w:num w:numId="17" w16cid:durableId="1833401225">
    <w:abstractNumId w:val="27"/>
  </w:num>
  <w:num w:numId="18" w16cid:durableId="1286614691">
    <w:abstractNumId w:val="25"/>
  </w:num>
  <w:num w:numId="19" w16cid:durableId="114325988">
    <w:abstractNumId w:val="24"/>
  </w:num>
  <w:num w:numId="20" w16cid:durableId="1400596214">
    <w:abstractNumId w:val="20"/>
  </w:num>
  <w:num w:numId="21" w16cid:durableId="1018700036">
    <w:abstractNumId w:val="21"/>
  </w:num>
  <w:num w:numId="22" w16cid:durableId="1595823261">
    <w:abstractNumId w:val="22"/>
  </w:num>
  <w:num w:numId="23" w16cid:durableId="88237490">
    <w:abstractNumId w:val="17"/>
  </w:num>
  <w:num w:numId="24" w16cid:durableId="1380327583">
    <w:abstractNumId w:val="14"/>
  </w:num>
  <w:num w:numId="25" w16cid:durableId="1420247534">
    <w:abstractNumId w:val="13"/>
  </w:num>
  <w:num w:numId="26" w16cid:durableId="1014695982">
    <w:abstractNumId w:val="12"/>
  </w:num>
  <w:num w:numId="27" w16cid:durableId="1332836780">
    <w:abstractNumId w:val="11"/>
  </w:num>
  <w:num w:numId="28" w16cid:durableId="12771063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A3A"/>
    <w:rsid w:val="0015074B"/>
    <w:rsid w:val="00152DD0"/>
    <w:rsid w:val="0029639D"/>
    <w:rsid w:val="00326F90"/>
    <w:rsid w:val="00344B9E"/>
    <w:rsid w:val="0035622F"/>
    <w:rsid w:val="003D0291"/>
    <w:rsid w:val="00417966"/>
    <w:rsid w:val="00423AE1"/>
    <w:rsid w:val="004D2FA2"/>
    <w:rsid w:val="00644332"/>
    <w:rsid w:val="00652FB9"/>
    <w:rsid w:val="007E20E9"/>
    <w:rsid w:val="00866270"/>
    <w:rsid w:val="009036E7"/>
    <w:rsid w:val="00941052"/>
    <w:rsid w:val="009E018A"/>
    <w:rsid w:val="00A00B1F"/>
    <w:rsid w:val="00A514ED"/>
    <w:rsid w:val="00A76CDF"/>
    <w:rsid w:val="00AA1D8D"/>
    <w:rsid w:val="00B306B3"/>
    <w:rsid w:val="00B47730"/>
    <w:rsid w:val="00CB0664"/>
    <w:rsid w:val="00DA6DB6"/>
    <w:rsid w:val="00DC3A48"/>
    <w:rsid w:val="00DF1E26"/>
    <w:rsid w:val="00E76A46"/>
    <w:rsid w:val="00EF0F31"/>
    <w:rsid w:val="00F84B19"/>
    <w:rsid w:val="00FC693F"/>
    <w:rsid w:val="00FE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AA898C"/>
  <w14:defaultImageDpi w14:val="300"/>
  <w15:docId w15:val="{6DABCF3B-0704-4C60-A5D5-8D81FEF7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7</Pages>
  <Words>2170</Words>
  <Characters>11936</Characters>
  <Application>Microsoft Office Word</Application>
  <DocSecurity>0</DocSecurity>
  <Lines>99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Producto 2</cp:lastModifiedBy>
  <cp:revision>6</cp:revision>
  <dcterms:created xsi:type="dcterms:W3CDTF">2013-12-23T23:15:00Z</dcterms:created>
  <dcterms:modified xsi:type="dcterms:W3CDTF">2026-10-26T19:18:00Z</dcterms:modified>
  <cp:category/>
</cp:coreProperties>
</file>