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A9D26" w14:textId="3C140BC5" w:rsidR="00FE206B" w:rsidRPr="007A52C1" w:rsidRDefault="006B38DA" w:rsidP="00FE206B">
      <w:pPr>
        <w:spacing w:line="240" w:lineRule="atLeast"/>
        <w:rPr>
          <w:rFonts w:eastAsiaTheme="minorHAnsi"/>
          <w:b/>
          <w:color w:val="FF0000"/>
          <w:sz w:val="32"/>
          <w:szCs w:val="32"/>
        </w:rPr>
      </w:pPr>
      <w:r>
        <w:rPr>
          <w:rFonts w:eastAsia="Times New Roman"/>
          <w:b/>
          <w:color w:val="C00000"/>
          <w:sz w:val="40"/>
          <w:szCs w:val="40"/>
          <w:lang w:eastAsia="es-MX"/>
        </w:rPr>
        <w:t xml:space="preserve">AÑO NUEVO </w:t>
      </w:r>
      <w:r w:rsidR="00F472B3" w:rsidRPr="007A52C1">
        <w:rPr>
          <w:rFonts w:eastAsia="Times New Roman"/>
          <w:b/>
          <w:color w:val="C00000"/>
          <w:sz w:val="40"/>
          <w:szCs w:val="40"/>
          <w:lang w:eastAsia="es-MX"/>
        </w:rPr>
        <w:t xml:space="preserve">- </w:t>
      </w:r>
      <w:r w:rsidR="00D12462" w:rsidRPr="007A52C1">
        <w:rPr>
          <w:rFonts w:eastAsia="Times New Roman"/>
          <w:b/>
          <w:color w:val="C00000"/>
          <w:sz w:val="40"/>
          <w:szCs w:val="40"/>
          <w:lang w:eastAsia="es-MX"/>
        </w:rPr>
        <w:t xml:space="preserve">PUNTA CANA </w:t>
      </w:r>
      <w:r w:rsidR="00D12462" w:rsidRPr="007A52C1">
        <w:rPr>
          <w:rFonts w:eastAsia="Times New Roman"/>
          <w:b/>
          <w:color w:val="C00000"/>
          <w:sz w:val="36"/>
          <w:szCs w:val="36"/>
          <w:lang w:eastAsia="es-MX"/>
        </w:rPr>
        <w:br/>
      </w:r>
      <w:r w:rsidR="002B6DB0" w:rsidRPr="007A52C1">
        <w:rPr>
          <w:b/>
          <w:color w:val="FF0000"/>
          <w:sz w:val="32"/>
          <w:szCs w:val="32"/>
        </w:rPr>
        <w:t xml:space="preserve">DEL </w:t>
      </w:r>
      <w:r>
        <w:rPr>
          <w:b/>
          <w:color w:val="FF0000"/>
          <w:sz w:val="32"/>
          <w:szCs w:val="32"/>
        </w:rPr>
        <w:t xml:space="preserve">30 DE DICIEMBRE </w:t>
      </w:r>
      <w:r w:rsidR="00495A96" w:rsidRPr="007A52C1">
        <w:rPr>
          <w:b/>
          <w:color w:val="FF0000"/>
          <w:sz w:val="32"/>
          <w:szCs w:val="32"/>
        </w:rPr>
        <w:t>202</w:t>
      </w:r>
      <w:r w:rsidR="009B5501">
        <w:rPr>
          <w:b/>
          <w:color w:val="FF0000"/>
          <w:sz w:val="32"/>
          <w:szCs w:val="32"/>
        </w:rPr>
        <w:t>6</w:t>
      </w:r>
      <w:r>
        <w:rPr>
          <w:b/>
          <w:color w:val="FF0000"/>
          <w:sz w:val="32"/>
          <w:szCs w:val="32"/>
        </w:rPr>
        <w:t xml:space="preserve"> AL 03 DE ENERO 2027</w:t>
      </w:r>
    </w:p>
    <w:p w14:paraId="4E2E299B" w14:textId="6D122C05" w:rsidR="006215B4" w:rsidRPr="007A52C1" w:rsidRDefault="00F472B3" w:rsidP="006215B4">
      <w:pPr>
        <w:rPr>
          <w:rFonts w:eastAsia="Times New Roman"/>
          <w:b/>
          <w:sz w:val="28"/>
          <w:szCs w:val="28"/>
          <w:lang w:eastAsia="es-MX"/>
        </w:rPr>
      </w:pPr>
      <w:r w:rsidRPr="007A52C1">
        <w:rPr>
          <w:rFonts w:eastAsia="Times New Roman"/>
          <w:b/>
          <w:sz w:val="28"/>
          <w:szCs w:val="28"/>
          <w:lang w:eastAsia="es-MX"/>
        </w:rPr>
        <w:t>0</w:t>
      </w:r>
      <w:r w:rsidR="006B38DA">
        <w:rPr>
          <w:rFonts w:eastAsia="Times New Roman"/>
          <w:b/>
          <w:sz w:val="28"/>
          <w:szCs w:val="28"/>
          <w:lang w:eastAsia="es-MX"/>
        </w:rPr>
        <w:t>5</w:t>
      </w:r>
      <w:r w:rsidR="006215B4" w:rsidRPr="007A52C1">
        <w:rPr>
          <w:rFonts w:eastAsia="Times New Roman"/>
          <w:b/>
          <w:sz w:val="28"/>
          <w:szCs w:val="28"/>
          <w:lang w:eastAsia="es-MX"/>
        </w:rPr>
        <w:t xml:space="preserve"> Días</w:t>
      </w:r>
      <w:r w:rsidRPr="007A52C1">
        <w:rPr>
          <w:rFonts w:eastAsia="Times New Roman"/>
          <w:b/>
          <w:sz w:val="28"/>
          <w:szCs w:val="28"/>
          <w:lang w:eastAsia="es-MX"/>
        </w:rPr>
        <w:t xml:space="preserve"> </w:t>
      </w:r>
      <w:r w:rsidR="006215B4" w:rsidRPr="007A52C1">
        <w:rPr>
          <w:rFonts w:eastAsia="Times New Roman"/>
          <w:b/>
          <w:sz w:val="28"/>
          <w:szCs w:val="28"/>
          <w:lang w:eastAsia="es-MX"/>
        </w:rPr>
        <w:t>/</w:t>
      </w:r>
      <w:r w:rsidRPr="007A52C1">
        <w:rPr>
          <w:rFonts w:eastAsia="Times New Roman"/>
          <w:b/>
          <w:sz w:val="28"/>
          <w:szCs w:val="28"/>
          <w:lang w:eastAsia="es-MX"/>
        </w:rPr>
        <w:t xml:space="preserve"> 0</w:t>
      </w:r>
      <w:r w:rsidR="006B38DA">
        <w:rPr>
          <w:rFonts w:eastAsia="Times New Roman"/>
          <w:b/>
          <w:sz w:val="28"/>
          <w:szCs w:val="28"/>
          <w:lang w:eastAsia="es-MX"/>
        </w:rPr>
        <w:t>4</w:t>
      </w:r>
      <w:r w:rsidR="006215B4" w:rsidRPr="007A52C1">
        <w:rPr>
          <w:rFonts w:eastAsia="Times New Roman"/>
          <w:b/>
          <w:sz w:val="28"/>
          <w:szCs w:val="28"/>
          <w:lang w:eastAsia="es-MX"/>
        </w:rPr>
        <w:t xml:space="preserve"> Noches</w:t>
      </w:r>
    </w:p>
    <w:p w14:paraId="5BFEF660" w14:textId="77777777" w:rsidR="006215B4" w:rsidRPr="007A52C1" w:rsidRDefault="006215B4" w:rsidP="006215B4">
      <w:pPr>
        <w:rPr>
          <w:rStyle w:val="fSubTitle"/>
          <w:b w:val="0"/>
          <w:bCs w:val="0"/>
          <w:sz w:val="28"/>
          <w:szCs w:val="28"/>
          <w:lang w:val="es-ES" w:eastAsia="en-US"/>
        </w:rPr>
      </w:pPr>
    </w:p>
    <w:p w14:paraId="2169C194" w14:textId="68E28293" w:rsidR="00D403D7" w:rsidRPr="007A52C1" w:rsidRDefault="00F472B3" w:rsidP="00D403D7">
      <w:pPr>
        <w:rPr>
          <w:b/>
          <w:bCs/>
        </w:rPr>
      </w:pPr>
      <w:r w:rsidRPr="007A52C1">
        <w:rPr>
          <w:b/>
          <w:bCs/>
        </w:rPr>
        <w:t>PROGRAMA INCLUYE</w:t>
      </w:r>
    </w:p>
    <w:p w14:paraId="6DD453F6" w14:textId="54FBA9C5" w:rsidR="0060155C" w:rsidRPr="007A52C1" w:rsidRDefault="0060155C" w:rsidP="0060155C">
      <w:pPr>
        <w:pStyle w:val="Prrafodelista"/>
        <w:numPr>
          <w:ilvl w:val="0"/>
          <w:numId w:val="3"/>
        </w:numPr>
      </w:pPr>
      <w:r w:rsidRPr="007A52C1">
        <w:t>Boleto aéreo</w:t>
      </w:r>
      <w:r w:rsidR="00805570" w:rsidRPr="007A52C1">
        <w:t xml:space="preserve"> en la ruta Lima </w:t>
      </w:r>
      <w:r w:rsidR="00B47258" w:rsidRPr="007A52C1">
        <w:t>-</w:t>
      </w:r>
      <w:r w:rsidR="00805570" w:rsidRPr="007A52C1">
        <w:t xml:space="preserve"> Punta Cana</w:t>
      </w:r>
      <w:r w:rsidR="009B5501">
        <w:t xml:space="preserve"> </w:t>
      </w:r>
      <w:r w:rsidR="00805570" w:rsidRPr="007A52C1">
        <w:t>- Lima</w:t>
      </w:r>
      <w:r w:rsidR="00F472B3" w:rsidRPr="007A52C1">
        <w:t>.</w:t>
      </w:r>
    </w:p>
    <w:p w14:paraId="2B42736C" w14:textId="07B0DE93" w:rsidR="00F472B3" w:rsidRPr="007A52C1" w:rsidRDefault="00F472B3" w:rsidP="0060155C">
      <w:pPr>
        <w:pStyle w:val="Prrafodelista"/>
        <w:numPr>
          <w:ilvl w:val="0"/>
          <w:numId w:val="3"/>
        </w:numPr>
      </w:pPr>
      <w:r w:rsidRPr="007A52C1">
        <w:t>Artículo personal</w:t>
      </w:r>
      <w:r w:rsidR="009B5501">
        <w:t xml:space="preserve"> </w:t>
      </w:r>
      <w:r w:rsidRPr="007A52C1">
        <w:t>y equipaje de bodega.</w:t>
      </w:r>
    </w:p>
    <w:p w14:paraId="05A5E69A" w14:textId="2931BFB2" w:rsidR="0060155C" w:rsidRPr="007A52C1" w:rsidRDefault="0060155C" w:rsidP="0060155C">
      <w:pPr>
        <w:pStyle w:val="Prrafodelista"/>
        <w:numPr>
          <w:ilvl w:val="0"/>
          <w:numId w:val="3"/>
        </w:numPr>
      </w:pPr>
      <w:r w:rsidRPr="007A52C1">
        <w:t xml:space="preserve">Traslados </w:t>
      </w:r>
      <w:r w:rsidR="009B5501">
        <w:t xml:space="preserve">privados </w:t>
      </w:r>
      <w:r w:rsidR="002809EB" w:rsidRPr="007A52C1">
        <w:rPr>
          <w:rStyle w:val="fList"/>
          <w:color w:val="auto"/>
        </w:rPr>
        <w:t xml:space="preserve">aeropuerto </w:t>
      </w:r>
      <w:r w:rsidR="00B47258" w:rsidRPr="007A52C1">
        <w:rPr>
          <w:rStyle w:val="fList"/>
          <w:color w:val="auto"/>
        </w:rPr>
        <w:t>-</w:t>
      </w:r>
      <w:r w:rsidR="002809EB" w:rsidRPr="007A52C1">
        <w:rPr>
          <w:rStyle w:val="fList"/>
          <w:color w:val="auto"/>
        </w:rPr>
        <w:t xml:space="preserve"> hotel </w:t>
      </w:r>
      <w:r w:rsidR="00B47258" w:rsidRPr="007A52C1">
        <w:rPr>
          <w:rStyle w:val="fList"/>
          <w:color w:val="auto"/>
        </w:rPr>
        <w:t>-</w:t>
      </w:r>
      <w:r w:rsidR="002809EB" w:rsidRPr="007A52C1">
        <w:rPr>
          <w:rStyle w:val="fList"/>
          <w:color w:val="auto"/>
        </w:rPr>
        <w:t xml:space="preserve"> aeropuerto</w:t>
      </w:r>
      <w:r w:rsidR="00F472B3" w:rsidRPr="007A52C1">
        <w:rPr>
          <w:rStyle w:val="fList"/>
          <w:color w:val="auto"/>
        </w:rPr>
        <w:t>.</w:t>
      </w:r>
    </w:p>
    <w:p w14:paraId="488C5A84" w14:textId="56EEAFF2" w:rsidR="0060155C" w:rsidRPr="007A52C1" w:rsidRDefault="0060155C" w:rsidP="0060155C">
      <w:pPr>
        <w:pStyle w:val="Prrafodelista"/>
        <w:numPr>
          <w:ilvl w:val="0"/>
          <w:numId w:val="3"/>
        </w:numPr>
      </w:pPr>
      <w:r w:rsidRPr="007A52C1">
        <w:t>0</w:t>
      </w:r>
      <w:r w:rsidR="006B38DA">
        <w:t>4</w:t>
      </w:r>
      <w:r w:rsidRPr="007A52C1">
        <w:t xml:space="preserve"> noches de alojamient</w:t>
      </w:r>
      <w:r w:rsidR="00B47258" w:rsidRPr="007A52C1">
        <w:t>o</w:t>
      </w:r>
      <w:r w:rsidR="00F472B3" w:rsidRPr="007A52C1">
        <w:t>.</w:t>
      </w:r>
    </w:p>
    <w:p w14:paraId="4B79591D" w14:textId="1BAF2F23" w:rsidR="0060155C" w:rsidRPr="007A52C1" w:rsidRDefault="00CE5033" w:rsidP="0060155C">
      <w:pPr>
        <w:pStyle w:val="Prrafodelista"/>
        <w:numPr>
          <w:ilvl w:val="0"/>
          <w:numId w:val="3"/>
        </w:numPr>
      </w:pPr>
      <w:r w:rsidRPr="007A52C1">
        <w:t>Alimentación todo incluido</w:t>
      </w:r>
      <w:r w:rsidR="00F472B3" w:rsidRPr="007A52C1">
        <w:t>.</w:t>
      </w:r>
    </w:p>
    <w:p w14:paraId="71390CA6" w14:textId="6CFAE5F7" w:rsidR="00CE5033" w:rsidRPr="007A52C1" w:rsidRDefault="0060155C" w:rsidP="00CE5033">
      <w:pPr>
        <w:pStyle w:val="Prrafodelista"/>
        <w:numPr>
          <w:ilvl w:val="0"/>
          <w:numId w:val="3"/>
        </w:numPr>
      </w:pPr>
      <w:r w:rsidRPr="007A52C1">
        <w:t>Tarjeta de asistencia</w:t>
      </w:r>
      <w:r w:rsidR="00F472B3" w:rsidRPr="007A52C1">
        <w:t>.</w:t>
      </w:r>
    </w:p>
    <w:p w14:paraId="3BF09480" w14:textId="3FD7C28C" w:rsidR="0060155C" w:rsidRPr="007A52C1" w:rsidRDefault="0060155C" w:rsidP="0060155C">
      <w:pPr>
        <w:pStyle w:val="Prrafodelista"/>
        <w:numPr>
          <w:ilvl w:val="0"/>
          <w:numId w:val="3"/>
        </w:numPr>
      </w:pPr>
      <w:r w:rsidRPr="007A52C1">
        <w:t>Impuestos aéreos y hoteleros</w:t>
      </w:r>
      <w:r w:rsidR="00F472B3" w:rsidRPr="007A52C1">
        <w:t>.</w:t>
      </w:r>
    </w:p>
    <w:p w14:paraId="3C12621C" w14:textId="77777777" w:rsidR="00E91260" w:rsidRDefault="00E91260" w:rsidP="00D403D7"/>
    <w:p w14:paraId="59E1CE53" w14:textId="2623B2D7" w:rsidR="00F013A4" w:rsidRPr="00F013A4" w:rsidRDefault="00F013A4" w:rsidP="00D403D7">
      <w:pPr>
        <w:rPr>
          <w:b/>
          <w:bCs/>
        </w:rPr>
      </w:pPr>
      <w:r w:rsidRPr="00F013A4">
        <w:rPr>
          <w:b/>
          <w:bCs/>
        </w:rPr>
        <w:t>CORTESÍA</w:t>
      </w:r>
    </w:p>
    <w:p w14:paraId="459563F0" w14:textId="3B0F50E6" w:rsidR="00F013A4" w:rsidRDefault="00F013A4" w:rsidP="00F013A4">
      <w:pPr>
        <w:pStyle w:val="Prrafodelista"/>
        <w:numPr>
          <w:ilvl w:val="0"/>
          <w:numId w:val="3"/>
        </w:numPr>
      </w:pPr>
      <w:r>
        <w:t>Tour de compras</w:t>
      </w:r>
    </w:p>
    <w:p w14:paraId="5BECEDF1" w14:textId="77777777" w:rsidR="00F013A4" w:rsidRPr="007A52C1" w:rsidRDefault="00F013A4" w:rsidP="00F013A4">
      <w:pPr>
        <w:pStyle w:val="Prrafodelista"/>
      </w:pPr>
    </w:p>
    <w:p w14:paraId="67B743ED" w14:textId="3904E826" w:rsidR="00D403D7" w:rsidRPr="007A52C1" w:rsidRDefault="00F472B3" w:rsidP="00D403D7">
      <w:pPr>
        <w:rPr>
          <w:b/>
          <w:bCs/>
        </w:rPr>
      </w:pPr>
      <w:r w:rsidRPr="007A52C1">
        <w:rPr>
          <w:b/>
          <w:bCs/>
        </w:rPr>
        <w:t>PROGRAMA NO INCLUYE</w:t>
      </w:r>
    </w:p>
    <w:p w14:paraId="5FAD9814" w14:textId="4341EB3D" w:rsidR="009B5501" w:rsidRDefault="009B5501" w:rsidP="00D403D7">
      <w:pPr>
        <w:numPr>
          <w:ilvl w:val="0"/>
          <w:numId w:val="2"/>
        </w:numPr>
      </w:pPr>
      <w:r>
        <w:t>Equipaje de cabina.</w:t>
      </w:r>
    </w:p>
    <w:p w14:paraId="7CB5D90C" w14:textId="27576AEC" w:rsidR="00D403D7" w:rsidRPr="007A52C1" w:rsidRDefault="00D403D7" w:rsidP="00D403D7">
      <w:pPr>
        <w:numPr>
          <w:ilvl w:val="0"/>
          <w:numId w:val="2"/>
        </w:numPr>
      </w:pPr>
      <w:r w:rsidRPr="007A52C1">
        <w:t>Gastos personales</w:t>
      </w:r>
      <w:r w:rsidR="00F472B3" w:rsidRPr="007A52C1">
        <w:t>.</w:t>
      </w:r>
    </w:p>
    <w:p w14:paraId="6754AE86" w14:textId="207406A5" w:rsidR="00D403D7" w:rsidRPr="007A52C1" w:rsidRDefault="00D403D7" w:rsidP="00D403D7">
      <w:pPr>
        <w:numPr>
          <w:ilvl w:val="0"/>
          <w:numId w:val="2"/>
        </w:numPr>
      </w:pPr>
      <w:r w:rsidRPr="007A52C1">
        <w:t xml:space="preserve">Excursiones </w:t>
      </w:r>
      <w:r w:rsidR="00805570" w:rsidRPr="007A52C1">
        <w:t>o</w:t>
      </w:r>
      <w:r w:rsidRPr="007A52C1">
        <w:t>pcionales</w:t>
      </w:r>
      <w:r w:rsidR="00F472B3" w:rsidRPr="007A52C1">
        <w:t>.</w:t>
      </w:r>
    </w:p>
    <w:p w14:paraId="14D743E4" w14:textId="77777777" w:rsidR="00D56333" w:rsidRPr="007A52C1" w:rsidRDefault="00D56333" w:rsidP="00D56333">
      <w:pPr>
        <w:numPr>
          <w:ilvl w:val="0"/>
          <w:numId w:val="2"/>
        </w:numPr>
      </w:pPr>
      <w:r w:rsidRPr="007A52C1">
        <w:t>Todas las propinas durante el viaje.</w:t>
      </w:r>
    </w:p>
    <w:p w14:paraId="0EB6765E" w14:textId="0BC3517E" w:rsidR="00820A2B" w:rsidRPr="007A52C1" w:rsidRDefault="00D56333" w:rsidP="00EE2C50">
      <w:pPr>
        <w:numPr>
          <w:ilvl w:val="0"/>
          <w:numId w:val="2"/>
        </w:numPr>
      </w:pPr>
      <w:r w:rsidRPr="007A52C1">
        <w:t>Cualquier servicio que no está mencionado como incluido</w:t>
      </w:r>
      <w:r w:rsidR="00EE2C50" w:rsidRPr="007A52C1">
        <w:t>.</w:t>
      </w:r>
    </w:p>
    <w:p w14:paraId="18C3E0C9" w14:textId="77777777" w:rsidR="00D47969" w:rsidRPr="007A52C1" w:rsidRDefault="00D47969" w:rsidP="00D47969"/>
    <w:p w14:paraId="30A401C0" w14:textId="55BB9900" w:rsidR="00F053AE" w:rsidRDefault="00F053AE" w:rsidP="00F053AE">
      <w:pPr>
        <w:rPr>
          <w:rStyle w:val="fSubTitle"/>
          <w:color w:val="auto"/>
        </w:rPr>
      </w:pPr>
      <w:r w:rsidRPr="007A52C1">
        <w:rPr>
          <w:rStyle w:val="fSubTitle"/>
          <w:color w:val="auto"/>
        </w:rPr>
        <w:t>Precios por persona en dólares de acuerdo con el tipo de habitación:</w:t>
      </w:r>
    </w:p>
    <w:tbl>
      <w:tblPr>
        <w:tblW w:w="87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2"/>
        <w:gridCol w:w="673"/>
        <w:gridCol w:w="1946"/>
        <w:gridCol w:w="1001"/>
        <w:gridCol w:w="709"/>
        <w:gridCol w:w="879"/>
        <w:gridCol w:w="880"/>
      </w:tblGrid>
      <w:tr w:rsidR="00F013A4" w:rsidRPr="00F013A4" w14:paraId="7B4948E0" w14:textId="77777777" w:rsidTr="00F013A4">
        <w:trPr>
          <w:trHeight w:val="315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0000" w:fill="C00000"/>
            <w:noWrap/>
            <w:vAlign w:val="center"/>
            <w:hideMark/>
          </w:tcPr>
          <w:p w14:paraId="456C29BB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F013A4">
              <w:rPr>
                <w:rFonts w:eastAsia="Times New Roman"/>
                <w:b/>
                <w:bCs/>
                <w:color w:val="FFFFFF"/>
              </w:rPr>
              <w:t>PROGRAMA CON AÉREO</w:t>
            </w: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0000" w:fill="C00000"/>
            <w:noWrap/>
            <w:vAlign w:val="center"/>
            <w:hideMark/>
          </w:tcPr>
          <w:p w14:paraId="6189B749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F013A4">
              <w:rPr>
                <w:rFonts w:eastAsia="Times New Roman"/>
                <w:b/>
                <w:bCs/>
                <w:color w:val="FFFFFF"/>
              </w:rPr>
              <w:t>VIGENCIA</w:t>
            </w:r>
          </w:p>
        </w:tc>
      </w:tr>
      <w:tr w:rsidR="00F013A4" w:rsidRPr="00F013A4" w14:paraId="7EC3F3EF" w14:textId="77777777" w:rsidTr="00F767E3">
        <w:trPr>
          <w:trHeight w:val="31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0000" w:fill="C00000"/>
            <w:noWrap/>
            <w:vAlign w:val="center"/>
            <w:hideMark/>
          </w:tcPr>
          <w:p w14:paraId="457DC604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F013A4">
              <w:rPr>
                <w:rFonts w:eastAsia="Times New Roman"/>
                <w:b/>
                <w:bCs/>
                <w:color w:val="FFFFFF"/>
              </w:rPr>
              <w:t>HOTEL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0000" w:fill="C00000"/>
            <w:noWrap/>
            <w:vAlign w:val="center"/>
            <w:hideMark/>
          </w:tcPr>
          <w:p w14:paraId="05225F0C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F013A4">
              <w:rPr>
                <w:rFonts w:eastAsia="Times New Roman"/>
                <w:b/>
                <w:bCs/>
                <w:color w:val="FFFFFF"/>
              </w:rPr>
              <w:t>CAT.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0000" w:fill="C00000"/>
            <w:noWrap/>
            <w:vAlign w:val="center"/>
            <w:hideMark/>
          </w:tcPr>
          <w:p w14:paraId="12A50FCD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F013A4">
              <w:rPr>
                <w:rFonts w:eastAsia="Times New Roman"/>
                <w:b/>
                <w:bCs/>
                <w:color w:val="FFFFFF"/>
              </w:rPr>
              <w:t>HABITACIÓN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0000" w:fill="C00000"/>
            <w:noWrap/>
            <w:vAlign w:val="center"/>
            <w:hideMark/>
          </w:tcPr>
          <w:p w14:paraId="615BE70A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F013A4">
              <w:rPr>
                <w:rFonts w:eastAsia="Times New Roman"/>
                <w:b/>
                <w:bCs/>
                <w:color w:val="FFFFFF"/>
              </w:rPr>
              <w:t>DBL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0000" w:fill="C00000"/>
            <w:noWrap/>
            <w:vAlign w:val="center"/>
            <w:hideMark/>
          </w:tcPr>
          <w:p w14:paraId="1DBB53FC" w14:textId="11575956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F013A4">
              <w:rPr>
                <w:rFonts w:eastAsia="Times New Roman"/>
                <w:b/>
                <w:bCs/>
                <w:color w:val="FFFFFF"/>
              </w:rPr>
              <w:t>N.</w:t>
            </w:r>
            <w:r>
              <w:rPr>
                <w:rFonts w:eastAsia="Times New Roman"/>
                <w:b/>
                <w:bCs/>
                <w:color w:val="FFFFFF"/>
              </w:rPr>
              <w:t xml:space="preserve"> </w:t>
            </w:r>
            <w:r w:rsidRPr="00F013A4">
              <w:rPr>
                <w:rFonts w:eastAsia="Times New Roman"/>
                <w:b/>
                <w:bCs/>
                <w:color w:val="FFFFFF"/>
              </w:rPr>
              <w:t>A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0000" w:fill="C00000"/>
            <w:noWrap/>
            <w:vAlign w:val="center"/>
            <w:hideMark/>
          </w:tcPr>
          <w:p w14:paraId="3691ACDC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F013A4">
              <w:rPr>
                <w:rFonts w:eastAsia="Times New Roman"/>
                <w:b/>
                <w:bCs/>
                <w:color w:val="FFFFFF"/>
              </w:rPr>
              <w:t>DEL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0000" w:fill="C00000"/>
            <w:noWrap/>
            <w:vAlign w:val="center"/>
            <w:hideMark/>
          </w:tcPr>
          <w:p w14:paraId="0DA14440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FFFFFF"/>
              </w:rPr>
            </w:pPr>
            <w:r w:rsidRPr="00F013A4">
              <w:rPr>
                <w:rFonts w:eastAsia="Times New Roman"/>
                <w:b/>
                <w:bCs/>
                <w:color w:val="FFFFFF"/>
              </w:rPr>
              <w:t>AL</w:t>
            </w:r>
          </w:p>
        </w:tc>
      </w:tr>
      <w:tr w:rsidR="00F013A4" w:rsidRPr="00F013A4" w14:paraId="5CCD24D2" w14:textId="77777777" w:rsidTr="00F767E3">
        <w:trPr>
          <w:trHeight w:val="51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09DE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013A4">
              <w:rPr>
                <w:rFonts w:eastAsia="Times New Roman"/>
                <w:b/>
                <w:bCs/>
                <w:color w:val="000000"/>
              </w:rPr>
              <w:t>Vik Hotel Arena Blanca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14ECF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013A4">
              <w:rPr>
                <w:rFonts w:eastAsia="Times New Roman"/>
                <w:b/>
                <w:bCs/>
                <w:color w:val="000000"/>
              </w:rPr>
              <w:t>3*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27C7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 xml:space="preserve">Superior Garden View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4027C932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013A4">
              <w:rPr>
                <w:rFonts w:eastAsia="Times New Roman"/>
                <w:b/>
                <w:bCs/>
                <w:color w:val="000000"/>
              </w:rPr>
              <w:t>1299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E5D14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136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5A0E8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30-Dic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AB98D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3-Ene</w:t>
            </w:r>
          </w:p>
        </w:tc>
      </w:tr>
      <w:tr w:rsidR="00F013A4" w:rsidRPr="00F013A4" w14:paraId="4AC4D8D0" w14:textId="77777777" w:rsidTr="00F767E3">
        <w:trPr>
          <w:trHeight w:val="76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A7AE2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000000"/>
                <w:lang w:val="it-IT"/>
              </w:rPr>
            </w:pPr>
            <w:r w:rsidRPr="00F013A4">
              <w:rPr>
                <w:rFonts w:eastAsia="Times New Roman"/>
                <w:b/>
                <w:bCs/>
                <w:color w:val="000000"/>
                <w:lang w:val="it-IT"/>
              </w:rPr>
              <w:t>Vista Sol Punta Cana Beach Resort &amp; Spa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90DD6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013A4">
              <w:rPr>
                <w:rFonts w:eastAsia="Times New Roman"/>
                <w:b/>
                <w:bCs/>
                <w:color w:val="000000"/>
              </w:rPr>
              <w:t>4*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AD7F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Confort con balcón privado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0CA6A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1569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1FFDA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221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122A5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30-Dic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ABC40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3-Ene</w:t>
            </w:r>
          </w:p>
        </w:tc>
      </w:tr>
      <w:tr w:rsidR="00F013A4" w:rsidRPr="00F013A4" w14:paraId="77FA7BFD" w14:textId="77777777" w:rsidTr="00F767E3">
        <w:trPr>
          <w:trHeight w:val="58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7D2C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013A4">
              <w:rPr>
                <w:rFonts w:eastAsia="Times New Roman"/>
                <w:b/>
                <w:bCs/>
                <w:color w:val="000000"/>
              </w:rPr>
              <w:t>Caribe Deluxe Princess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50A7B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013A4">
              <w:rPr>
                <w:rFonts w:eastAsia="Times New Roman"/>
                <w:b/>
                <w:bCs/>
                <w:color w:val="000000"/>
              </w:rPr>
              <w:t>5*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FD026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Caribe Deluxe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115E0" w14:textId="309F9FDE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156</w:t>
            </w: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10491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220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938D8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30-Dic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68E35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3-Ene</w:t>
            </w:r>
          </w:p>
        </w:tc>
      </w:tr>
      <w:tr w:rsidR="00F013A4" w:rsidRPr="00F013A4" w14:paraId="1BF65620" w14:textId="77777777" w:rsidTr="00F767E3">
        <w:trPr>
          <w:trHeight w:val="51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3991C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F013A4">
              <w:rPr>
                <w:rFonts w:eastAsia="Times New Roman"/>
                <w:b/>
                <w:bCs/>
                <w:color w:val="000000"/>
                <w:lang w:val="en-US"/>
              </w:rPr>
              <w:t>Grand Sirenis Punta Cana Resort &amp; Aquagames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5BF47" w14:textId="77777777" w:rsidR="00F013A4" w:rsidRPr="00F013A4" w:rsidRDefault="00F013A4" w:rsidP="00F013A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013A4">
              <w:rPr>
                <w:rFonts w:eastAsia="Times New Roman"/>
                <w:b/>
                <w:bCs/>
                <w:color w:val="000000"/>
              </w:rPr>
              <w:t>5*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0D83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Family Suite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B4B36" w14:textId="78731C71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157</w:t>
            </w: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10A64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210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88BDF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30-Dic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AE7AA" w14:textId="77777777" w:rsidR="00F013A4" w:rsidRPr="00F013A4" w:rsidRDefault="00F013A4" w:rsidP="00F013A4">
            <w:pPr>
              <w:jc w:val="center"/>
              <w:rPr>
                <w:rFonts w:eastAsia="Times New Roman"/>
                <w:color w:val="000000"/>
              </w:rPr>
            </w:pPr>
            <w:r w:rsidRPr="00F013A4">
              <w:rPr>
                <w:rFonts w:eastAsia="Times New Roman"/>
                <w:color w:val="000000"/>
              </w:rPr>
              <w:t>3-Ene</w:t>
            </w:r>
          </w:p>
        </w:tc>
      </w:tr>
    </w:tbl>
    <w:p w14:paraId="407CD0D9" w14:textId="77777777" w:rsidR="00805570" w:rsidRPr="007A52C1" w:rsidRDefault="00805570" w:rsidP="00F472B3">
      <w:pPr>
        <w:rPr>
          <w:rFonts w:eastAsia="Times New Roman"/>
          <w:b/>
          <w:bCs/>
          <w:color w:val="FFFFFF"/>
          <w:sz w:val="18"/>
          <w:szCs w:val="18"/>
          <w:lang w:val="es-MX" w:eastAsia="es-MX"/>
        </w:rPr>
      </w:pPr>
    </w:p>
    <w:p w14:paraId="051AC09D" w14:textId="6DC52DD9" w:rsidR="00F472B3" w:rsidRDefault="00F472B3" w:rsidP="00F472B3">
      <w:pPr>
        <w:rPr>
          <w:b/>
          <w:bCs/>
          <w:lang w:val="es-MX"/>
        </w:rPr>
      </w:pPr>
      <w:r w:rsidRPr="007A52C1">
        <w:rPr>
          <w:b/>
          <w:bCs/>
          <w:lang w:val="es-MX"/>
        </w:rPr>
        <w:t>ITINERARIO DE VUELO</w:t>
      </w:r>
    </w:p>
    <w:tbl>
      <w:tblPr>
        <w:tblW w:w="56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1120"/>
        <w:gridCol w:w="1120"/>
        <w:gridCol w:w="1200"/>
        <w:gridCol w:w="1120"/>
      </w:tblGrid>
      <w:tr w:rsidR="009B5501" w:rsidRPr="009B5501" w14:paraId="4736D68E" w14:textId="77777777" w:rsidTr="009B5501">
        <w:trPr>
          <w:trHeight w:val="300"/>
          <w:jc w:val="center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335F69C9" w14:textId="77777777" w:rsidR="009B5501" w:rsidRPr="009B5501" w:rsidRDefault="009B5501" w:rsidP="009B5501">
            <w:pPr>
              <w:jc w:val="center"/>
              <w:rPr>
                <w:rFonts w:eastAsia="Times New Roman"/>
                <w:b/>
                <w:bCs/>
                <w:color w:val="FFFFFF"/>
                <w:lang w:val="es-MX" w:eastAsia="es-MX"/>
              </w:rPr>
            </w:pPr>
            <w:r w:rsidRPr="009B5501">
              <w:rPr>
                <w:rFonts w:eastAsia="Times New Roman"/>
                <w:b/>
                <w:bCs/>
                <w:color w:val="FFFFFF"/>
                <w:lang w:val="es-MX" w:eastAsia="es-MX"/>
              </w:rPr>
              <w:t>VUELOS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6E6A1F94" w14:textId="77777777" w:rsidR="009B5501" w:rsidRPr="009B5501" w:rsidRDefault="009B5501" w:rsidP="009B5501">
            <w:pPr>
              <w:jc w:val="center"/>
              <w:rPr>
                <w:rFonts w:eastAsia="Times New Roman"/>
                <w:b/>
                <w:bCs/>
                <w:color w:val="FFFFFF"/>
                <w:lang w:val="es-MX" w:eastAsia="es-MX"/>
              </w:rPr>
            </w:pPr>
            <w:r w:rsidRPr="009B5501">
              <w:rPr>
                <w:rFonts w:eastAsia="Times New Roman"/>
                <w:b/>
                <w:bCs/>
                <w:color w:val="FFFFFF"/>
                <w:lang w:val="es-MX" w:eastAsia="es-MX"/>
              </w:rPr>
              <w:t>FECHA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784A6F9E" w14:textId="77777777" w:rsidR="009B5501" w:rsidRPr="009B5501" w:rsidRDefault="009B5501" w:rsidP="009B5501">
            <w:pPr>
              <w:jc w:val="center"/>
              <w:rPr>
                <w:rFonts w:eastAsia="Times New Roman"/>
                <w:b/>
                <w:bCs/>
                <w:color w:val="FFFFFF"/>
                <w:lang w:val="es-MX" w:eastAsia="es-MX"/>
              </w:rPr>
            </w:pPr>
            <w:r w:rsidRPr="009B5501">
              <w:rPr>
                <w:rFonts w:eastAsia="Times New Roman"/>
                <w:b/>
                <w:bCs/>
                <w:color w:val="FFFFFF"/>
                <w:lang w:val="es-MX" w:eastAsia="es-MX"/>
              </w:rPr>
              <w:t>RUTA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5AA8EE2B" w14:textId="77777777" w:rsidR="009B5501" w:rsidRPr="009B5501" w:rsidRDefault="009B5501" w:rsidP="009B5501">
            <w:pPr>
              <w:jc w:val="center"/>
              <w:rPr>
                <w:rFonts w:eastAsia="Times New Roman"/>
                <w:b/>
                <w:bCs/>
                <w:color w:val="FFFFFF"/>
                <w:lang w:val="es-MX" w:eastAsia="es-MX"/>
              </w:rPr>
            </w:pPr>
            <w:r w:rsidRPr="009B5501">
              <w:rPr>
                <w:rFonts w:eastAsia="Times New Roman"/>
                <w:b/>
                <w:bCs/>
                <w:color w:val="FFFFFF"/>
                <w:lang w:val="es-MX" w:eastAsia="es-MX"/>
              </w:rPr>
              <w:t>SALIDA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1DC5C582" w14:textId="77777777" w:rsidR="009B5501" w:rsidRPr="009B5501" w:rsidRDefault="009B5501" w:rsidP="009B5501">
            <w:pPr>
              <w:jc w:val="center"/>
              <w:rPr>
                <w:rFonts w:eastAsia="Times New Roman"/>
                <w:b/>
                <w:bCs/>
                <w:color w:val="FFFFFF"/>
                <w:lang w:val="es-MX" w:eastAsia="es-MX"/>
              </w:rPr>
            </w:pPr>
            <w:r w:rsidRPr="009B5501">
              <w:rPr>
                <w:rFonts w:eastAsia="Times New Roman"/>
                <w:b/>
                <w:bCs/>
                <w:color w:val="FFFFFF"/>
                <w:lang w:val="es-MX" w:eastAsia="es-MX"/>
              </w:rPr>
              <w:t>LLEGADA</w:t>
            </w:r>
          </w:p>
        </w:tc>
      </w:tr>
      <w:tr w:rsidR="006B38DA" w:rsidRPr="009B5501" w14:paraId="482AEFEF" w14:textId="77777777" w:rsidTr="009B5501">
        <w:trPr>
          <w:trHeight w:val="300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1E69F" w14:textId="4E0503C3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>DM6771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91DDB" w14:textId="69C06FB3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>30-dic-26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B27F5" w14:textId="4BE3E2E0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>LIM - PUJ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8D431" w14:textId="4F3E904D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>03:00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1551C" w14:textId="6A14F09A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>09:13</w:t>
            </w:r>
          </w:p>
        </w:tc>
      </w:tr>
      <w:tr w:rsidR="006B38DA" w:rsidRPr="009B5501" w14:paraId="5F4EE390" w14:textId="77777777" w:rsidTr="009B5501">
        <w:trPr>
          <w:trHeight w:val="300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378B8" w14:textId="1F145684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>DM6774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AFCF7" w14:textId="610E0FAD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>03-ene-26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76C91" w14:textId="038F3AA4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>PUJ - LIM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CD28A" w14:textId="521C20B8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>19:52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5C623" w14:textId="15C4198A" w:rsidR="006B38DA" w:rsidRPr="009B5501" w:rsidRDefault="006B38DA" w:rsidP="006B38DA">
            <w:pPr>
              <w:jc w:val="center"/>
              <w:rPr>
                <w:rFonts w:eastAsia="Times New Roman"/>
                <w:color w:val="000000"/>
                <w:lang w:val="es-MX" w:eastAsia="es-MX"/>
              </w:rPr>
            </w:pPr>
            <w:r>
              <w:rPr>
                <w:color w:val="000000"/>
              </w:rPr>
              <w:t xml:space="preserve">00:10 </w:t>
            </w:r>
            <w:r w:rsidRPr="00F013A4">
              <w:t>+1</w:t>
            </w:r>
          </w:p>
        </w:tc>
      </w:tr>
    </w:tbl>
    <w:p w14:paraId="4D281E7B" w14:textId="77777777" w:rsidR="009B5501" w:rsidRDefault="009B5501" w:rsidP="00F472B3">
      <w:pPr>
        <w:rPr>
          <w:b/>
          <w:bCs/>
          <w:lang w:val="es-MX"/>
        </w:rPr>
      </w:pPr>
    </w:p>
    <w:p w14:paraId="0B5EB320" w14:textId="7E025BA0" w:rsidR="009B5501" w:rsidRPr="00F767E3" w:rsidRDefault="00F472B3" w:rsidP="00F767E3">
      <w:r w:rsidRPr="007A52C1">
        <w:rPr>
          <w:rStyle w:val="fSubTitle"/>
          <w:color w:val="auto"/>
        </w:rPr>
        <w:t>IMPORTANTE</w:t>
      </w:r>
    </w:p>
    <w:p w14:paraId="0A1AF377" w14:textId="090456A3" w:rsidR="00796A3E" w:rsidRPr="00796A3E" w:rsidRDefault="00796A3E" w:rsidP="009B5501">
      <w:pPr>
        <w:pStyle w:val="Normal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000000"/>
          <w:sz w:val="20"/>
          <w:szCs w:val="20"/>
          <w:highlight w:val="yellow"/>
          <w:lang w:eastAsia="es-MX"/>
        </w:rPr>
      </w:pPr>
      <w:r w:rsidRPr="00796A3E">
        <w:rPr>
          <w:rFonts w:ascii="Calibri" w:hAnsi="Calibri" w:cs="Calibri"/>
          <w:b/>
          <w:bCs/>
          <w:color w:val="000000"/>
          <w:sz w:val="20"/>
          <w:szCs w:val="20"/>
          <w:highlight w:val="yellow"/>
          <w:lang w:eastAsia="es-MX"/>
        </w:rPr>
        <w:t xml:space="preserve">MONTO DE PREPAGO USD </w:t>
      </w:r>
      <w:r w:rsidR="000C27C2">
        <w:rPr>
          <w:rFonts w:ascii="Calibri" w:hAnsi="Calibri" w:cs="Calibri"/>
          <w:b/>
          <w:bCs/>
          <w:color w:val="000000"/>
          <w:sz w:val="20"/>
          <w:szCs w:val="20"/>
          <w:highlight w:val="yellow"/>
          <w:lang w:eastAsia="es-MX"/>
        </w:rPr>
        <w:t>79</w:t>
      </w:r>
      <w:r w:rsidR="0029232E">
        <w:rPr>
          <w:rFonts w:ascii="Calibri" w:hAnsi="Calibri" w:cs="Calibri"/>
          <w:b/>
          <w:bCs/>
          <w:color w:val="000000"/>
          <w:sz w:val="20"/>
          <w:szCs w:val="20"/>
          <w:highlight w:val="yellow"/>
          <w:lang w:eastAsia="es-MX"/>
        </w:rPr>
        <w:t>9</w:t>
      </w:r>
      <w:r w:rsidRPr="00796A3E">
        <w:rPr>
          <w:rFonts w:ascii="Calibri" w:hAnsi="Calibri" w:cs="Calibri"/>
          <w:b/>
          <w:bCs/>
          <w:color w:val="000000"/>
          <w:sz w:val="20"/>
          <w:szCs w:val="20"/>
          <w:highlight w:val="yellow"/>
          <w:lang w:eastAsia="es-MX"/>
        </w:rPr>
        <w:t xml:space="preserve">. No reembolsable. </w:t>
      </w:r>
    </w:p>
    <w:p w14:paraId="4FC39DB0" w14:textId="1E505008" w:rsidR="00F767E3" w:rsidRDefault="00F767E3" w:rsidP="009B5501">
      <w:pPr>
        <w:pStyle w:val="Normal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000000"/>
          <w:sz w:val="20"/>
          <w:szCs w:val="20"/>
          <w:lang w:eastAsia="es-MX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COMISIÓN FIJA $50 por pasajero adulto. </w:t>
      </w:r>
    </w:p>
    <w:p w14:paraId="4B0A7FE2" w14:textId="77777777" w:rsidR="009B5501" w:rsidRDefault="009B5501" w:rsidP="009B5501">
      <w:pPr>
        <w:pStyle w:val="Normal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Incentivo $10 por pasajero adulto.</w:t>
      </w:r>
    </w:p>
    <w:p w14:paraId="6CD8CFD9" w14:textId="77777777" w:rsidR="009B5501" w:rsidRDefault="009B5501" w:rsidP="009B5501">
      <w:pPr>
        <w:pStyle w:val="Normal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Precios sujetos a cambios debido a la volatilidad monetaria del país de destino.</w:t>
      </w:r>
    </w:p>
    <w:p w14:paraId="2BA81555" w14:textId="2B712C57" w:rsidR="00F053AE" w:rsidRPr="009B5501" w:rsidRDefault="00F053AE" w:rsidP="00F053AE">
      <w:pPr>
        <w:pStyle w:val="Prrafodelista"/>
        <w:numPr>
          <w:ilvl w:val="0"/>
          <w:numId w:val="4"/>
        </w:numPr>
        <w:contextualSpacing w:val="0"/>
        <w:rPr>
          <w:b/>
          <w:bCs/>
        </w:rPr>
      </w:pPr>
      <w:r w:rsidRPr="009B5501">
        <w:rPr>
          <w:b/>
          <w:bCs/>
          <w:shd w:val="clear" w:color="auto" w:fill="FFC000"/>
        </w:rPr>
        <w:t>Programa válido para comprar hasta agotar el stock.</w:t>
      </w:r>
    </w:p>
    <w:p w14:paraId="6A471579" w14:textId="69BACA98" w:rsidR="00F053AE" w:rsidRPr="007A52C1" w:rsidRDefault="00F053AE" w:rsidP="00F053AE">
      <w:pPr>
        <w:pStyle w:val="Prrafodelista"/>
        <w:numPr>
          <w:ilvl w:val="0"/>
          <w:numId w:val="4"/>
        </w:numPr>
        <w:contextualSpacing w:val="0"/>
      </w:pPr>
      <w:r w:rsidRPr="007A52C1">
        <w:t xml:space="preserve">Tipo de cambio referencial en soles S/ </w:t>
      </w:r>
      <w:r w:rsidR="009B5501">
        <w:t>3.80</w:t>
      </w:r>
      <w:r w:rsidRPr="007A52C1">
        <w:t>, sujeto a variación hasta momento de la compra.</w:t>
      </w:r>
    </w:p>
    <w:p w14:paraId="405D7681" w14:textId="27F239C3" w:rsidR="00805570" w:rsidRPr="007A52C1" w:rsidRDefault="00805570" w:rsidP="00805570">
      <w:pPr>
        <w:pStyle w:val="NormalWeb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  <w:sz w:val="20"/>
          <w:szCs w:val="20"/>
        </w:rPr>
      </w:pPr>
      <w:r w:rsidRPr="007A52C1">
        <w:rPr>
          <w:rFonts w:ascii="Calibri" w:hAnsi="Calibri" w:cs="Calibri"/>
          <w:color w:val="000000"/>
          <w:sz w:val="20"/>
          <w:szCs w:val="20"/>
        </w:rPr>
        <w:t xml:space="preserve">Equipaje permitido por pasajero: 1 pieza de 23 kg en carga + </w:t>
      </w:r>
      <w:r w:rsidR="009B5501">
        <w:rPr>
          <w:rFonts w:ascii="Calibri" w:hAnsi="Calibri" w:cs="Calibri"/>
          <w:color w:val="000000"/>
          <w:sz w:val="20"/>
          <w:szCs w:val="20"/>
        </w:rPr>
        <w:t>1 artículo personal</w:t>
      </w:r>
      <w:r w:rsidRPr="007A52C1">
        <w:rPr>
          <w:rFonts w:ascii="Calibri" w:hAnsi="Calibri" w:cs="Calibri"/>
          <w:color w:val="000000"/>
          <w:sz w:val="20"/>
          <w:szCs w:val="20"/>
        </w:rPr>
        <w:t>.</w:t>
      </w:r>
    </w:p>
    <w:p w14:paraId="3D30FB0B" w14:textId="3FA7CDC2" w:rsidR="00F053AE" w:rsidRPr="007A52C1" w:rsidRDefault="00F053AE" w:rsidP="00F053AE"/>
    <w:p w14:paraId="3372CA09" w14:textId="0E2B6703" w:rsidR="00E90B94" w:rsidRPr="007A52C1" w:rsidRDefault="00E90B94" w:rsidP="00E90B94">
      <w:pPr>
        <w:rPr>
          <w:rFonts w:eastAsia="Times New Roman"/>
          <w:sz w:val="24"/>
          <w:szCs w:val="24"/>
        </w:rPr>
      </w:pPr>
      <w:r w:rsidRPr="007A52C1">
        <w:rPr>
          <w:rFonts w:eastAsia="Times New Roman"/>
          <w:b/>
          <w:bCs/>
        </w:rPr>
        <w:t>CONDICIONES GENERALES</w:t>
      </w:r>
      <w:r w:rsidRPr="007A52C1">
        <w:rPr>
          <w:rFonts w:eastAsia="Times New Roman"/>
        </w:rPr>
        <w:tab/>
      </w:r>
    </w:p>
    <w:p w14:paraId="2116AD20" w14:textId="2A824010" w:rsidR="00E90B94" w:rsidRPr="004B3392" w:rsidRDefault="006D7713" w:rsidP="00F472B3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b/>
          <w:bCs/>
          <w:sz w:val="20"/>
          <w:szCs w:val="20"/>
        </w:rPr>
      </w:pPr>
      <w:r w:rsidRPr="004B3392">
        <w:rPr>
          <w:rFonts w:ascii="Calibri" w:hAnsi="Calibri" w:cs="Calibri"/>
          <w:b/>
          <w:bCs/>
          <w:sz w:val="20"/>
          <w:szCs w:val="20"/>
        </w:rPr>
        <w:t xml:space="preserve">Salida confirmada </w:t>
      </w:r>
      <w:r w:rsidR="00EB15A6" w:rsidRPr="004B3392">
        <w:rPr>
          <w:rFonts w:ascii="Calibri" w:hAnsi="Calibri" w:cs="Calibri"/>
          <w:b/>
          <w:bCs/>
          <w:sz w:val="20"/>
          <w:szCs w:val="20"/>
        </w:rPr>
        <w:t xml:space="preserve">del </w:t>
      </w:r>
      <w:r w:rsidR="006B38DA">
        <w:rPr>
          <w:rFonts w:ascii="Calibri" w:hAnsi="Calibri" w:cs="Calibri"/>
          <w:b/>
          <w:bCs/>
          <w:sz w:val="20"/>
          <w:szCs w:val="20"/>
        </w:rPr>
        <w:t>30 de diciembre del 2026 al 03 de enero del 2027</w:t>
      </w:r>
      <w:r w:rsidR="00EB15A6" w:rsidRPr="004B3392">
        <w:rPr>
          <w:rFonts w:ascii="Calibri" w:hAnsi="Calibri" w:cs="Calibri"/>
          <w:b/>
          <w:bCs/>
          <w:sz w:val="20"/>
          <w:szCs w:val="20"/>
        </w:rPr>
        <w:t>.</w:t>
      </w:r>
    </w:p>
    <w:p w14:paraId="39C0B403" w14:textId="788F9A42" w:rsidR="00F472B3" w:rsidRPr="007A52C1" w:rsidRDefault="00F472B3" w:rsidP="00F472B3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0"/>
          <w:szCs w:val="20"/>
          <w:lang w:eastAsia="es-MX"/>
        </w:rPr>
      </w:pPr>
      <w:r w:rsidRPr="007A52C1">
        <w:rPr>
          <w:rFonts w:ascii="Calibri" w:hAnsi="Calibri" w:cs="Calibri"/>
          <w:color w:val="000000"/>
          <w:sz w:val="20"/>
          <w:szCs w:val="20"/>
        </w:rPr>
        <w:t xml:space="preserve">Itinerarios aéreos </w:t>
      </w:r>
      <w:r w:rsidR="004B3392">
        <w:rPr>
          <w:rFonts w:ascii="Calibri" w:hAnsi="Calibri" w:cs="Calibri"/>
          <w:color w:val="000000"/>
          <w:sz w:val="20"/>
          <w:szCs w:val="20"/>
        </w:rPr>
        <w:t>referencial. La confirmación final se dará 72 horas antes de la fecha de viaje</w:t>
      </w:r>
      <w:r w:rsidRPr="007A52C1">
        <w:rPr>
          <w:rFonts w:ascii="Calibri" w:hAnsi="Calibri" w:cs="Calibri"/>
          <w:color w:val="000000"/>
          <w:sz w:val="20"/>
          <w:szCs w:val="20"/>
        </w:rPr>
        <w:t>.</w:t>
      </w:r>
    </w:p>
    <w:p w14:paraId="30C6A671" w14:textId="77777777" w:rsidR="00F472B3" w:rsidRPr="007A52C1" w:rsidRDefault="00F472B3" w:rsidP="007A52C1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 w:rsidRPr="007A52C1">
        <w:rPr>
          <w:rFonts w:ascii="Calibri" w:hAnsi="Calibri" w:cs="Calibri"/>
          <w:color w:val="000000"/>
          <w:sz w:val="20"/>
          <w:szCs w:val="20"/>
        </w:rPr>
        <w:t>Hotelería sujeto a disponibilidad y variación sin previo aviso.</w:t>
      </w:r>
    </w:p>
    <w:p w14:paraId="515C0C1C" w14:textId="5F3016CA" w:rsidR="00EF0BDA" w:rsidRDefault="007A52C1">
      <w:pPr>
        <w:pStyle w:val="NormalWeb"/>
        <w:numPr>
          <w:ilvl w:val="0"/>
          <w:numId w:val="6"/>
        </w:numPr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 w:rsidRPr="00EF0BDA">
        <w:rPr>
          <w:rFonts w:ascii="Calibri" w:hAnsi="Calibri" w:cs="Calibri"/>
          <w:color w:val="000000"/>
          <w:sz w:val="20"/>
          <w:szCs w:val="20"/>
        </w:rPr>
        <w:t>Para mantener esta reservación en firme se requiere pago del abono de $</w:t>
      </w:r>
      <w:r w:rsidR="003E3F9E" w:rsidRPr="00EF0BDA">
        <w:rPr>
          <w:rFonts w:ascii="Calibri" w:hAnsi="Calibri" w:cs="Calibri"/>
          <w:color w:val="000000"/>
          <w:sz w:val="20"/>
          <w:szCs w:val="20"/>
        </w:rPr>
        <w:t>80</w:t>
      </w:r>
      <w:r w:rsidRPr="00EF0BDA">
        <w:rPr>
          <w:rFonts w:ascii="Calibri" w:hAnsi="Calibri" w:cs="Calibri"/>
          <w:color w:val="000000"/>
          <w:sz w:val="20"/>
          <w:szCs w:val="20"/>
        </w:rPr>
        <w:t>, NO REEMBOLSABLE</w:t>
      </w:r>
      <w:r w:rsidR="00EF0BDA">
        <w:rPr>
          <w:rFonts w:ascii="Calibri" w:hAnsi="Calibri" w:cs="Calibri"/>
          <w:color w:val="000000"/>
          <w:sz w:val="20"/>
          <w:szCs w:val="20"/>
        </w:rPr>
        <w:t>.</w:t>
      </w:r>
    </w:p>
    <w:p w14:paraId="02357AE6" w14:textId="66D8DB13" w:rsidR="007A52C1" w:rsidRPr="00EF0BDA" w:rsidRDefault="00EF0BDA">
      <w:pPr>
        <w:pStyle w:val="NormalWeb"/>
        <w:numPr>
          <w:ilvl w:val="0"/>
          <w:numId w:val="6"/>
        </w:numPr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 w:rsidRPr="00EF0BDA">
        <w:rPr>
          <w:rFonts w:ascii="Calibri" w:hAnsi="Calibri" w:cs="Calibri"/>
          <w:color w:val="000000"/>
          <w:sz w:val="20"/>
          <w:szCs w:val="20"/>
        </w:rPr>
        <w:t xml:space="preserve">El pago </w:t>
      </w:r>
      <w:r>
        <w:rPr>
          <w:rFonts w:ascii="Calibri" w:hAnsi="Calibri" w:cs="Calibri"/>
          <w:color w:val="000000"/>
          <w:sz w:val="20"/>
          <w:szCs w:val="20"/>
        </w:rPr>
        <w:t xml:space="preserve">del </w:t>
      </w:r>
      <w:r w:rsidR="007A52C1" w:rsidRPr="00EF0BDA">
        <w:rPr>
          <w:rFonts w:ascii="Calibri" w:hAnsi="Calibri" w:cs="Calibri"/>
          <w:color w:val="000000"/>
          <w:sz w:val="20"/>
          <w:szCs w:val="20"/>
        </w:rPr>
        <w:t>50% de</w:t>
      </w:r>
      <w:r w:rsidRPr="00EF0BDA">
        <w:rPr>
          <w:rFonts w:ascii="Calibri" w:hAnsi="Calibri" w:cs="Calibri"/>
          <w:color w:val="000000"/>
          <w:sz w:val="20"/>
          <w:szCs w:val="20"/>
        </w:rPr>
        <w:t>l</w:t>
      </w:r>
      <w:r w:rsidR="007A52C1" w:rsidRPr="00EF0BDA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EF0BDA">
        <w:rPr>
          <w:rFonts w:ascii="Calibri" w:hAnsi="Calibri" w:cs="Calibri"/>
          <w:color w:val="000000"/>
          <w:sz w:val="20"/>
          <w:szCs w:val="20"/>
        </w:rPr>
        <w:t>saldo</w:t>
      </w:r>
      <w:r w:rsidR="007A52C1" w:rsidRPr="00EF0BDA">
        <w:rPr>
          <w:rFonts w:ascii="Calibri" w:hAnsi="Calibri" w:cs="Calibri"/>
          <w:color w:val="000000"/>
          <w:sz w:val="20"/>
          <w:szCs w:val="20"/>
        </w:rPr>
        <w:t xml:space="preserve">, deberá ser </w:t>
      </w:r>
      <w:r>
        <w:rPr>
          <w:rFonts w:ascii="Calibri" w:hAnsi="Calibri" w:cs="Calibri"/>
          <w:color w:val="000000"/>
          <w:sz w:val="20"/>
          <w:szCs w:val="20"/>
        </w:rPr>
        <w:t xml:space="preserve">abonado mínimo </w:t>
      </w:r>
      <w:r w:rsidR="003E3F9E" w:rsidRPr="00EF0BDA">
        <w:rPr>
          <w:rFonts w:ascii="Calibri" w:hAnsi="Calibri" w:cs="Calibri"/>
          <w:color w:val="000000"/>
          <w:sz w:val="20"/>
          <w:szCs w:val="20"/>
        </w:rPr>
        <w:t>10</w:t>
      </w:r>
      <w:r w:rsidR="007A52C1" w:rsidRPr="00EF0BDA">
        <w:rPr>
          <w:rFonts w:ascii="Calibri" w:hAnsi="Calibri" w:cs="Calibri"/>
          <w:color w:val="000000"/>
          <w:sz w:val="20"/>
          <w:szCs w:val="20"/>
        </w:rPr>
        <w:t xml:space="preserve">0 días antes de la salida. </w:t>
      </w:r>
    </w:p>
    <w:p w14:paraId="58B879F5" w14:textId="759F739E" w:rsidR="007A52C1" w:rsidRPr="007A52C1" w:rsidRDefault="007A52C1" w:rsidP="007A52C1">
      <w:pPr>
        <w:pStyle w:val="NormalWeb"/>
        <w:numPr>
          <w:ilvl w:val="0"/>
          <w:numId w:val="6"/>
        </w:numPr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 w:rsidRPr="007A52C1">
        <w:rPr>
          <w:rFonts w:ascii="Calibri" w:hAnsi="Calibri" w:cs="Calibri"/>
          <w:color w:val="000000"/>
          <w:sz w:val="20"/>
          <w:szCs w:val="20"/>
        </w:rPr>
        <w:t>El pago total de una reservación deberá ser realizad</w:t>
      </w:r>
      <w:r w:rsidR="00EF0BDA">
        <w:rPr>
          <w:rFonts w:ascii="Calibri" w:hAnsi="Calibri" w:cs="Calibri"/>
          <w:color w:val="000000"/>
          <w:sz w:val="20"/>
          <w:szCs w:val="20"/>
        </w:rPr>
        <w:t>o</w:t>
      </w:r>
      <w:r w:rsidRPr="007A52C1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F0BDA">
        <w:rPr>
          <w:rFonts w:ascii="Calibri" w:hAnsi="Calibri" w:cs="Calibri"/>
          <w:color w:val="000000"/>
          <w:sz w:val="20"/>
          <w:szCs w:val="20"/>
        </w:rPr>
        <w:t>al menos 50</w:t>
      </w:r>
      <w:r w:rsidRPr="007A52C1">
        <w:rPr>
          <w:rFonts w:ascii="Calibri" w:hAnsi="Calibri" w:cs="Calibri"/>
          <w:color w:val="000000"/>
          <w:sz w:val="20"/>
          <w:szCs w:val="20"/>
        </w:rPr>
        <w:t xml:space="preserve"> días antes de la salida. </w:t>
      </w:r>
    </w:p>
    <w:p w14:paraId="382B92E2" w14:textId="0AD1D4CE" w:rsidR="007A52C1" w:rsidRPr="007A52C1" w:rsidRDefault="007A52C1" w:rsidP="007A52C1">
      <w:pPr>
        <w:pStyle w:val="NormalWeb"/>
        <w:numPr>
          <w:ilvl w:val="0"/>
          <w:numId w:val="6"/>
        </w:numPr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 w:rsidRPr="007A52C1">
        <w:rPr>
          <w:rFonts w:ascii="Calibri" w:hAnsi="Calibri" w:cs="Calibri"/>
          <w:color w:val="000000"/>
          <w:sz w:val="20"/>
          <w:szCs w:val="20"/>
        </w:rPr>
        <w:t xml:space="preserve">Si una reservación ingresa </w:t>
      </w:r>
      <w:r w:rsidR="00BD658C">
        <w:rPr>
          <w:rFonts w:ascii="Calibri" w:hAnsi="Calibri" w:cs="Calibri"/>
          <w:color w:val="000000"/>
          <w:sz w:val="20"/>
          <w:szCs w:val="20"/>
        </w:rPr>
        <w:t>5</w:t>
      </w:r>
      <w:r w:rsidRPr="007A52C1">
        <w:rPr>
          <w:rFonts w:ascii="Calibri" w:hAnsi="Calibri" w:cs="Calibri"/>
          <w:color w:val="000000"/>
          <w:sz w:val="20"/>
          <w:szCs w:val="20"/>
        </w:rPr>
        <w:t>0 días antes de la salida</w:t>
      </w:r>
      <w:r w:rsidR="00BD658C">
        <w:rPr>
          <w:rFonts w:ascii="Calibri" w:hAnsi="Calibri" w:cs="Calibri"/>
          <w:color w:val="000000"/>
          <w:sz w:val="20"/>
          <w:szCs w:val="20"/>
        </w:rPr>
        <w:t xml:space="preserve"> o menos</w:t>
      </w:r>
      <w:r w:rsidRPr="007A52C1">
        <w:rPr>
          <w:rFonts w:ascii="Calibri" w:hAnsi="Calibri" w:cs="Calibri"/>
          <w:color w:val="000000"/>
          <w:sz w:val="20"/>
          <w:szCs w:val="20"/>
        </w:rPr>
        <w:t xml:space="preserve">, el pago total deberá estar </w:t>
      </w:r>
      <w:r w:rsidR="00BD658C">
        <w:rPr>
          <w:rFonts w:ascii="Calibri" w:hAnsi="Calibri" w:cs="Calibri"/>
          <w:color w:val="000000"/>
          <w:sz w:val="20"/>
          <w:szCs w:val="20"/>
        </w:rPr>
        <w:t xml:space="preserve">al momento de realizar </w:t>
      </w:r>
      <w:r w:rsidRPr="007A52C1">
        <w:rPr>
          <w:rFonts w:ascii="Calibri" w:hAnsi="Calibri" w:cs="Calibri"/>
          <w:color w:val="000000"/>
          <w:sz w:val="20"/>
          <w:szCs w:val="20"/>
        </w:rPr>
        <w:t xml:space="preserve">la misma. </w:t>
      </w:r>
    </w:p>
    <w:p w14:paraId="7AAEC1A3" w14:textId="77777777" w:rsidR="007A52C1" w:rsidRPr="007A52C1" w:rsidRDefault="007A52C1" w:rsidP="007A52C1">
      <w:pPr>
        <w:pStyle w:val="NormalWeb"/>
        <w:numPr>
          <w:ilvl w:val="0"/>
          <w:numId w:val="6"/>
        </w:numPr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 w:rsidRPr="007A52C1">
        <w:rPr>
          <w:rFonts w:ascii="Calibri" w:hAnsi="Calibri" w:cs="Calibri"/>
          <w:color w:val="000000"/>
          <w:sz w:val="20"/>
          <w:szCs w:val="20"/>
        </w:rPr>
        <w:t>Reservaciones que no tengan pago SE CANCELARÁN a las 24 HORAS.</w:t>
      </w:r>
    </w:p>
    <w:p w14:paraId="4E2D474C" w14:textId="7E0802D7" w:rsidR="007A52C1" w:rsidRPr="007A52C1" w:rsidRDefault="007A52C1" w:rsidP="007A52C1">
      <w:pPr>
        <w:pStyle w:val="NormalWeb"/>
        <w:numPr>
          <w:ilvl w:val="0"/>
          <w:numId w:val="6"/>
        </w:numPr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 w:rsidRPr="007A52C1">
        <w:rPr>
          <w:rFonts w:ascii="Calibri" w:hAnsi="Calibri" w:cs="Calibri"/>
          <w:color w:val="000000"/>
          <w:sz w:val="20"/>
          <w:szCs w:val="20"/>
        </w:rPr>
        <w:t>Penalidad por cambio de nombre</w:t>
      </w:r>
      <w:r w:rsidR="00BD658C">
        <w:rPr>
          <w:rFonts w:ascii="Calibri" w:hAnsi="Calibri" w:cs="Calibri"/>
          <w:color w:val="000000"/>
          <w:sz w:val="20"/>
          <w:szCs w:val="20"/>
        </w:rPr>
        <w:t>, consultar.</w:t>
      </w:r>
    </w:p>
    <w:p w14:paraId="3A14FE1C" w14:textId="0BF899B1" w:rsidR="007A52C1" w:rsidRPr="007A52C1" w:rsidRDefault="007A52C1" w:rsidP="007A52C1">
      <w:pPr>
        <w:pStyle w:val="NormalWeb"/>
        <w:numPr>
          <w:ilvl w:val="0"/>
          <w:numId w:val="6"/>
        </w:numPr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 w:rsidRPr="007A52C1">
        <w:rPr>
          <w:rFonts w:ascii="Calibri" w:hAnsi="Calibri" w:cs="Calibri"/>
          <w:color w:val="000000"/>
          <w:sz w:val="20"/>
          <w:szCs w:val="20"/>
        </w:rPr>
        <w:t>No se permite cambios de fecha o destino</w:t>
      </w:r>
      <w:r w:rsidR="00BD658C">
        <w:rPr>
          <w:rFonts w:ascii="Calibri" w:hAnsi="Calibri" w:cs="Calibri"/>
          <w:color w:val="000000"/>
          <w:sz w:val="20"/>
          <w:szCs w:val="20"/>
        </w:rPr>
        <w:t>.</w:t>
      </w:r>
    </w:p>
    <w:p w14:paraId="5522EB3D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"El hotel" se reserva el derecho de asignar la ubicación de las habitaciones solicitadas, de acuerdo con la disponibilidad y a la llegada del huésped.</w:t>
      </w:r>
    </w:p>
    <w:p w14:paraId="37A75402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Indicar edades de CHD en la solicitud de reserva.</w:t>
      </w:r>
    </w:p>
    <w:p w14:paraId="294EAA31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Servicios están inafectos al IGV por prestarse en el exterior, en caso de desear facturas por los servicios se tendrá que aplicar el IGV correspondiente.</w:t>
      </w:r>
    </w:p>
    <w:p w14:paraId="49E3EEFE" w14:textId="72544519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Los traslados incluidos en los programas son en base a servicio regular, es decir en base a grupos de pasajeros por destino. El pasajero debe de tener en cuenta que todos los traslados de llegada y salida del aeropuerto, hotel y las excursiones, deberá de esperar al transportist</w:t>
      </w:r>
      <w:r w:rsidR="00236459" w:rsidRPr="007A52C1">
        <w:rPr>
          <w:rFonts w:eastAsia="Times New Roman"/>
          <w:color w:val="000000"/>
        </w:rPr>
        <w:t>a</w:t>
      </w:r>
      <w:r w:rsidRPr="007A52C1">
        <w:rPr>
          <w:rFonts w:eastAsia="Times New Roman"/>
          <w:color w:val="000000"/>
        </w:rPr>
        <w:t>, en el lugar indicado y horario establecido (la información de horarios se les comunicará en el destino final). Si esto no sucediera el transportista no está en la obligación de esperar o buscar al pasajero y continuará con su ruta programada. Por lo tanto, si el pasajero no cumple con los horarios establecidos y no accede a su servicio, no es responsabilidad del transportista; ni está sujeto a reclamaciones o reembolsos hacia la entidad prestadora del servicio.</w:t>
      </w:r>
    </w:p>
    <w:p w14:paraId="48547445" w14:textId="788E96F5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 xml:space="preserve">Las propinas no están incluidas en ningún servicio que ofrecemos. Al requerir servicios de maleteros </w:t>
      </w:r>
      <w:r w:rsidR="008942D6" w:rsidRPr="007A52C1">
        <w:rPr>
          <w:rFonts w:eastAsia="Times New Roman"/>
          <w:color w:val="000000"/>
        </w:rPr>
        <w:t>o</w:t>
      </w:r>
      <w:r w:rsidRPr="007A52C1">
        <w:rPr>
          <w:rFonts w:eastAsia="Times New Roman"/>
          <w:color w:val="000000"/>
        </w:rPr>
        <w:t xml:space="preserve"> cualquier servicio adicional, las propinas son obligatorias.</w:t>
      </w:r>
    </w:p>
    <w:p w14:paraId="6AFD476B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La empresa no reconocerá derecho de devolución alguno, por el uso de servicios de terceros ajenos al servicio contratado, que no hayan sido autorizados previamente por escrito por la empresa.</w:t>
      </w:r>
    </w:p>
    <w:p w14:paraId="36010ADD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Cambios aplican penalidad, consultar.</w:t>
      </w:r>
    </w:p>
    <w:p w14:paraId="610A7F60" w14:textId="7F380066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 xml:space="preserve">Las reservas aéreas tienen que ser hechas por el counter de </w:t>
      </w:r>
      <w:r w:rsidR="00343F13" w:rsidRPr="007A52C1">
        <w:rPr>
          <w:rFonts w:eastAsia="Times New Roman"/>
          <w:b/>
          <w:bCs/>
          <w:color w:val="C00000"/>
        </w:rPr>
        <w:t>CHECK IN MAYORISTA</w:t>
      </w:r>
      <w:r w:rsidR="00350B69" w:rsidRPr="007A52C1">
        <w:rPr>
          <w:rFonts w:eastAsia="Times New Roman"/>
          <w:b/>
          <w:bCs/>
          <w:color w:val="C00000"/>
        </w:rPr>
        <w:t xml:space="preserve"> DE VIAJES</w:t>
      </w:r>
      <w:r w:rsidRPr="007A52C1">
        <w:rPr>
          <w:rFonts w:eastAsia="Times New Roman"/>
          <w:color w:val="C00000"/>
        </w:rPr>
        <w:t xml:space="preserve">, </w:t>
      </w:r>
      <w:r w:rsidRPr="007A52C1">
        <w:rPr>
          <w:rFonts w:eastAsia="Times New Roman"/>
          <w:color w:val="000000"/>
        </w:rPr>
        <w:t>consultar disponibilidad.</w:t>
      </w:r>
    </w:p>
    <w:p w14:paraId="6AC55D77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Antes de la emisión del boleto aéreo, en caso de que el paquete lo incluya se deberán reconfirmar los impuestos del boleto y los locales, debido a que los precios de los impuestos están sujetos a constantes variaciones.</w:t>
      </w:r>
    </w:p>
    <w:p w14:paraId="309F8509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Es indispensable que las tarifas sean grabadas para ser garantizadas.</w:t>
      </w:r>
    </w:p>
    <w:p w14:paraId="72BF65D6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Tarifas aplican solo para peruanos residentes en Perú y extranjeros que no visiten su país de nacimiento.</w:t>
      </w:r>
    </w:p>
    <w:p w14:paraId="33B2AC18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Al momento de emitir los boletos deberán presentar: Copia del DNI, Carné de Extranjería o pasaporte, sin excepciones. Todos los pasajeros extranjeros deben tener un boleto de salida de Perú. En caso no se cumplan los requisitos mencionados, se podrá negar el embarque o se cobrara al pasajero un nuevo boleto ida y vuelta con tarifa publicada y en la clase disponible del día del vuelo.</w:t>
      </w:r>
    </w:p>
    <w:p w14:paraId="6880D72E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Es necesario, siempre, verificar el peso de la maleta permitido por la línea aérea y en caso de tener alguna conexión también tomar previsiones.</w:t>
      </w:r>
    </w:p>
    <w:p w14:paraId="31CBDDF9" w14:textId="77777777" w:rsidR="00E90B94" w:rsidRPr="007A52C1" w:rsidRDefault="00E90B94" w:rsidP="00F472B3">
      <w:pPr>
        <w:numPr>
          <w:ilvl w:val="0"/>
          <w:numId w:val="6"/>
        </w:numPr>
        <w:jc w:val="both"/>
        <w:textAlignment w:val="baseline"/>
        <w:rPr>
          <w:rFonts w:eastAsia="Times New Roman"/>
          <w:color w:val="000000"/>
        </w:rPr>
      </w:pPr>
      <w:r w:rsidRPr="007A52C1">
        <w:rPr>
          <w:rFonts w:eastAsia="Times New Roman"/>
          <w:color w:val="000000"/>
        </w:rPr>
        <w:t>Esta oferta no puede ser combinada, ni acumulable con ninguna otra oferta y/o promoción especial.</w:t>
      </w:r>
    </w:p>
    <w:p w14:paraId="672ACD5B" w14:textId="77777777" w:rsidR="004D61C5" w:rsidRPr="007A52C1" w:rsidRDefault="004D61C5" w:rsidP="00F472B3">
      <w:pPr>
        <w:pStyle w:val="Prrafodelista"/>
        <w:numPr>
          <w:ilvl w:val="0"/>
          <w:numId w:val="6"/>
        </w:numPr>
        <w:jc w:val="both"/>
        <w:rPr>
          <w:rFonts w:eastAsiaTheme="minorHAnsi"/>
        </w:rPr>
      </w:pPr>
      <w:r w:rsidRPr="007A52C1">
        <w:t>Tarjeta de Asistencia Universal Assistance: Cobertura máxima de $ 40,000. Sujeto a requerimientos gubernamentales de cada destino.</w:t>
      </w:r>
    </w:p>
    <w:p w14:paraId="3D8BC4E9" w14:textId="77777777" w:rsidR="00E90B94" w:rsidRPr="007A52C1" w:rsidRDefault="00E90B94" w:rsidP="00F472B3">
      <w:pPr>
        <w:pStyle w:val="Prrafodelista"/>
        <w:numPr>
          <w:ilvl w:val="0"/>
          <w:numId w:val="6"/>
        </w:numPr>
        <w:contextualSpacing w:val="0"/>
        <w:jc w:val="both"/>
      </w:pPr>
      <w:r w:rsidRPr="007A52C1">
        <w:t xml:space="preserve">Precios no válidos para grupos, no reembolsables, no endosables ni transferibles. </w:t>
      </w:r>
    </w:p>
    <w:p w14:paraId="360DE7C7" w14:textId="77777777" w:rsidR="00E90B94" w:rsidRPr="007A52C1" w:rsidRDefault="00E90B94" w:rsidP="00F472B3">
      <w:pPr>
        <w:pStyle w:val="Prrafodelista"/>
        <w:numPr>
          <w:ilvl w:val="0"/>
          <w:numId w:val="6"/>
        </w:numPr>
        <w:contextualSpacing w:val="0"/>
        <w:jc w:val="both"/>
      </w:pPr>
      <w:r w:rsidRPr="007A52C1">
        <w:t>No aplica para fechas festivas, congresos, ni feriados.</w:t>
      </w:r>
    </w:p>
    <w:p w14:paraId="4E817B8F" w14:textId="1AF2A4C4" w:rsidR="00E90B94" w:rsidRPr="007A52C1" w:rsidRDefault="00E90B94" w:rsidP="00F472B3">
      <w:pPr>
        <w:pStyle w:val="Prrafodelista"/>
        <w:numPr>
          <w:ilvl w:val="0"/>
          <w:numId w:val="6"/>
        </w:numPr>
        <w:contextualSpacing w:val="0"/>
        <w:jc w:val="both"/>
        <w:rPr>
          <w:b/>
          <w:bCs/>
        </w:rPr>
      </w:pPr>
      <w:r w:rsidRPr="007A52C1">
        <w:rPr>
          <w:b/>
          <w:bCs/>
        </w:rPr>
        <w:t xml:space="preserve">Programas actualizados </w:t>
      </w:r>
      <w:r w:rsidR="00306390" w:rsidRPr="007A52C1">
        <w:rPr>
          <w:b/>
          <w:bCs/>
        </w:rPr>
        <w:t xml:space="preserve">al </w:t>
      </w:r>
      <w:r w:rsidR="00F013A4">
        <w:rPr>
          <w:b/>
          <w:bCs/>
        </w:rPr>
        <w:t xml:space="preserve">09 de septiembre </w:t>
      </w:r>
      <w:r w:rsidR="009B5501">
        <w:rPr>
          <w:b/>
          <w:bCs/>
        </w:rPr>
        <w:t>del 2026</w:t>
      </w:r>
      <w:r w:rsidR="00495A96" w:rsidRPr="007A52C1">
        <w:rPr>
          <w:b/>
          <w:bCs/>
        </w:rPr>
        <w:t>.</w:t>
      </w:r>
    </w:p>
    <w:p w14:paraId="071D6CC5" w14:textId="2A6DE4E5" w:rsidR="00E90B94" w:rsidRPr="007A52C1" w:rsidRDefault="00E90B94" w:rsidP="00F472B3">
      <w:pPr>
        <w:pStyle w:val="Prrafodelista"/>
        <w:numPr>
          <w:ilvl w:val="0"/>
          <w:numId w:val="6"/>
        </w:numPr>
        <w:contextualSpacing w:val="0"/>
        <w:jc w:val="both"/>
      </w:pPr>
      <w:r w:rsidRPr="007A52C1">
        <w:lastRenderedPageBreak/>
        <w:t>Material exclusivo para agencias de viajes.</w:t>
      </w:r>
    </w:p>
    <w:sectPr w:rsidR="00E90B94" w:rsidRPr="007A52C1" w:rsidSect="00E16533">
      <w:headerReference w:type="default" r:id="rId8"/>
      <w:pgSz w:w="11906" w:h="16838"/>
      <w:pgMar w:top="1417" w:right="1558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AEA15" w14:textId="77777777" w:rsidR="00EE271F" w:rsidRDefault="00EE271F" w:rsidP="00D403D7">
      <w:r>
        <w:separator/>
      </w:r>
    </w:p>
  </w:endnote>
  <w:endnote w:type="continuationSeparator" w:id="0">
    <w:p w14:paraId="30D73C06" w14:textId="77777777" w:rsidR="00EE271F" w:rsidRDefault="00EE271F" w:rsidP="00D40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3DE09" w14:textId="77777777" w:rsidR="00EE271F" w:rsidRDefault="00EE271F" w:rsidP="00D403D7">
      <w:r>
        <w:separator/>
      </w:r>
    </w:p>
  </w:footnote>
  <w:footnote w:type="continuationSeparator" w:id="0">
    <w:p w14:paraId="2D7CE111" w14:textId="77777777" w:rsidR="00EE271F" w:rsidRDefault="00EE271F" w:rsidP="00D40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0BB7B" w14:textId="61175093" w:rsidR="00D403D7" w:rsidRDefault="00031779">
    <w:pPr>
      <w:pStyle w:val="Encabezado"/>
    </w:pPr>
    <w:r w:rsidRPr="00F472B3">
      <w:rPr>
        <w:noProof/>
        <w:sz w:val="22"/>
        <w:szCs w:val="22"/>
      </w:rPr>
      <w:drawing>
        <wp:anchor distT="0" distB="0" distL="114300" distR="114300" simplePos="0" relativeHeight="251663360" behindDoc="0" locked="0" layoutInCell="1" allowOverlap="0" wp14:anchorId="567B03BF" wp14:editId="34C545A4">
          <wp:simplePos x="0" y="0"/>
          <wp:positionH relativeFrom="page">
            <wp:posOffset>-146685</wp:posOffset>
          </wp:positionH>
          <wp:positionV relativeFrom="paragraph">
            <wp:posOffset>-671195</wp:posOffset>
          </wp:positionV>
          <wp:extent cx="2895600" cy="1028700"/>
          <wp:effectExtent l="0" t="0" r="0" b="0"/>
          <wp:wrapNone/>
          <wp:docPr id="9" name="Imagen 9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&#10;&#10;Descripción generada automáticamente con confianza baj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2" t="764" r="61409" b="16667"/>
                  <a:stretch/>
                </pic:blipFill>
                <pic:spPr bwMode="auto">
                  <a:xfrm>
                    <a:off x="0" y="0"/>
                    <a:ext cx="2895600" cy="1028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416C">
      <w:rPr>
        <w:noProof/>
      </w:rPr>
      <w:drawing>
        <wp:anchor distT="0" distB="0" distL="114300" distR="114300" simplePos="0" relativeHeight="251661312" behindDoc="1" locked="0" layoutInCell="1" allowOverlap="1" wp14:anchorId="4A668C8C" wp14:editId="63694262">
          <wp:simplePos x="0" y="0"/>
          <wp:positionH relativeFrom="page">
            <wp:align>left</wp:align>
          </wp:positionH>
          <wp:positionV relativeFrom="paragraph">
            <wp:posOffset>1171032</wp:posOffset>
          </wp:positionV>
          <wp:extent cx="7519530" cy="7915275"/>
          <wp:effectExtent l="0" t="0" r="5715" b="0"/>
          <wp:wrapNone/>
          <wp:docPr id="14" name="Imagen 1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con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08" b="12613"/>
                  <a:stretch/>
                </pic:blipFill>
                <pic:spPr bwMode="auto">
                  <a:xfrm>
                    <a:off x="0" y="0"/>
                    <a:ext cx="7519670" cy="79154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399862D"/>
    <w:multiLevelType w:val="hybridMultilevel"/>
    <w:tmpl w:val="98E64BF0"/>
    <w:lvl w:ilvl="0" w:tplc="8DFC9C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CDA19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F0BA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02C13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6C442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3A95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BBC260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458D7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D3ED3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CA3F4AD4"/>
    <w:multiLevelType w:val="hybridMultilevel"/>
    <w:tmpl w:val="0C24412C"/>
    <w:lvl w:ilvl="0" w:tplc="934072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3AC50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9EFF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83E7B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7C8809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F6A45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512EB1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33B29E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E00E3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D2626CC"/>
    <w:multiLevelType w:val="multilevel"/>
    <w:tmpl w:val="415E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040700"/>
    <w:multiLevelType w:val="hybridMultilevel"/>
    <w:tmpl w:val="6510AA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9722B"/>
    <w:multiLevelType w:val="hybridMultilevel"/>
    <w:tmpl w:val="CAD0380E"/>
    <w:lvl w:ilvl="0" w:tplc="C15EE88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14A7A"/>
    <w:multiLevelType w:val="hybridMultilevel"/>
    <w:tmpl w:val="C3485A7E"/>
    <w:lvl w:ilvl="0" w:tplc="AE767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13048"/>
    <w:multiLevelType w:val="multilevel"/>
    <w:tmpl w:val="D5665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31BE9"/>
    <w:multiLevelType w:val="multilevel"/>
    <w:tmpl w:val="DC9CE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0A1723"/>
    <w:multiLevelType w:val="hybridMultilevel"/>
    <w:tmpl w:val="AFC4676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158A9"/>
    <w:multiLevelType w:val="multilevel"/>
    <w:tmpl w:val="147E6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903C6A"/>
    <w:multiLevelType w:val="multilevel"/>
    <w:tmpl w:val="E9AAD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C910DB"/>
    <w:multiLevelType w:val="multilevel"/>
    <w:tmpl w:val="A92C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894BE2"/>
    <w:multiLevelType w:val="hybridMultilevel"/>
    <w:tmpl w:val="1E609D0E"/>
    <w:lvl w:ilvl="0" w:tplc="A348870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0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9B574A"/>
    <w:multiLevelType w:val="multilevel"/>
    <w:tmpl w:val="E9B09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4847EB"/>
    <w:multiLevelType w:val="multilevel"/>
    <w:tmpl w:val="B18CD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C1DF4"/>
    <w:multiLevelType w:val="hybridMultilevel"/>
    <w:tmpl w:val="C1460C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035967">
    <w:abstractNumId w:val="13"/>
  </w:num>
  <w:num w:numId="2" w16cid:durableId="1400206117">
    <w:abstractNumId w:val="11"/>
  </w:num>
  <w:num w:numId="3" w16cid:durableId="1907105899">
    <w:abstractNumId w:val="15"/>
  </w:num>
  <w:num w:numId="4" w16cid:durableId="137653626">
    <w:abstractNumId w:val="4"/>
  </w:num>
  <w:num w:numId="5" w16cid:durableId="107354705">
    <w:abstractNumId w:val="6"/>
  </w:num>
  <w:num w:numId="6" w16cid:durableId="851408204">
    <w:abstractNumId w:val="10"/>
  </w:num>
  <w:num w:numId="7" w16cid:durableId="981693020">
    <w:abstractNumId w:val="14"/>
  </w:num>
  <w:num w:numId="8" w16cid:durableId="1881356913">
    <w:abstractNumId w:val="8"/>
  </w:num>
  <w:num w:numId="9" w16cid:durableId="1771773432">
    <w:abstractNumId w:val="1"/>
  </w:num>
  <w:num w:numId="10" w16cid:durableId="1380126816">
    <w:abstractNumId w:val="0"/>
  </w:num>
  <w:num w:numId="11" w16cid:durableId="318003808">
    <w:abstractNumId w:val="6"/>
  </w:num>
  <w:num w:numId="12" w16cid:durableId="1904758703">
    <w:abstractNumId w:val="5"/>
  </w:num>
  <w:num w:numId="13" w16cid:durableId="1040475734">
    <w:abstractNumId w:val="4"/>
  </w:num>
  <w:num w:numId="14" w16cid:durableId="1364094173">
    <w:abstractNumId w:val="12"/>
  </w:num>
  <w:num w:numId="15" w16cid:durableId="933442536">
    <w:abstractNumId w:val="7"/>
  </w:num>
  <w:num w:numId="16" w16cid:durableId="1112936018">
    <w:abstractNumId w:val="3"/>
  </w:num>
  <w:num w:numId="17" w16cid:durableId="1659575330">
    <w:abstractNumId w:val="9"/>
  </w:num>
  <w:num w:numId="18" w16cid:durableId="1464619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3D7"/>
    <w:rsid w:val="000102D6"/>
    <w:rsid w:val="000165B9"/>
    <w:rsid w:val="00023127"/>
    <w:rsid w:val="00026DE8"/>
    <w:rsid w:val="00027606"/>
    <w:rsid w:val="00027D5E"/>
    <w:rsid w:val="00031779"/>
    <w:rsid w:val="00051948"/>
    <w:rsid w:val="00053A8D"/>
    <w:rsid w:val="00057F8E"/>
    <w:rsid w:val="000739A8"/>
    <w:rsid w:val="0007618A"/>
    <w:rsid w:val="0009280B"/>
    <w:rsid w:val="000A416C"/>
    <w:rsid w:val="000A6988"/>
    <w:rsid w:val="000A7D8E"/>
    <w:rsid w:val="000B1555"/>
    <w:rsid w:val="000B3985"/>
    <w:rsid w:val="000C27C2"/>
    <w:rsid w:val="000D0403"/>
    <w:rsid w:val="000D24B3"/>
    <w:rsid w:val="000E4C24"/>
    <w:rsid w:val="000F3320"/>
    <w:rsid w:val="000F3BA7"/>
    <w:rsid w:val="0010464F"/>
    <w:rsid w:val="001049E8"/>
    <w:rsid w:val="0010686E"/>
    <w:rsid w:val="00107934"/>
    <w:rsid w:val="00120C5B"/>
    <w:rsid w:val="00137B61"/>
    <w:rsid w:val="00150D98"/>
    <w:rsid w:val="00153AA8"/>
    <w:rsid w:val="001550D4"/>
    <w:rsid w:val="00155BD0"/>
    <w:rsid w:val="00163F65"/>
    <w:rsid w:val="00175C52"/>
    <w:rsid w:val="00176156"/>
    <w:rsid w:val="001B35BE"/>
    <w:rsid w:val="001B4525"/>
    <w:rsid w:val="001D3179"/>
    <w:rsid w:val="001D54C2"/>
    <w:rsid w:val="001E0873"/>
    <w:rsid w:val="001F45F8"/>
    <w:rsid w:val="001F779E"/>
    <w:rsid w:val="00220B9D"/>
    <w:rsid w:val="00236459"/>
    <w:rsid w:val="00244907"/>
    <w:rsid w:val="002702B1"/>
    <w:rsid w:val="002809EB"/>
    <w:rsid w:val="00290689"/>
    <w:rsid w:val="0029232E"/>
    <w:rsid w:val="002A324C"/>
    <w:rsid w:val="002A4817"/>
    <w:rsid w:val="002B01BD"/>
    <w:rsid w:val="002B6DB0"/>
    <w:rsid w:val="002D194A"/>
    <w:rsid w:val="002D732F"/>
    <w:rsid w:val="002E3021"/>
    <w:rsid w:val="002E39B1"/>
    <w:rsid w:val="002E44A6"/>
    <w:rsid w:val="002E5146"/>
    <w:rsid w:val="00306390"/>
    <w:rsid w:val="00307683"/>
    <w:rsid w:val="00310F97"/>
    <w:rsid w:val="00325B3E"/>
    <w:rsid w:val="00337F41"/>
    <w:rsid w:val="00341119"/>
    <w:rsid w:val="00343F13"/>
    <w:rsid w:val="00350B69"/>
    <w:rsid w:val="0036103C"/>
    <w:rsid w:val="00370383"/>
    <w:rsid w:val="00381C51"/>
    <w:rsid w:val="003A77EC"/>
    <w:rsid w:val="003A7BD9"/>
    <w:rsid w:val="003D3A6F"/>
    <w:rsid w:val="003D42FB"/>
    <w:rsid w:val="003E356D"/>
    <w:rsid w:val="003E3F9E"/>
    <w:rsid w:val="003E6058"/>
    <w:rsid w:val="004014E1"/>
    <w:rsid w:val="00402E64"/>
    <w:rsid w:val="0041474A"/>
    <w:rsid w:val="00436E00"/>
    <w:rsid w:val="00441584"/>
    <w:rsid w:val="004536D3"/>
    <w:rsid w:val="00453D6C"/>
    <w:rsid w:val="0046673B"/>
    <w:rsid w:val="00471A11"/>
    <w:rsid w:val="004754A5"/>
    <w:rsid w:val="00477909"/>
    <w:rsid w:val="0048291F"/>
    <w:rsid w:val="00495A96"/>
    <w:rsid w:val="004B0738"/>
    <w:rsid w:val="004B3392"/>
    <w:rsid w:val="004C7FD4"/>
    <w:rsid w:val="004D61C5"/>
    <w:rsid w:val="004F562D"/>
    <w:rsid w:val="005025C9"/>
    <w:rsid w:val="00507115"/>
    <w:rsid w:val="00540391"/>
    <w:rsid w:val="005414D5"/>
    <w:rsid w:val="00546868"/>
    <w:rsid w:val="0056046C"/>
    <w:rsid w:val="005670CE"/>
    <w:rsid w:val="00577623"/>
    <w:rsid w:val="00582BF4"/>
    <w:rsid w:val="00590107"/>
    <w:rsid w:val="005B1B50"/>
    <w:rsid w:val="005B4F4D"/>
    <w:rsid w:val="005B683F"/>
    <w:rsid w:val="005C294C"/>
    <w:rsid w:val="005C5F75"/>
    <w:rsid w:val="005D668F"/>
    <w:rsid w:val="005E7DCB"/>
    <w:rsid w:val="005F2332"/>
    <w:rsid w:val="005F3DA9"/>
    <w:rsid w:val="0060155C"/>
    <w:rsid w:val="0060390C"/>
    <w:rsid w:val="00614D14"/>
    <w:rsid w:val="006215B4"/>
    <w:rsid w:val="00623A1F"/>
    <w:rsid w:val="00627DF7"/>
    <w:rsid w:val="00634FBA"/>
    <w:rsid w:val="00635ADD"/>
    <w:rsid w:val="0067236D"/>
    <w:rsid w:val="00672846"/>
    <w:rsid w:val="006810B2"/>
    <w:rsid w:val="006A0EF9"/>
    <w:rsid w:val="006A5E29"/>
    <w:rsid w:val="006B060F"/>
    <w:rsid w:val="006B38DA"/>
    <w:rsid w:val="006C0D04"/>
    <w:rsid w:val="006C38A1"/>
    <w:rsid w:val="006C3E8C"/>
    <w:rsid w:val="006D58F0"/>
    <w:rsid w:val="006D7713"/>
    <w:rsid w:val="00701096"/>
    <w:rsid w:val="00702534"/>
    <w:rsid w:val="00711FC6"/>
    <w:rsid w:val="007308A1"/>
    <w:rsid w:val="0074611C"/>
    <w:rsid w:val="00753192"/>
    <w:rsid w:val="00757B67"/>
    <w:rsid w:val="00783D79"/>
    <w:rsid w:val="00796A3E"/>
    <w:rsid w:val="007A2B7D"/>
    <w:rsid w:val="007A52C1"/>
    <w:rsid w:val="007B0130"/>
    <w:rsid w:val="007C2F0B"/>
    <w:rsid w:val="007C4386"/>
    <w:rsid w:val="007D2F04"/>
    <w:rsid w:val="007D6CFA"/>
    <w:rsid w:val="008021CE"/>
    <w:rsid w:val="00805570"/>
    <w:rsid w:val="00820A2B"/>
    <w:rsid w:val="00830A47"/>
    <w:rsid w:val="0083345E"/>
    <w:rsid w:val="0085341F"/>
    <w:rsid w:val="00870365"/>
    <w:rsid w:val="00876139"/>
    <w:rsid w:val="0089385D"/>
    <w:rsid w:val="008942D6"/>
    <w:rsid w:val="008970E6"/>
    <w:rsid w:val="008B4386"/>
    <w:rsid w:val="008C2897"/>
    <w:rsid w:val="008C3933"/>
    <w:rsid w:val="008C6BB3"/>
    <w:rsid w:val="008D5D6C"/>
    <w:rsid w:val="008E2687"/>
    <w:rsid w:val="008F2346"/>
    <w:rsid w:val="00911BEC"/>
    <w:rsid w:val="009134F1"/>
    <w:rsid w:val="00913600"/>
    <w:rsid w:val="00923492"/>
    <w:rsid w:val="00923AC3"/>
    <w:rsid w:val="00927CFD"/>
    <w:rsid w:val="00930C7F"/>
    <w:rsid w:val="009347ED"/>
    <w:rsid w:val="00935BB7"/>
    <w:rsid w:val="009411BC"/>
    <w:rsid w:val="0094706F"/>
    <w:rsid w:val="00954C82"/>
    <w:rsid w:val="009637AA"/>
    <w:rsid w:val="00966C96"/>
    <w:rsid w:val="00995D85"/>
    <w:rsid w:val="009A202E"/>
    <w:rsid w:val="009A7B6A"/>
    <w:rsid w:val="009B0DFE"/>
    <w:rsid w:val="009B5501"/>
    <w:rsid w:val="009D519B"/>
    <w:rsid w:val="009F68DB"/>
    <w:rsid w:val="009F778F"/>
    <w:rsid w:val="00A017B4"/>
    <w:rsid w:val="00A04852"/>
    <w:rsid w:val="00A07761"/>
    <w:rsid w:val="00A256E4"/>
    <w:rsid w:val="00A33A79"/>
    <w:rsid w:val="00A4683C"/>
    <w:rsid w:val="00A534DB"/>
    <w:rsid w:val="00A77BDA"/>
    <w:rsid w:val="00A93BEE"/>
    <w:rsid w:val="00A970D1"/>
    <w:rsid w:val="00AA4238"/>
    <w:rsid w:val="00AB0D97"/>
    <w:rsid w:val="00AB68D5"/>
    <w:rsid w:val="00AC381E"/>
    <w:rsid w:val="00AD1BD6"/>
    <w:rsid w:val="00AD5F8F"/>
    <w:rsid w:val="00AE0818"/>
    <w:rsid w:val="00AE37DF"/>
    <w:rsid w:val="00AE6705"/>
    <w:rsid w:val="00AE7181"/>
    <w:rsid w:val="00AF3784"/>
    <w:rsid w:val="00B0701E"/>
    <w:rsid w:val="00B20CF7"/>
    <w:rsid w:val="00B267B2"/>
    <w:rsid w:val="00B27F68"/>
    <w:rsid w:val="00B30916"/>
    <w:rsid w:val="00B3218C"/>
    <w:rsid w:val="00B36731"/>
    <w:rsid w:val="00B417B7"/>
    <w:rsid w:val="00B45492"/>
    <w:rsid w:val="00B47258"/>
    <w:rsid w:val="00B549BE"/>
    <w:rsid w:val="00B97C1B"/>
    <w:rsid w:val="00BA3151"/>
    <w:rsid w:val="00BA535B"/>
    <w:rsid w:val="00BA7318"/>
    <w:rsid w:val="00BB54FB"/>
    <w:rsid w:val="00BD658C"/>
    <w:rsid w:val="00BD6EEA"/>
    <w:rsid w:val="00BE1F75"/>
    <w:rsid w:val="00BE4988"/>
    <w:rsid w:val="00BF1550"/>
    <w:rsid w:val="00C10ABB"/>
    <w:rsid w:val="00C1358D"/>
    <w:rsid w:val="00C13EC3"/>
    <w:rsid w:val="00C2276D"/>
    <w:rsid w:val="00C30A77"/>
    <w:rsid w:val="00C427D9"/>
    <w:rsid w:val="00C50E9C"/>
    <w:rsid w:val="00C62B02"/>
    <w:rsid w:val="00C649E5"/>
    <w:rsid w:val="00C6733D"/>
    <w:rsid w:val="00C75D93"/>
    <w:rsid w:val="00C934A4"/>
    <w:rsid w:val="00CA1D6E"/>
    <w:rsid w:val="00CC3D6D"/>
    <w:rsid w:val="00CD1B65"/>
    <w:rsid w:val="00CE397D"/>
    <w:rsid w:val="00CE5033"/>
    <w:rsid w:val="00CF085E"/>
    <w:rsid w:val="00CF4570"/>
    <w:rsid w:val="00D12462"/>
    <w:rsid w:val="00D34B9A"/>
    <w:rsid w:val="00D366EB"/>
    <w:rsid w:val="00D403D7"/>
    <w:rsid w:val="00D47969"/>
    <w:rsid w:val="00D52AA7"/>
    <w:rsid w:val="00D56333"/>
    <w:rsid w:val="00D64258"/>
    <w:rsid w:val="00D7137D"/>
    <w:rsid w:val="00D76230"/>
    <w:rsid w:val="00D84240"/>
    <w:rsid w:val="00D87D41"/>
    <w:rsid w:val="00D9536A"/>
    <w:rsid w:val="00DB1BC1"/>
    <w:rsid w:val="00DB6A65"/>
    <w:rsid w:val="00DC00F6"/>
    <w:rsid w:val="00DC5E20"/>
    <w:rsid w:val="00DD6A2B"/>
    <w:rsid w:val="00DE00C7"/>
    <w:rsid w:val="00DF00D1"/>
    <w:rsid w:val="00DF4AD9"/>
    <w:rsid w:val="00E16533"/>
    <w:rsid w:val="00E16615"/>
    <w:rsid w:val="00E349FF"/>
    <w:rsid w:val="00E478D9"/>
    <w:rsid w:val="00E57351"/>
    <w:rsid w:val="00E731F9"/>
    <w:rsid w:val="00E81DCE"/>
    <w:rsid w:val="00E909F0"/>
    <w:rsid w:val="00E90B94"/>
    <w:rsid w:val="00E91260"/>
    <w:rsid w:val="00E92BA6"/>
    <w:rsid w:val="00EA2279"/>
    <w:rsid w:val="00EB14C0"/>
    <w:rsid w:val="00EB15A6"/>
    <w:rsid w:val="00EE271F"/>
    <w:rsid w:val="00EE2C50"/>
    <w:rsid w:val="00EE4464"/>
    <w:rsid w:val="00EF0A0A"/>
    <w:rsid w:val="00EF0BDA"/>
    <w:rsid w:val="00EF1857"/>
    <w:rsid w:val="00F013A4"/>
    <w:rsid w:val="00F053AE"/>
    <w:rsid w:val="00F23B3C"/>
    <w:rsid w:val="00F24759"/>
    <w:rsid w:val="00F340FE"/>
    <w:rsid w:val="00F364FE"/>
    <w:rsid w:val="00F41F80"/>
    <w:rsid w:val="00F44073"/>
    <w:rsid w:val="00F472B3"/>
    <w:rsid w:val="00F64316"/>
    <w:rsid w:val="00F70030"/>
    <w:rsid w:val="00F767E3"/>
    <w:rsid w:val="00F83142"/>
    <w:rsid w:val="00F86384"/>
    <w:rsid w:val="00FB525B"/>
    <w:rsid w:val="00FC42DC"/>
    <w:rsid w:val="00FC51D5"/>
    <w:rsid w:val="00FD4F61"/>
    <w:rsid w:val="00FE206B"/>
    <w:rsid w:val="00FF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F5C8590"/>
  <w15:chartTrackingRefBased/>
  <w15:docId w15:val="{37E37FD2-6C76-411D-9ED4-F4AAA5C52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3D7"/>
    <w:pPr>
      <w:spacing w:after="0" w:line="240" w:lineRule="auto"/>
    </w:pPr>
    <w:rPr>
      <w:rFonts w:ascii="Calibri" w:eastAsia="Calibri" w:hAnsi="Calibri" w:cs="Calibri"/>
      <w:sz w:val="2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03D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03D7"/>
  </w:style>
  <w:style w:type="paragraph" w:styleId="Piedepgina">
    <w:name w:val="footer"/>
    <w:basedOn w:val="Normal"/>
    <w:link w:val="PiedepginaCar"/>
    <w:uiPriority w:val="99"/>
    <w:unhideWhenUsed/>
    <w:rsid w:val="00D403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03D7"/>
  </w:style>
  <w:style w:type="character" w:customStyle="1" w:styleId="fSubTitle">
    <w:name w:val="fSubTitle"/>
    <w:rsid w:val="00D403D7"/>
    <w:rPr>
      <w:rFonts w:ascii="Calibri" w:eastAsia="Calibri" w:hAnsi="Calibri" w:cs="Calibri"/>
      <w:b/>
      <w:bCs/>
      <w:color w:val="343A40"/>
      <w:sz w:val="20"/>
      <w:szCs w:val="20"/>
    </w:rPr>
  </w:style>
  <w:style w:type="paragraph" w:styleId="Prrafodelista">
    <w:name w:val="List Paragraph"/>
    <w:basedOn w:val="Normal"/>
    <w:uiPriority w:val="34"/>
    <w:qFormat/>
    <w:rsid w:val="0060155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053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Fuentedeprrafopredeter"/>
    <w:rsid w:val="00F053AE"/>
  </w:style>
  <w:style w:type="character" w:customStyle="1" w:styleId="fList">
    <w:name w:val="fList"/>
    <w:rsid w:val="002809EB"/>
    <w:rPr>
      <w:rFonts w:ascii="Calibri" w:eastAsia="Calibri" w:hAnsi="Calibri" w:cs="Calibri" w:hint="default"/>
      <w:color w:val="5A5A5A"/>
      <w:sz w:val="20"/>
      <w:szCs w:val="20"/>
    </w:rPr>
  </w:style>
  <w:style w:type="paragraph" w:customStyle="1" w:styleId="pList">
    <w:name w:val="pList"/>
    <w:basedOn w:val="Normal"/>
    <w:rsid w:val="00820A2B"/>
    <w:pPr>
      <w:spacing w:line="192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8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E1B2F-DBE3-4DD9-B666-5C1BCCFD1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3</Pages>
  <Words>828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check in office</dc:creator>
  <cp:keywords/>
  <dc:description/>
  <cp:lastModifiedBy>Office Ventas</cp:lastModifiedBy>
  <cp:revision>14</cp:revision>
  <dcterms:created xsi:type="dcterms:W3CDTF">2025-02-04T15:35:00Z</dcterms:created>
  <dcterms:modified xsi:type="dcterms:W3CDTF">2026-09-09T23:43:00Z</dcterms:modified>
</cp:coreProperties>
</file>