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C889" w14:textId="2226E604" w:rsidR="007B3139" w:rsidRDefault="00000000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C00000"/>
          <w:sz w:val="40"/>
          <w:szCs w:val="40"/>
        </w:rPr>
        <w:t>PUNTA CANA vía ARAJET</w:t>
      </w:r>
      <w:r>
        <w:rPr>
          <w:b/>
          <w:bCs/>
          <w:color w:val="C00000"/>
          <w:sz w:val="36"/>
          <w:szCs w:val="36"/>
        </w:rPr>
        <w:br/>
      </w:r>
      <w:r w:rsidR="001B652A" w:rsidRPr="001B652A">
        <w:rPr>
          <w:b/>
          <w:bCs/>
          <w:color w:val="FF0000"/>
          <w:sz w:val="32"/>
          <w:szCs w:val="32"/>
        </w:rPr>
        <w:t>DEL 23 AL 27 DE OCTUBRE 2026</w:t>
      </w:r>
    </w:p>
    <w:p w14:paraId="0CFF27A9" w14:textId="77777777" w:rsidR="007B3139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 Días / 04 Noches</w:t>
      </w:r>
    </w:p>
    <w:p w14:paraId="33A1237C" w14:textId="77777777" w:rsidR="007B3139" w:rsidRDefault="007B3139">
      <w:pPr>
        <w:rPr>
          <w:color w:val="343A40"/>
          <w:sz w:val="28"/>
          <w:szCs w:val="28"/>
        </w:rPr>
      </w:pPr>
    </w:p>
    <w:p w14:paraId="47DB2284" w14:textId="77777777" w:rsidR="007B3139" w:rsidRDefault="00000000">
      <w:pPr>
        <w:rPr>
          <w:b/>
          <w:bCs/>
        </w:rPr>
      </w:pPr>
      <w:r>
        <w:rPr>
          <w:b/>
          <w:bCs/>
        </w:rPr>
        <w:t>PROGRAMA INCLUYE</w:t>
      </w:r>
    </w:p>
    <w:p w14:paraId="3CC7ECF5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Boleto aéreo en la ruta Lima - Punta Cana - Lima.</w:t>
      </w:r>
    </w:p>
    <w:p w14:paraId="5CDA4606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Artículo personal y equipaje de bodega.</w:t>
      </w:r>
    </w:p>
    <w:p w14:paraId="4216B66B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Traslados privados aeropuerto - hotel - aeropuerto.</w:t>
      </w:r>
    </w:p>
    <w:p w14:paraId="7C60F95D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04 noches de alojamiento.</w:t>
      </w:r>
    </w:p>
    <w:p w14:paraId="2F4B6477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Alimentación todo incluido.</w:t>
      </w:r>
    </w:p>
    <w:p w14:paraId="7A59F07C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Tarjeta de asistencia.</w:t>
      </w:r>
    </w:p>
    <w:p w14:paraId="676BBB48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Impuestos aéreos y hoteleros.</w:t>
      </w:r>
    </w:p>
    <w:p w14:paraId="2AFCAB46" w14:textId="77777777" w:rsidR="007B3139" w:rsidRDefault="007B3139"/>
    <w:p w14:paraId="3A436868" w14:textId="77777777" w:rsidR="007B3139" w:rsidRDefault="00000000">
      <w:pPr>
        <w:rPr>
          <w:b/>
          <w:bCs/>
        </w:rPr>
      </w:pPr>
      <w:r>
        <w:rPr>
          <w:b/>
          <w:bCs/>
        </w:rPr>
        <w:t>CORTESÍA</w:t>
      </w:r>
    </w:p>
    <w:p w14:paraId="47093EAA" w14:textId="77777777" w:rsidR="007B313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Tour de compras.</w:t>
      </w:r>
    </w:p>
    <w:p w14:paraId="48B5D447" w14:textId="77777777" w:rsidR="007B3139" w:rsidRDefault="007B3139"/>
    <w:p w14:paraId="029D7D71" w14:textId="77777777" w:rsidR="007B3139" w:rsidRDefault="00000000">
      <w:pPr>
        <w:rPr>
          <w:b/>
          <w:bCs/>
        </w:rPr>
      </w:pPr>
      <w:r>
        <w:rPr>
          <w:b/>
          <w:bCs/>
        </w:rPr>
        <w:t>PROGRAMA NO INCLUYE</w:t>
      </w:r>
    </w:p>
    <w:p w14:paraId="6EE1FCC3" w14:textId="77777777" w:rsidR="007B3139" w:rsidRDefault="00000000">
      <w:pPr>
        <w:numPr>
          <w:ilvl w:val="0"/>
          <w:numId w:val="1"/>
        </w:numPr>
      </w:pPr>
      <w:r>
        <w:t>Equipaje de cabina.</w:t>
      </w:r>
    </w:p>
    <w:p w14:paraId="6EAAC531" w14:textId="77777777" w:rsidR="007B3139" w:rsidRDefault="00000000">
      <w:pPr>
        <w:numPr>
          <w:ilvl w:val="0"/>
          <w:numId w:val="1"/>
        </w:numPr>
      </w:pPr>
      <w:r>
        <w:t>Gastos personales.</w:t>
      </w:r>
    </w:p>
    <w:p w14:paraId="285BDF6A" w14:textId="77777777" w:rsidR="007B3139" w:rsidRDefault="00000000">
      <w:pPr>
        <w:numPr>
          <w:ilvl w:val="0"/>
          <w:numId w:val="1"/>
        </w:numPr>
      </w:pPr>
      <w:r>
        <w:t>Excursiones opcionales.</w:t>
      </w:r>
    </w:p>
    <w:p w14:paraId="6796ADA9" w14:textId="77777777" w:rsidR="007B3139" w:rsidRDefault="00000000">
      <w:pPr>
        <w:numPr>
          <w:ilvl w:val="0"/>
          <w:numId w:val="1"/>
        </w:numPr>
      </w:pPr>
      <w:r>
        <w:t>Todas las propinas durante el viaje.</w:t>
      </w:r>
    </w:p>
    <w:p w14:paraId="1A912987" w14:textId="77777777" w:rsidR="007B3139" w:rsidRDefault="00000000">
      <w:pPr>
        <w:numPr>
          <w:ilvl w:val="0"/>
          <w:numId w:val="1"/>
        </w:numPr>
      </w:pPr>
      <w:r>
        <w:t>Cualquier servicio que no está mencionado como incluido.</w:t>
      </w:r>
    </w:p>
    <w:p w14:paraId="4DF2E08E" w14:textId="77777777" w:rsidR="007B3139" w:rsidRDefault="007B3139"/>
    <w:p w14:paraId="799D907B" w14:textId="77777777" w:rsidR="007B3139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>Precios por persona en dólares de acuerdo con el tipo de habitación:</w:t>
      </w:r>
    </w:p>
    <w:tbl>
      <w:tblPr>
        <w:tblW w:w="99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72"/>
        <w:gridCol w:w="1094"/>
        <w:gridCol w:w="636"/>
        <w:gridCol w:w="506"/>
        <w:gridCol w:w="595"/>
        <w:gridCol w:w="506"/>
        <w:gridCol w:w="595"/>
        <w:gridCol w:w="506"/>
        <w:gridCol w:w="463"/>
        <w:gridCol w:w="506"/>
        <w:gridCol w:w="463"/>
        <w:gridCol w:w="506"/>
        <w:gridCol w:w="7"/>
        <w:gridCol w:w="692"/>
        <w:gridCol w:w="699"/>
        <w:gridCol w:w="7"/>
      </w:tblGrid>
      <w:tr w:rsidR="00B323D1" w:rsidRPr="00B323D1" w14:paraId="611AC425" w14:textId="77777777" w:rsidTr="00B323D1">
        <w:trPr>
          <w:trHeight w:val="300"/>
          <w:jc w:val="center"/>
        </w:trPr>
        <w:tc>
          <w:tcPr>
            <w:tcW w:w="85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7C0F35D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AÉREO</w:t>
            </w:r>
          </w:p>
        </w:tc>
        <w:tc>
          <w:tcPr>
            <w:tcW w:w="13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044F93F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B323D1" w:rsidRPr="00B323D1" w14:paraId="0E3E122E" w14:textId="77777777" w:rsidTr="00B323D1">
        <w:trPr>
          <w:gridAfter w:val="1"/>
          <w:wAfter w:w="7" w:type="dxa"/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AE3AC9C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B61CF76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260C633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5A04E64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1EC578E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2E79491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93B3813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FE2E9A0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F297CD9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5A78AAA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1° 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77F8316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1D4A90D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2° 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6662B31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893DDFA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BB79E3B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B323D1" w:rsidRPr="00B323D1" w14:paraId="1EDC4BE3" w14:textId="77777777" w:rsidTr="00B323D1">
        <w:trPr>
          <w:gridAfter w:val="1"/>
          <w:wAfter w:w="7" w:type="dxa"/>
          <w:trHeight w:val="51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32E4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Vik Hotel Arena Blanca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96045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3*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F1241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Superior Garden View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6C23A1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976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F8D0F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95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33F373C8" w14:textId="07E31183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9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D98E6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95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F6FD8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914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028576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85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6F175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658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9FD6E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EC3C54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654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3346A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8E8E71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FB46E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27-oct</w:t>
            </w:r>
          </w:p>
        </w:tc>
      </w:tr>
      <w:tr w:rsidR="00B323D1" w:rsidRPr="00B323D1" w14:paraId="1D2EF587" w14:textId="77777777" w:rsidTr="00B323D1">
        <w:trPr>
          <w:gridAfter w:val="1"/>
          <w:wAfter w:w="7" w:type="dxa"/>
          <w:trHeight w:val="51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04E2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  <w:t>Grand Sirenis Punta Cana Resort &amp; Aquagames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FF52B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D4CC3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Doble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69C05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1181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C5B16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163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3F2AB8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1017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69282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F71DF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980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06064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7E90D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834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7E1B3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58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A5616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829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55D76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58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F5F0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0768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27-oct</w:t>
            </w:r>
          </w:p>
        </w:tc>
      </w:tr>
      <w:tr w:rsidR="00B323D1" w:rsidRPr="00B323D1" w14:paraId="5DFA1CF9" w14:textId="77777777" w:rsidTr="00B323D1">
        <w:trPr>
          <w:gridAfter w:val="1"/>
          <w:wAfter w:w="7" w:type="dxa"/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E003B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Occidental Caribe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B9626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4*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C0AE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Doble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BAE6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1224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CEF890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2A745" w14:textId="2E6E7042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102</w:t>
            </w:r>
            <w:r>
              <w:rPr>
                <w:rFonts w:eastAsia="Times New Roman"/>
                <w:color w:val="000000"/>
                <w:sz w:val="18"/>
                <w:szCs w:val="18"/>
                <w:lang w:val="es-MX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7DEAE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A6802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978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CBFB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106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15EA1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47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84FD5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47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B7645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47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51160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47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7887AF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A2F6D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27-oct</w:t>
            </w:r>
          </w:p>
        </w:tc>
      </w:tr>
      <w:tr w:rsidR="00B323D1" w:rsidRPr="00B323D1" w14:paraId="3ABFCC10" w14:textId="77777777" w:rsidTr="00B323D1">
        <w:trPr>
          <w:gridAfter w:val="1"/>
          <w:wAfter w:w="7" w:type="dxa"/>
          <w:trHeight w:val="765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65505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  <w:t>Catalonia Bavaro Beach Golf &amp; Casino Resort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8957B" w14:textId="77777777" w:rsidR="00B323D1" w:rsidRPr="00B323D1" w:rsidRDefault="00B323D1" w:rsidP="00B323D1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  <w:t>5*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6268" w14:textId="1C55C6C5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Privi</w:t>
            </w:r>
            <w:r>
              <w:rPr>
                <w:rFonts w:eastAsia="Times New Roman"/>
                <w:color w:val="000000"/>
                <w:sz w:val="18"/>
                <w:szCs w:val="18"/>
                <w:lang w:val="es-MX"/>
              </w:rPr>
              <w:t>l</w:t>
            </w: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eged Deluxe Junior Suite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3AF7A4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 xml:space="preserve">1379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B0978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737F5" w14:textId="5B4DF15C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108</w:t>
            </w:r>
            <w:r>
              <w:rPr>
                <w:rFonts w:eastAsia="Times New Roman"/>
                <w:color w:val="000000"/>
                <w:sz w:val="18"/>
                <w:szCs w:val="18"/>
                <w:lang w:val="es-MX"/>
              </w:rPr>
              <w:t>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A730A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125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C39F3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1044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47E7A9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119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8F03B3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875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DEAE7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63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989F2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864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ADBD49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63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39872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23-oct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C4213" w14:textId="77777777" w:rsidR="00B323D1" w:rsidRPr="00B323D1" w:rsidRDefault="00B323D1" w:rsidP="00B323D1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color w:val="000000"/>
                <w:sz w:val="18"/>
                <w:szCs w:val="18"/>
                <w:lang w:val="es-MX"/>
              </w:rPr>
              <w:t>27-oct</w:t>
            </w:r>
          </w:p>
        </w:tc>
      </w:tr>
    </w:tbl>
    <w:p w14:paraId="23E24DED" w14:textId="77777777" w:rsidR="00B323D1" w:rsidRDefault="00B323D1">
      <w:pPr>
        <w:rPr>
          <w:b/>
          <w:bCs/>
          <w:color w:val="FFFFFF"/>
          <w:sz w:val="18"/>
          <w:szCs w:val="18"/>
        </w:rPr>
      </w:pPr>
    </w:p>
    <w:p w14:paraId="16FC7FB2" w14:textId="77777777" w:rsidR="007B3139" w:rsidRDefault="00000000">
      <w:pPr>
        <w:rPr>
          <w:b/>
          <w:bCs/>
        </w:rPr>
      </w:pPr>
      <w:r>
        <w:rPr>
          <w:b/>
          <w:bCs/>
        </w:rPr>
        <w:t>ITINERARIO DE VUELO</w:t>
      </w:r>
    </w:p>
    <w:tbl>
      <w:tblPr>
        <w:tblStyle w:val="a0"/>
        <w:tblW w:w="56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20"/>
        <w:gridCol w:w="1120"/>
        <w:gridCol w:w="1120"/>
        <w:gridCol w:w="1200"/>
        <w:gridCol w:w="1120"/>
      </w:tblGrid>
      <w:tr w:rsidR="007B3139" w14:paraId="305E2027" w14:textId="77777777">
        <w:trPr>
          <w:trHeight w:val="300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FBB8B74" w14:textId="77777777" w:rsidR="007B3139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VUELOS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8E1DF66" w14:textId="77777777" w:rsidR="007B3139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FECHA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5C440214" w14:textId="77777777" w:rsidR="007B3139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RUTA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381091AF" w14:textId="77777777" w:rsidR="007B3139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SALIDA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6EB1A6EF" w14:textId="77777777" w:rsidR="007B3139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LLEGADA</w:t>
            </w:r>
          </w:p>
        </w:tc>
      </w:tr>
      <w:tr w:rsidR="00B323D1" w14:paraId="57E08822" w14:textId="77777777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43F6D" w14:textId="2217EF08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 6771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2087A" w14:textId="43FF0E71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23-oct-26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D58F" w14:textId="02B8E8F8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LIM - PUJ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CB35A" w14:textId="23950BEB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96CD1" w14:textId="4B2FC915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09:19</w:t>
            </w:r>
          </w:p>
        </w:tc>
      </w:tr>
      <w:tr w:rsidR="00B323D1" w14:paraId="294AF005" w14:textId="77777777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36414" w14:textId="186B7D74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 6770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34A67" w14:textId="3A427504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27-oct-26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A23EB" w14:textId="09679E3B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PUJ - LIM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0A153" w14:textId="675AB981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B46A" w14:textId="69EC0377" w:rsidR="00B323D1" w:rsidRDefault="00B323D1" w:rsidP="00B323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00:30 +1</w:t>
            </w:r>
          </w:p>
        </w:tc>
      </w:tr>
    </w:tbl>
    <w:p w14:paraId="3AE6BB6C" w14:textId="77777777" w:rsidR="007B3139" w:rsidRDefault="007B3139">
      <w:pPr>
        <w:rPr>
          <w:b/>
          <w:bCs/>
        </w:rPr>
      </w:pPr>
    </w:p>
    <w:p w14:paraId="288D0CBE" w14:textId="77777777" w:rsidR="008A4AE8" w:rsidRDefault="008A4AE8">
      <w:pPr>
        <w:rPr>
          <w:b/>
          <w:bCs/>
        </w:rPr>
      </w:pPr>
    </w:p>
    <w:p w14:paraId="0775CBC8" w14:textId="77777777" w:rsidR="008A4AE8" w:rsidRDefault="008A4AE8">
      <w:pPr>
        <w:rPr>
          <w:b/>
          <w:bCs/>
        </w:rPr>
      </w:pPr>
    </w:p>
    <w:p w14:paraId="157034CC" w14:textId="77777777" w:rsidR="008A4AE8" w:rsidRDefault="008A4AE8">
      <w:pPr>
        <w:rPr>
          <w:b/>
          <w:bCs/>
        </w:rPr>
      </w:pPr>
    </w:p>
    <w:p w14:paraId="5C3A60D0" w14:textId="77777777" w:rsidR="008A4AE8" w:rsidRDefault="008A4AE8">
      <w:pPr>
        <w:rPr>
          <w:b/>
          <w:bCs/>
        </w:rPr>
      </w:pPr>
    </w:p>
    <w:p w14:paraId="257952FF" w14:textId="77777777" w:rsidR="008A4AE8" w:rsidRDefault="008A4AE8">
      <w:pPr>
        <w:rPr>
          <w:b/>
          <w:bCs/>
        </w:rPr>
      </w:pPr>
    </w:p>
    <w:p w14:paraId="3B58FD31" w14:textId="77777777" w:rsidR="008A4AE8" w:rsidRDefault="008A4AE8">
      <w:pPr>
        <w:rPr>
          <w:b/>
          <w:bCs/>
        </w:rPr>
      </w:pPr>
    </w:p>
    <w:p w14:paraId="00FE2505" w14:textId="77777777" w:rsidR="008A4AE8" w:rsidRDefault="008A4AE8">
      <w:pPr>
        <w:rPr>
          <w:b/>
          <w:bCs/>
        </w:rPr>
      </w:pPr>
    </w:p>
    <w:p w14:paraId="71000D64" w14:textId="77777777" w:rsidR="008A4AE8" w:rsidRDefault="008A4AE8">
      <w:pPr>
        <w:rPr>
          <w:b/>
          <w:bCs/>
        </w:rPr>
      </w:pPr>
    </w:p>
    <w:p w14:paraId="44EA4CC5" w14:textId="4B434BCA" w:rsidR="008A4AE8" w:rsidRDefault="008A4AE8" w:rsidP="008A4AE8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C00000"/>
          <w:sz w:val="40"/>
          <w:szCs w:val="40"/>
        </w:rPr>
        <w:lastRenderedPageBreak/>
        <w:t>PUNTA CANA vía ARAJET</w:t>
      </w:r>
      <w:r>
        <w:rPr>
          <w:b/>
          <w:bCs/>
          <w:color w:val="C00000"/>
          <w:sz w:val="36"/>
          <w:szCs w:val="36"/>
        </w:rPr>
        <w:br/>
      </w:r>
      <w:r w:rsidRPr="008A4AE8">
        <w:rPr>
          <w:b/>
          <w:bCs/>
          <w:color w:val="FF0000"/>
          <w:sz w:val="32"/>
          <w:szCs w:val="32"/>
        </w:rPr>
        <w:t>DEL 26 AL 31 DE OCTUBRE 2026</w:t>
      </w:r>
    </w:p>
    <w:p w14:paraId="6B8FF329" w14:textId="4CA95C87" w:rsidR="008A4AE8" w:rsidRDefault="008A4AE8" w:rsidP="008A4A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 xml:space="preserve"> Días / 0</w:t>
      </w:r>
      <w:r>
        <w:rPr>
          <w:b/>
          <w:bCs/>
          <w:sz w:val="28"/>
          <w:szCs w:val="28"/>
        </w:rPr>
        <w:t xml:space="preserve">5 </w:t>
      </w:r>
      <w:r>
        <w:rPr>
          <w:b/>
          <w:bCs/>
          <w:sz w:val="28"/>
          <w:szCs w:val="28"/>
        </w:rPr>
        <w:t>Noches</w:t>
      </w:r>
    </w:p>
    <w:p w14:paraId="0C7064AF" w14:textId="77777777" w:rsidR="008A4AE8" w:rsidRDefault="008A4AE8" w:rsidP="008A4AE8">
      <w:pPr>
        <w:rPr>
          <w:color w:val="343A40"/>
          <w:sz w:val="28"/>
          <w:szCs w:val="28"/>
        </w:rPr>
      </w:pPr>
    </w:p>
    <w:p w14:paraId="4ED3398E" w14:textId="77777777" w:rsidR="008A4AE8" w:rsidRDefault="008A4AE8" w:rsidP="008A4AE8">
      <w:pPr>
        <w:rPr>
          <w:b/>
          <w:bCs/>
        </w:rPr>
      </w:pPr>
      <w:r>
        <w:rPr>
          <w:b/>
          <w:bCs/>
        </w:rPr>
        <w:t>PROGRAMA INCLUYE</w:t>
      </w:r>
    </w:p>
    <w:p w14:paraId="1853EE54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Boleto aéreo en la ruta Lima - Punta Cana - Lima.</w:t>
      </w:r>
    </w:p>
    <w:p w14:paraId="66EADC03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Artículo personal y equipaje de bodega.</w:t>
      </w:r>
    </w:p>
    <w:p w14:paraId="5B075493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Traslados privados aeropuerto - hotel - aeropuerto.</w:t>
      </w:r>
    </w:p>
    <w:p w14:paraId="43448469" w14:textId="458069DB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0</w:t>
      </w:r>
      <w:r>
        <w:rPr>
          <w:color w:val="000000"/>
        </w:rPr>
        <w:t>5</w:t>
      </w:r>
      <w:r>
        <w:rPr>
          <w:color w:val="000000"/>
        </w:rPr>
        <w:t xml:space="preserve"> noches de alojamiento.</w:t>
      </w:r>
    </w:p>
    <w:p w14:paraId="36989766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Alimentación todo incluido.</w:t>
      </w:r>
    </w:p>
    <w:p w14:paraId="16F4E312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Tarjeta de asistencia.</w:t>
      </w:r>
    </w:p>
    <w:p w14:paraId="4BB7FA29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Impuestos aéreos y hoteleros.</w:t>
      </w:r>
    </w:p>
    <w:p w14:paraId="6C04E1D1" w14:textId="77777777" w:rsidR="008A4AE8" w:rsidRDefault="008A4AE8" w:rsidP="008A4AE8"/>
    <w:p w14:paraId="1257F07C" w14:textId="77777777" w:rsidR="008A4AE8" w:rsidRDefault="008A4AE8" w:rsidP="008A4AE8">
      <w:pPr>
        <w:rPr>
          <w:b/>
          <w:bCs/>
        </w:rPr>
      </w:pPr>
      <w:r>
        <w:rPr>
          <w:b/>
          <w:bCs/>
        </w:rPr>
        <w:t>CORTESÍA</w:t>
      </w:r>
    </w:p>
    <w:p w14:paraId="52B18BB4" w14:textId="77777777" w:rsidR="008A4AE8" w:rsidRDefault="008A4AE8" w:rsidP="008A4A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Tour de compras.</w:t>
      </w:r>
    </w:p>
    <w:p w14:paraId="00495D40" w14:textId="77777777" w:rsidR="008A4AE8" w:rsidRDefault="008A4AE8" w:rsidP="008A4AE8"/>
    <w:p w14:paraId="198B0019" w14:textId="77777777" w:rsidR="008A4AE8" w:rsidRDefault="008A4AE8" w:rsidP="008A4AE8">
      <w:pPr>
        <w:rPr>
          <w:b/>
          <w:bCs/>
        </w:rPr>
      </w:pPr>
      <w:r>
        <w:rPr>
          <w:b/>
          <w:bCs/>
        </w:rPr>
        <w:t>PROGRAMA NO INCLUYE</w:t>
      </w:r>
    </w:p>
    <w:p w14:paraId="048F7A22" w14:textId="77777777" w:rsidR="008A4AE8" w:rsidRDefault="008A4AE8" w:rsidP="008A4AE8">
      <w:pPr>
        <w:numPr>
          <w:ilvl w:val="0"/>
          <w:numId w:val="1"/>
        </w:numPr>
      </w:pPr>
      <w:r>
        <w:t>Equipaje de cabina.</w:t>
      </w:r>
    </w:p>
    <w:p w14:paraId="0F4D0AEE" w14:textId="77777777" w:rsidR="008A4AE8" w:rsidRDefault="008A4AE8" w:rsidP="008A4AE8">
      <w:pPr>
        <w:numPr>
          <w:ilvl w:val="0"/>
          <w:numId w:val="1"/>
        </w:numPr>
      </w:pPr>
      <w:r>
        <w:t>Gastos personales.</w:t>
      </w:r>
    </w:p>
    <w:p w14:paraId="19A90850" w14:textId="77777777" w:rsidR="008A4AE8" w:rsidRDefault="008A4AE8" w:rsidP="008A4AE8">
      <w:pPr>
        <w:numPr>
          <w:ilvl w:val="0"/>
          <w:numId w:val="1"/>
        </w:numPr>
      </w:pPr>
      <w:r>
        <w:t>Excursiones opcionales.</w:t>
      </w:r>
    </w:p>
    <w:p w14:paraId="04B0A569" w14:textId="77777777" w:rsidR="008A4AE8" w:rsidRDefault="008A4AE8" w:rsidP="008A4AE8">
      <w:pPr>
        <w:numPr>
          <w:ilvl w:val="0"/>
          <w:numId w:val="1"/>
        </w:numPr>
      </w:pPr>
      <w:r>
        <w:t>Todas las propinas durante el viaje.</w:t>
      </w:r>
    </w:p>
    <w:p w14:paraId="07C66999" w14:textId="77777777" w:rsidR="008A4AE8" w:rsidRDefault="008A4AE8" w:rsidP="008A4AE8">
      <w:pPr>
        <w:numPr>
          <w:ilvl w:val="0"/>
          <w:numId w:val="1"/>
        </w:numPr>
      </w:pPr>
      <w:r>
        <w:t>Cualquier servicio que no está mencionado como incluido.</w:t>
      </w:r>
    </w:p>
    <w:p w14:paraId="61CDBDF2" w14:textId="77777777" w:rsidR="008A4AE8" w:rsidRDefault="008A4AE8" w:rsidP="008A4AE8"/>
    <w:p w14:paraId="2CFCD51F" w14:textId="77777777" w:rsidR="008A4AE8" w:rsidRDefault="008A4AE8" w:rsidP="008A4AE8">
      <w:pPr>
        <w:rPr>
          <w:b/>
          <w:bCs/>
          <w:color w:val="000000"/>
        </w:rPr>
      </w:pPr>
      <w:r>
        <w:rPr>
          <w:b/>
          <w:bCs/>
          <w:color w:val="000000"/>
        </w:rPr>
        <w:t>Precios por persona en dólares de acuerdo con el tipo de habitación:</w:t>
      </w:r>
    </w:p>
    <w:tbl>
      <w:tblPr>
        <w:tblW w:w="99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72"/>
        <w:gridCol w:w="1094"/>
        <w:gridCol w:w="636"/>
        <w:gridCol w:w="506"/>
        <w:gridCol w:w="595"/>
        <w:gridCol w:w="506"/>
        <w:gridCol w:w="595"/>
        <w:gridCol w:w="506"/>
        <w:gridCol w:w="463"/>
        <w:gridCol w:w="506"/>
        <w:gridCol w:w="463"/>
        <w:gridCol w:w="506"/>
        <w:gridCol w:w="7"/>
        <w:gridCol w:w="692"/>
        <w:gridCol w:w="699"/>
        <w:gridCol w:w="7"/>
      </w:tblGrid>
      <w:tr w:rsidR="008A4AE8" w:rsidRPr="00B323D1" w14:paraId="037192E0" w14:textId="77777777" w:rsidTr="007028E2">
        <w:trPr>
          <w:trHeight w:val="300"/>
          <w:jc w:val="center"/>
        </w:trPr>
        <w:tc>
          <w:tcPr>
            <w:tcW w:w="851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A88DB01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PROGRAMA CON AÉREO</w:t>
            </w:r>
          </w:p>
        </w:tc>
        <w:tc>
          <w:tcPr>
            <w:tcW w:w="13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F469FE9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VIGENCIA</w:t>
            </w:r>
          </w:p>
        </w:tc>
      </w:tr>
      <w:tr w:rsidR="008A4AE8" w:rsidRPr="00B323D1" w14:paraId="530496F1" w14:textId="77777777" w:rsidTr="007028E2">
        <w:trPr>
          <w:gridAfter w:val="1"/>
          <w:wAfter w:w="7" w:type="dxa"/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71C5E23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HOTEL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654387C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CAT.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807C9BB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HABITACIÓN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DD2FF39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SGL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29603F4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0225DBD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DBL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172FB0C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315CE9B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TPL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6A3E295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838328A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1° 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EF7ABC1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E84D9DC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2° CHD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9A6C973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N.A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E8B3CC9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DEL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EA7B62D" w14:textId="77777777" w:rsidR="008A4AE8" w:rsidRPr="00B323D1" w:rsidRDefault="008A4AE8" w:rsidP="007028E2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</w:pPr>
            <w:r w:rsidRPr="00B323D1">
              <w:rPr>
                <w:rFonts w:eastAsia="Times New Roman"/>
                <w:b/>
                <w:bCs/>
                <w:color w:val="FFFFFF"/>
                <w:sz w:val="18"/>
                <w:szCs w:val="18"/>
                <w:lang w:val="es-MX"/>
              </w:rPr>
              <w:t>AL</w:t>
            </w:r>
          </w:p>
        </w:tc>
      </w:tr>
      <w:tr w:rsidR="008A4AE8" w:rsidRPr="00B323D1" w14:paraId="220C5460" w14:textId="77777777" w:rsidTr="007028E2">
        <w:trPr>
          <w:gridAfter w:val="1"/>
          <w:wAfter w:w="7" w:type="dxa"/>
          <w:trHeight w:val="51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F7709" w14:textId="268F676F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Vik Hotel Arena Blanca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268C28" w14:textId="51336631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3*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BA5FC" w14:textId="3F223FF9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Superior Garden View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7B8B03" w14:textId="4A9AA6C8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 xml:space="preserve">1020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90E375" w14:textId="6D7009D8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0572D287" w14:textId="0D383D04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995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34269" w14:textId="52A32FF1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786EC" w14:textId="2D906DEF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951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FB7DE" w14:textId="6ABB92CC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5D98F8" w14:textId="22DA3217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C202FD" w14:textId="178FB262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F973C8" w14:textId="687E8F1C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BB19F" w14:textId="25A154A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A052A" w14:textId="3C57ECAB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26-oct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E50562" w14:textId="0CAAECF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31-oct</w:t>
            </w:r>
          </w:p>
        </w:tc>
      </w:tr>
      <w:tr w:rsidR="008A4AE8" w:rsidRPr="00B323D1" w14:paraId="1A4D73FE" w14:textId="77777777" w:rsidTr="007028E2">
        <w:trPr>
          <w:gridAfter w:val="1"/>
          <w:wAfter w:w="7" w:type="dxa"/>
          <w:trHeight w:val="51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D9D33" w14:textId="6DDAFE45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Occidental Caribe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47B73" w14:textId="56ABD793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4*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0E761" w14:textId="7AE524A1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Doble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97723" w14:textId="7CB3C092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 xml:space="preserve">1286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C6025" w14:textId="7E85E1D2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207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12A89" w14:textId="7203D39B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105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97AFF" w14:textId="4E8B5814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06F70" w14:textId="7BE79BCF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1004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FFD9E" w14:textId="6A936E08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124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17FBF" w14:textId="1DAFA34D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838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EAB36" w14:textId="26574D8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2B14E0" w14:textId="33497237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CCC28C" w14:textId="1FC09F34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50414A" w14:textId="43FFA0DE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26-oct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E571D9" w14:textId="50E10ACE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31-oct</w:t>
            </w:r>
          </w:p>
        </w:tc>
      </w:tr>
      <w:tr w:rsidR="008A4AE8" w:rsidRPr="00B323D1" w14:paraId="22949DD2" w14:textId="77777777" w:rsidTr="007028E2">
        <w:trPr>
          <w:gridAfter w:val="1"/>
          <w:wAfter w:w="7" w:type="dxa"/>
          <w:trHeight w:val="300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788CE" w14:textId="13122906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it-IT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  <w:lang w:val="it-IT"/>
              </w:rPr>
              <w:t>Catalonia Bavaro Beach Golf &amp; Casino Resort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7FCC9" w14:textId="6AEF54BD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5*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7C78" w14:textId="6A501BD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Premium Junior Suite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18CC15" w14:textId="45D177E6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 xml:space="preserve">1365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9F5DA" w14:textId="40D1CE4B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99D31" w14:textId="1C0C3795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107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010FB" w14:textId="1B1F4904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A83F29" w14:textId="43946B34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BC76F" w14:textId="77D8420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139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6EC85E" w14:textId="5CE8E7E9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965DD" w14:textId="5455730D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58D1B" w14:textId="3B0B1585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52F2AA" w14:textId="0952F009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443E3" w14:textId="2094117F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26-oct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D5D65" w14:textId="3F02234B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31-oct</w:t>
            </w:r>
          </w:p>
        </w:tc>
      </w:tr>
      <w:tr w:rsidR="008A4AE8" w:rsidRPr="00B323D1" w14:paraId="5B564CC4" w14:textId="77777777" w:rsidTr="007028E2">
        <w:trPr>
          <w:gridAfter w:val="1"/>
          <w:wAfter w:w="7" w:type="dxa"/>
          <w:trHeight w:val="765"/>
          <w:jc w:val="center"/>
        </w:trPr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7489F" w14:textId="308DEA5B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  <w:lang w:val="en-US"/>
              </w:rPr>
              <w:t>Grand Sirenis Punta Cana Resort &amp; Aquagames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29D29B" w14:textId="591B00A1" w:rsidR="008A4AE8" w:rsidRPr="008A4AE8" w:rsidRDefault="008A4AE8" w:rsidP="008A4AE8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b/>
                <w:bCs/>
                <w:color w:val="000000"/>
                <w:sz w:val="18"/>
                <w:szCs w:val="18"/>
              </w:rPr>
              <w:t>5*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14BCB" w14:textId="59F9B8A2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Doble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45692A" w14:textId="4858416A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 xml:space="preserve">1364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02F80" w14:textId="2E8C280E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B00AB" w14:textId="3E2AD9B2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112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55851" w14:textId="09EA5F4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146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9FE1B" w14:textId="71A1828F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D6341E" w14:textId="05A63270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134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A225E" w14:textId="434B2571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880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51DDC" w14:textId="4C1010DA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72CC1" w14:textId="435A0E11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868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7CCBEC" w14:textId="09D44B9E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7E51D" w14:textId="482B8998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26-oct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D7534" w14:textId="48454795" w:rsidR="008A4AE8" w:rsidRPr="008A4AE8" w:rsidRDefault="008A4AE8" w:rsidP="008A4AE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s-MX"/>
              </w:rPr>
            </w:pPr>
            <w:r w:rsidRPr="008A4AE8">
              <w:rPr>
                <w:color w:val="000000"/>
                <w:sz w:val="18"/>
                <w:szCs w:val="18"/>
              </w:rPr>
              <w:t>31-oct</w:t>
            </w:r>
          </w:p>
        </w:tc>
      </w:tr>
    </w:tbl>
    <w:p w14:paraId="18CBE53B" w14:textId="77777777" w:rsidR="008A4AE8" w:rsidRDefault="008A4AE8" w:rsidP="008A4AE8">
      <w:pPr>
        <w:rPr>
          <w:b/>
          <w:bCs/>
          <w:color w:val="FFFFFF"/>
          <w:sz w:val="18"/>
          <w:szCs w:val="18"/>
        </w:rPr>
      </w:pPr>
    </w:p>
    <w:p w14:paraId="6125BCBB" w14:textId="77777777" w:rsidR="008A4AE8" w:rsidRDefault="008A4AE8" w:rsidP="008A4AE8">
      <w:pPr>
        <w:rPr>
          <w:b/>
          <w:bCs/>
        </w:rPr>
      </w:pPr>
      <w:r>
        <w:rPr>
          <w:b/>
          <w:bCs/>
        </w:rPr>
        <w:t>ITINERARIO DE VUELO</w:t>
      </w:r>
    </w:p>
    <w:tbl>
      <w:tblPr>
        <w:tblStyle w:val="a0"/>
        <w:tblW w:w="56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20"/>
        <w:gridCol w:w="1120"/>
        <w:gridCol w:w="1120"/>
        <w:gridCol w:w="1200"/>
        <w:gridCol w:w="1120"/>
      </w:tblGrid>
      <w:tr w:rsidR="008A4AE8" w14:paraId="55675D97" w14:textId="77777777" w:rsidTr="007028E2">
        <w:trPr>
          <w:trHeight w:val="300"/>
          <w:jc w:val="center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7FC649E4" w14:textId="77777777" w:rsidR="008A4AE8" w:rsidRDefault="008A4AE8" w:rsidP="007028E2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VUELOS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750DA89C" w14:textId="77777777" w:rsidR="008A4AE8" w:rsidRDefault="008A4AE8" w:rsidP="007028E2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FECHA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80A6162" w14:textId="77777777" w:rsidR="008A4AE8" w:rsidRDefault="008A4AE8" w:rsidP="007028E2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RUTA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3146B80E" w14:textId="77777777" w:rsidR="008A4AE8" w:rsidRDefault="008A4AE8" w:rsidP="007028E2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SALIDA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010FC78F" w14:textId="77777777" w:rsidR="008A4AE8" w:rsidRDefault="008A4AE8" w:rsidP="007028E2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LLEGADA</w:t>
            </w:r>
          </w:p>
        </w:tc>
      </w:tr>
      <w:tr w:rsidR="008A4AE8" w14:paraId="6E00B1A7" w14:textId="77777777" w:rsidTr="007028E2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E3CE0" w14:textId="311DFFF6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 6775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24C91" w14:textId="5249EA01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26-oct-26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045CC" w14:textId="23755596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LIM - PUJ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264F9" w14:textId="14F7AA32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87156" w14:textId="1664247E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09:19</w:t>
            </w:r>
          </w:p>
        </w:tc>
      </w:tr>
      <w:tr w:rsidR="008A4AE8" w14:paraId="0A9701D1" w14:textId="77777777" w:rsidTr="007028E2">
        <w:trPr>
          <w:trHeight w:val="300"/>
          <w:jc w:val="center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C4376" w14:textId="0806A9B7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DM 6770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4E002" w14:textId="3BDA42A0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31-oct-26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73E8" w14:textId="4D94EA0F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PUJ - LIM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57A8E" w14:textId="2186EE8F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B4305" w14:textId="0F70E453" w:rsidR="008A4AE8" w:rsidRDefault="008A4AE8" w:rsidP="008A4A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23:44</w:t>
            </w:r>
          </w:p>
        </w:tc>
      </w:tr>
    </w:tbl>
    <w:p w14:paraId="114724D4" w14:textId="77777777" w:rsidR="008A4AE8" w:rsidRDefault="008A4AE8">
      <w:pPr>
        <w:rPr>
          <w:b/>
          <w:bCs/>
        </w:rPr>
      </w:pPr>
    </w:p>
    <w:p w14:paraId="40B0F347" w14:textId="77777777" w:rsidR="007B3139" w:rsidRDefault="00000000">
      <w:r>
        <w:rPr>
          <w:b/>
          <w:bCs/>
          <w:color w:val="000000"/>
        </w:rPr>
        <w:t>IMPORTANTE</w:t>
      </w:r>
    </w:p>
    <w:p w14:paraId="5F71CAD9" w14:textId="1B7BED42" w:rsidR="007B3139" w:rsidRDefault="00B323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B323D1">
        <w:rPr>
          <w:b/>
          <w:bCs/>
          <w:color w:val="000000"/>
        </w:rPr>
        <w:t>Precios comisionables al 10% descontando boleto aéreo.</w:t>
      </w:r>
    </w:p>
    <w:p w14:paraId="2B7FE1CA" w14:textId="77777777" w:rsidR="007B31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Incentivo $10 por pasajero adulto.</w:t>
      </w:r>
    </w:p>
    <w:p w14:paraId="6405DEFE" w14:textId="77777777" w:rsidR="007B31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Precios sujetos a cambios debido a la volatilidad monetaria del país de destino.</w:t>
      </w:r>
    </w:p>
    <w:p w14:paraId="5048A398" w14:textId="2FBB5FFE" w:rsidR="007B31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  <w:shd w:val="clear" w:color="auto" w:fill="FFC000"/>
        </w:rPr>
        <w:t xml:space="preserve">Programa válido para comprar hasta el </w:t>
      </w:r>
      <w:r>
        <w:rPr>
          <w:b/>
          <w:bCs/>
          <w:shd w:val="clear" w:color="auto" w:fill="FFC000"/>
        </w:rPr>
        <w:t>1</w:t>
      </w:r>
      <w:r w:rsidR="00B323D1">
        <w:rPr>
          <w:b/>
          <w:bCs/>
          <w:shd w:val="clear" w:color="auto" w:fill="FFC000"/>
        </w:rPr>
        <w:t>5</w:t>
      </w:r>
      <w:r>
        <w:rPr>
          <w:b/>
          <w:bCs/>
          <w:shd w:val="clear" w:color="auto" w:fill="FFC000"/>
        </w:rPr>
        <w:t xml:space="preserve"> de </w:t>
      </w:r>
      <w:r w:rsidR="00B323D1">
        <w:rPr>
          <w:b/>
          <w:bCs/>
          <w:shd w:val="clear" w:color="auto" w:fill="FFC000"/>
        </w:rPr>
        <w:t xml:space="preserve">agosto </w:t>
      </w:r>
      <w:r>
        <w:rPr>
          <w:b/>
          <w:bCs/>
          <w:color w:val="000000"/>
          <w:shd w:val="clear" w:color="auto" w:fill="FFC000"/>
        </w:rPr>
        <w:t>del 2026 o agotar el stock.</w:t>
      </w:r>
    </w:p>
    <w:p w14:paraId="0DB8D896" w14:textId="77777777" w:rsidR="007B31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Tipo de cambio referencial en soles S/ 3.80, sujeto a variación hasta momento de la compra.</w:t>
      </w:r>
    </w:p>
    <w:p w14:paraId="0759A838" w14:textId="77777777" w:rsidR="007B313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Equipaje permitido por pasajero: 1 pieza de 23 kg en carga + 1 artículo personal.</w:t>
      </w:r>
    </w:p>
    <w:p w14:paraId="76C6D5F3" w14:textId="77777777" w:rsidR="00B323D1" w:rsidRDefault="00B323D1" w:rsidP="00B323D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9728E4" w14:textId="77777777" w:rsidR="007B3139" w:rsidRDefault="00000000">
      <w:pPr>
        <w:rPr>
          <w:sz w:val="24"/>
          <w:szCs w:val="24"/>
        </w:rPr>
      </w:pPr>
      <w:r>
        <w:rPr>
          <w:b/>
          <w:bCs/>
        </w:rPr>
        <w:t>CONDICIONES GENERALES</w:t>
      </w:r>
      <w:r>
        <w:tab/>
      </w:r>
    </w:p>
    <w:p w14:paraId="6F42A85F" w14:textId="4CDC3858" w:rsidR="008A4AE8" w:rsidRDefault="00000000" w:rsidP="008A4A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Salida</w:t>
      </w:r>
      <w:r w:rsidR="008A4AE8">
        <w:rPr>
          <w:b/>
          <w:bCs/>
          <w:color w:val="000000"/>
        </w:rPr>
        <w:t>s</w:t>
      </w:r>
      <w:r>
        <w:rPr>
          <w:b/>
          <w:bCs/>
          <w:color w:val="000000"/>
        </w:rPr>
        <w:t xml:space="preserve"> confirmada</w:t>
      </w:r>
      <w:r w:rsidR="008A4AE8">
        <w:rPr>
          <w:b/>
          <w:bCs/>
          <w:color w:val="000000"/>
        </w:rPr>
        <w:t>s</w:t>
      </w:r>
      <w:r>
        <w:rPr>
          <w:b/>
          <w:bCs/>
          <w:color w:val="000000"/>
        </w:rPr>
        <w:t xml:space="preserve"> del </w:t>
      </w:r>
      <w:r w:rsidR="00B323D1">
        <w:rPr>
          <w:b/>
          <w:bCs/>
          <w:color w:val="000000"/>
        </w:rPr>
        <w:t>23</w:t>
      </w:r>
      <w:r>
        <w:rPr>
          <w:b/>
          <w:bCs/>
          <w:color w:val="000000"/>
        </w:rPr>
        <w:t xml:space="preserve"> al </w:t>
      </w:r>
      <w:r w:rsidR="00B323D1">
        <w:rPr>
          <w:b/>
          <w:bCs/>
          <w:color w:val="000000"/>
        </w:rPr>
        <w:t xml:space="preserve">27 </w:t>
      </w:r>
      <w:r>
        <w:rPr>
          <w:b/>
          <w:bCs/>
          <w:color w:val="000000"/>
        </w:rPr>
        <w:t xml:space="preserve">de </w:t>
      </w:r>
      <w:r w:rsidR="00B323D1">
        <w:rPr>
          <w:b/>
          <w:bCs/>
          <w:color w:val="000000"/>
        </w:rPr>
        <w:t xml:space="preserve">octubre </w:t>
      </w:r>
      <w:r>
        <w:rPr>
          <w:b/>
          <w:bCs/>
          <w:color w:val="000000"/>
        </w:rPr>
        <w:t>del 2026</w:t>
      </w:r>
      <w:r w:rsidR="008A4AE8">
        <w:rPr>
          <w:b/>
          <w:bCs/>
          <w:color w:val="000000"/>
        </w:rPr>
        <w:t xml:space="preserve"> y </w:t>
      </w:r>
      <w:r w:rsidR="008A4AE8">
        <w:rPr>
          <w:b/>
          <w:bCs/>
          <w:color w:val="000000"/>
        </w:rPr>
        <w:t>del 2</w:t>
      </w:r>
      <w:r w:rsidR="008A4AE8">
        <w:rPr>
          <w:b/>
          <w:bCs/>
          <w:color w:val="000000"/>
        </w:rPr>
        <w:t>6</w:t>
      </w:r>
      <w:r w:rsidR="008A4AE8">
        <w:rPr>
          <w:b/>
          <w:bCs/>
          <w:color w:val="000000"/>
        </w:rPr>
        <w:t xml:space="preserve"> al </w:t>
      </w:r>
      <w:r w:rsidR="008A4AE8">
        <w:rPr>
          <w:b/>
          <w:bCs/>
          <w:color w:val="000000"/>
        </w:rPr>
        <w:t>31</w:t>
      </w:r>
      <w:r w:rsidR="008A4AE8">
        <w:rPr>
          <w:b/>
          <w:bCs/>
          <w:color w:val="000000"/>
        </w:rPr>
        <w:t xml:space="preserve"> de octubre del 2026.</w:t>
      </w:r>
    </w:p>
    <w:p w14:paraId="52F09F87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Itinerarios aéreos referencial. La confirmación final se dará 72 horas antes de la fecha de viaje.</w:t>
      </w:r>
    </w:p>
    <w:p w14:paraId="43C892CB" w14:textId="4C60D6CA" w:rsidR="007B3139" w:rsidRDefault="008A4AE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El </w:t>
      </w:r>
      <w:r w:rsidR="00000000">
        <w:rPr>
          <w:color w:val="000000"/>
        </w:rPr>
        <w:t xml:space="preserve">50% </w:t>
      </w:r>
      <w:r>
        <w:rPr>
          <w:color w:val="000000"/>
        </w:rPr>
        <w:t>de la tarifa</w:t>
      </w:r>
      <w:r w:rsidR="00000000">
        <w:rPr>
          <w:color w:val="000000"/>
        </w:rPr>
        <w:t xml:space="preserve"> deberá ser abonado mínimo 100 días antes de la salida. </w:t>
      </w:r>
    </w:p>
    <w:p w14:paraId="00B4421A" w14:textId="54FD2C1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El pago total de </w:t>
      </w:r>
      <w:r w:rsidR="008A4AE8">
        <w:rPr>
          <w:color w:val="000000"/>
        </w:rPr>
        <w:t>l</w:t>
      </w:r>
      <w:r>
        <w:rPr>
          <w:color w:val="000000"/>
        </w:rPr>
        <w:t xml:space="preserve">a reservación deberá ser realizado al menos 50 días antes de la salida. </w:t>
      </w:r>
    </w:p>
    <w:p w14:paraId="1E589672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Si una reservación ingresa 50 días antes de la salida o menos, el pago total deberá estar al momento de realizar la misma. </w:t>
      </w:r>
    </w:p>
    <w:p w14:paraId="47905354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Reservaciones que no tengan pago SE CANCELARÁN a las 24 HORAS.</w:t>
      </w:r>
    </w:p>
    <w:p w14:paraId="06D9A08A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Penalidad por cambio de nombre, consultar.</w:t>
      </w:r>
    </w:p>
    <w:p w14:paraId="65F06FD9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No se permite cambios de fecha o destino.</w:t>
      </w:r>
    </w:p>
    <w:p w14:paraId="53FFCDFE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"El hotel" se reserva el derecho de asignar la ubicación de las habitaciones solicitadas, de acuerdo con la disponibilidad y a la llegada del huésped.</w:t>
      </w:r>
    </w:p>
    <w:p w14:paraId="178E7446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Indicar edades de CHD en la solicitud de reserva.</w:t>
      </w:r>
    </w:p>
    <w:p w14:paraId="4F0F6397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Servicios están inafectos al IGV por prestarse en el exterior, en caso de desear facturas por los servicios se tendrá que aplicar el IGV correspondiente.</w:t>
      </w:r>
    </w:p>
    <w:p w14:paraId="1C6C809C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098E919B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Las propinas no están incluidas en ningún servicio que ofrecemos. Al requerir servicios de maleteros o cualquier servicio adicional, las propinas son obligatorias.</w:t>
      </w:r>
    </w:p>
    <w:p w14:paraId="3D748BE0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3B26DC6E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Cambios aplican penalidad, consultar.</w:t>
      </w:r>
    </w:p>
    <w:p w14:paraId="5CE32972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 xml:space="preserve">Las reservas aéreas tienen que ser hechas por el counter de </w:t>
      </w:r>
      <w:r>
        <w:rPr>
          <w:b/>
          <w:bCs/>
          <w:color w:val="C00000"/>
        </w:rPr>
        <w:t>CHECK IN MAYORISTA DE VIAJES</w:t>
      </w:r>
      <w:r>
        <w:rPr>
          <w:color w:val="C00000"/>
        </w:rPr>
        <w:t xml:space="preserve">, </w:t>
      </w:r>
      <w:r>
        <w:rPr>
          <w:color w:val="000000"/>
        </w:rPr>
        <w:t>consultar disponibilidad.</w:t>
      </w:r>
    </w:p>
    <w:p w14:paraId="11B9F12E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Antes de la emisión del boleto aéreo, en caso de que el paquete lo incluya se deberán reconfirmar los impuestos del boleto y los locales, debido a que los precios de los impuestos están sujetos a constantes variaciones.</w:t>
      </w:r>
    </w:p>
    <w:p w14:paraId="2566215E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Es indispensable que las tarifas sean grabadas para ser garantizadas.</w:t>
      </w:r>
    </w:p>
    <w:p w14:paraId="5A1ADAB4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Tarifas aplican solo para peruanos residentes en Perú y extranjeros que no visiten su país de nacimiento.</w:t>
      </w:r>
    </w:p>
    <w:p w14:paraId="53451723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Al momento de emitir los boletos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1C957B33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Es necesario, siempre, verificar el peso de la maleta permitido por la línea aérea y en caso de tener alguna conexión también tomar previsiones.</w:t>
      </w:r>
    </w:p>
    <w:p w14:paraId="2DA41311" w14:textId="77777777" w:rsidR="007B3139" w:rsidRDefault="00000000">
      <w:pPr>
        <w:numPr>
          <w:ilvl w:val="0"/>
          <w:numId w:val="4"/>
        </w:numPr>
        <w:jc w:val="both"/>
        <w:rPr>
          <w:color w:val="000000"/>
        </w:rPr>
      </w:pPr>
      <w:r>
        <w:rPr>
          <w:color w:val="000000"/>
        </w:rPr>
        <w:t>Esta oferta no puede ser combinada, ni acumulable con ninguna otra oferta y/o promoción especial.</w:t>
      </w:r>
    </w:p>
    <w:p w14:paraId="0A7C4E38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Tarjeta de Asistencia Universal Assistance: Cobertura máxima de $ 40,000. Sujeto a requerimientos gubernamentales de cada destino.</w:t>
      </w:r>
    </w:p>
    <w:p w14:paraId="5DD1620E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Precios no válidos para grupos, no reembolsables, no endosables ni transferibles. </w:t>
      </w:r>
    </w:p>
    <w:p w14:paraId="44AB9744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No aplica para fechas festivas, congresos, ni feriados.</w:t>
      </w:r>
    </w:p>
    <w:p w14:paraId="05D6DFED" w14:textId="183E4A30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Programas actualizados al </w:t>
      </w:r>
      <w:r w:rsidR="008A4AE8">
        <w:rPr>
          <w:b/>
          <w:bCs/>
          <w:color w:val="000000"/>
        </w:rPr>
        <w:t xml:space="preserve">03 de agosto </w:t>
      </w:r>
      <w:r>
        <w:rPr>
          <w:b/>
          <w:bCs/>
          <w:color w:val="000000"/>
        </w:rPr>
        <w:t>de 2026.</w:t>
      </w:r>
    </w:p>
    <w:p w14:paraId="1F5940DF" w14:textId="77777777" w:rsidR="007B3139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Material exclusivo para agencias de viajes.</w:t>
      </w:r>
    </w:p>
    <w:sectPr w:rsidR="007B3139">
      <w:headerReference w:type="default" r:id="rId8"/>
      <w:pgSz w:w="11906" w:h="16838"/>
      <w:pgMar w:top="1417" w:right="1558" w:bottom="212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F511E" w14:textId="77777777" w:rsidR="004272E4" w:rsidRDefault="004272E4">
      <w:r>
        <w:separator/>
      </w:r>
    </w:p>
  </w:endnote>
  <w:endnote w:type="continuationSeparator" w:id="0">
    <w:p w14:paraId="033534D2" w14:textId="77777777" w:rsidR="004272E4" w:rsidRDefault="0042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FE06CF91-4BD9-401C-B696-7CF9641FBAF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D79366A-E176-4C30-9D4C-226E25BF4397}"/>
    <w:embedBold r:id="rId3" w:fontKey="{0344FDAB-6F92-4DD4-9D47-AD177736ED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A17A058-AB6F-423F-855E-6FCAB929EDA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A1F6ABA-247F-44AE-9DAE-D941F94EC6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0AF3" w14:textId="77777777" w:rsidR="004272E4" w:rsidRDefault="004272E4">
      <w:r>
        <w:separator/>
      </w:r>
    </w:p>
  </w:footnote>
  <w:footnote w:type="continuationSeparator" w:id="0">
    <w:p w14:paraId="05A0C5BE" w14:textId="77777777" w:rsidR="004272E4" w:rsidRDefault="00427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EE85" w14:textId="77777777" w:rsidR="007B313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32117EC" wp14:editId="279F7654">
          <wp:simplePos x="0" y="0"/>
          <wp:positionH relativeFrom="column">
            <wp:posOffset>-1080132</wp:posOffset>
          </wp:positionH>
          <wp:positionV relativeFrom="paragraph">
            <wp:posOffset>1171032</wp:posOffset>
          </wp:positionV>
          <wp:extent cx="7519670" cy="7915423"/>
          <wp:effectExtent l="0" t="0" r="0" b="0"/>
          <wp:wrapNone/>
          <wp:docPr id="2" name="image1.jpg" descr="Icon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cono&#10;&#10;Descripción generada automáticamente"/>
                  <pic:cNvPicPr preferRelativeResize="0"/>
                </pic:nvPicPr>
                <pic:blipFill>
                  <a:blip r:embed="rId1"/>
                  <a:srcRect t="-108" b="12613"/>
                  <a:stretch>
                    <a:fillRect/>
                  </a:stretch>
                </pic:blipFill>
                <pic:spPr>
                  <a:xfrm>
                    <a:off x="0" y="0"/>
                    <a:ext cx="7519670" cy="7915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B8B33D5" wp14:editId="16504F85">
          <wp:simplePos x="0" y="0"/>
          <wp:positionH relativeFrom="column">
            <wp:posOffset>-1226818</wp:posOffset>
          </wp:positionH>
          <wp:positionV relativeFrom="paragraph">
            <wp:posOffset>-671193</wp:posOffset>
          </wp:positionV>
          <wp:extent cx="2895600" cy="1028700"/>
          <wp:effectExtent l="0" t="0" r="0" b="0"/>
          <wp:wrapNone/>
          <wp:docPr id="1" name="image2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nterfaz de usuario gráfica&#10;&#10;Descripción generada automáticamente con confianza baja"/>
                  <pic:cNvPicPr preferRelativeResize="0"/>
                </pic:nvPicPr>
                <pic:blipFill>
                  <a:blip r:embed="rId2"/>
                  <a:srcRect l="252" t="764" r="61409" b="16667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740"/>
    <w:multiLevelType w:val="multilevel"/>
    <w:tmpl w:val="A1CCA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2245F3A"/>
    <w:multiLevelType w:val="multilevel"/>
    <w:tmpl w:val="121E7C8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7A3312"/>
    <w:multiLevelType w:val="multilevel"/>
    <w:tmpl w:val="39E6AC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D4C046F"/>
    <w:multiLevelType w:val="multilevel"/>
    <w:tmpl w:val="ABD46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84407085">
    <w:abstractNumId w:val="2"/>
  </w:num>
  <w:num w:numId="2" w16cid:durableId="1965887847">
    <w:abstractNumId w:val="3"/>
  </w:num>
  <w:num w:numId="3" w16cid:durableId="1249314043">
    <w:abstractNumId w:val="1"/>
  </w:num>
  <w:num w:numId="4" w16cid:durableId="197501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139"/>
    <w:rsid w:val="001B652A"/>
    <w:rsid w:val="004272E4"/>
    <w:rsid w:val="007B3139"/>
    <w:rsid w:val="008A4AE8"/>
    <w:rsid w:val="00A75E4D"/>
    <w:rsid w:val="00B3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7F009"/>
  <w15:docId w15:val="{BED0ED28-42E0-4663-A048-F7C94E7C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P0bhiVWDXUOQ72cq+sqbIeCXcw==">CgMxLjA4AHIhMS03ekQ3RUd0YU5FYndZRk9vempBYXRHSUdsYUdfcG9m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1022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Producto 2</cp:lastModifiedBy>
  <cp:revision>2</cp:revision>
  <dcterms:created xsi:type="dcterms:W3CDTF">2026-08-03T17:23:00Z</dcterms:created>
  <dcterms:modified xsi:type="dcterms:W3CDTF">2026-08-03T18:18:00Z</dcterms:modified>
</cp:coreProperties>
</file>