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E59FA" w14:textId="77777777" w:rsidR="00DA40DF" w:rsidRPr="005A7D6D" w:rsidRDefault="00000000" w:rsidP="003D0DFC">
      <w:pPr>
        <w:spacing w:after="0" w:line="240" w:lineRule="auto"/>
        <w:rPr>
          <w:b/>
          <w:color w:val="C00000"/>
          <w:sz w:val="44"/>
          <w:szCs w:val="44"/>
        </w:rPr>
      </w:pPr>
      <w:r w:rsidRPr="005A7D6D">
        <w:rPr>
          <w:b/>
          <w:color w:val="C00000"/>
          <w:sz w:val="44"/>
          <w:szCs w:val="44"/>
        </w:rPr>
        <w:t>PRINCESS</w:t>
      </w:r>
    </w:p>
    <w:p w14:paraId="794E904D" w14:textId="79780BA1" w:rsidR="00DA40DF" w:rsidRPr="005A7D6D" w:rsidRDefault="005A7D6D" w:rsidP="003D0DFC">
      <w:pPr>
        <w:spacing w:after="0" w:line="240" w:lineRule="auto"/>
        <w:rPr>
          <w:b/>
          <w:sz w:val="24"/>
          <w:szCs w:val="24"/>
        </w:rPr>
      </w:pPr>
      <w:r w:rsidRPr="005A7D6D">
        <w:rPr>
          <w:b/>
          <w:sz w:val="24"/>
          <w:szCs w:val="24"/>
        </w:rPr>
        <w:t xml:space="preserve">05 </w:t>
      </w:r>
      <w:r w:rsidR="00644901" w:rsidRPr="005A7D6D">
        <w:rPr>
          <w:b/>
          <w:sz w:val="24"/>
          <w:szCs w:val="24"/>
        </w:rPr>
        <w:t>DÍAS /</w:t>
      </w:r>
      <w:r w:rsidRPr="005A7D6D">
        <w:rPr>
          <w:b/>
          <w:sz w:val="24"/>
          <w:szCs w:val="24"/>
        </w:rPr>
        <w:t xml:space="preserve"> 0</w:t>
      </w:r>
      <w:r w:rsidR="00644901" w:rsidRPr="005A7D6D">
        <w:rPr>
          <w:b/>
          <w:sz w:val="24"/>
          <w:szCs w:val="24"/>
        </w:rPr>
        <w:t>4 NOCHES</w:t>
      </w:r>
    </w:p>
    <w:p w14:paraId="7B8CFD66" w14:textId="77777777" w:rsidR="00BC3A49" w:rsidRDefault="00BC3A49" w:rsidP="003D0DFC">
      <w:pPr>
        <w:spacing w:after="0" w:line="240" w:lineRule="auto"/>
        <w:rPr>
          <w:b/>
          <w:sz w:val="20"/>
          <w:szCs w:val="20"/>
        </w:rPr>
      </w:pPr>
    </w:p>
    <w:p w14:paraId="469580CD" w14:textId="547A86AA" w:rsidR="00DA40DF" w:rsidRDefault="005A7D6D" w:rsidP="003D0DFC">
      <w:pPr>
        <w:spacing w:after="0" w:line="240" w:lineRule="auto"/>
      </w:pPr>
      <w:r>
        <w:rPr>
          <w:b/>
          <w:sz w:val="20"/>
          <w:szCs w:val="20"/>
        </w:rPr>
        <w:t>PROGRAMA INCLUYE</w:t>
      </w:r>
    </w:p>
    <w:p w14:paraId="707B15FB" w14:textId="77777777" w:rsidR="00DA40DF" w:rsidRPr="00562F81" w:rsidRDefault="00000000" w:rsidP="003D0DFC">
      <w:pPr>
        <w:pStyle w:val="Prrafodelista"/>
        <w:numPr>
          <w:ilvl w:val="0"/>
          <w:numId w:val="6"/>
        </w:numPr>
        <w:spacing w:after="0" w:line="240" w:lineRule="auto"/>
      </w:pPr>
      <w:r w:rsidRPr="00006272">
        <w:rPr>
          <w:sz w:val="20"/>
          <w:szCs w:val="20"/>
        </w:rPr>
        <w:t>Boleto aéreo.</w:t>
      </w:r>
    </w:p>
    <w:p w14:paraId="39005BB1" w14:textId="52893352" w:rsidR="00562F81" w:rsidRDefault="00562F81" w:rsidP="003D0DFC">
      <w:pPr>
        <w:pStyle w:val="Prrafodelista"/>
        <w:numPr>
          <w:ilvl w:val="0"/>
          <w:numId w:val="6"/>
        </w:numPr>
        <w:spacing w:after="0" w:line="240" w:lineRule="auto"/>
      </w:pPr>
      <w:r>
        <w:rPr>
          <w:sz w:val="20"/>
          <w:szCs w:val="20"/>
        </w:rPr>
        <w:t>Artículo personal.</w:t>
      </w:r>
    </w:p>
    <w:p w14:paraId="3D073266" w14:textId="77777777" w:rsidR="00DA40DF" w:rsidRDefault="00000000" w:rsidP="003D0DFC">
      <w:pPr>
        <w:pStyle w:val="Prrafodelista"/>
        <w:numPr>
          <w:ilvl w:val="0"/>
          <w:numId w:val="6"/>
        </w:numPr>
        <w:pBdr>
          <w:top w:val="nil"/>
          <w:left w:val="nil"/>
          <w:bottom w:val="nil"/>
          <w:right w:val="nil"/>
          <w:between w:val="nil"/>
        </w:pBdr>
        <w:spacing w:after="0" w:line="240" w:lineRule="auto"/>
      </w:pPr>
      <w:r w:rsidRPr="00006272">
        <w:rPr>
          <w:sz w:val="20"/>
          <w:szCs w:val="20"/>
        </w:rPr>
        <w:t>Traslado aeropuerto / hotel / aeropuerto.</w:t>
      </w:r>
    </w:p>
    <w:p w14:paraId="58254267" w14:textId="77777777" w:rsidR="00DA40DF" w:rsidRDefault="00000000" w:rsidP="003D0DFC">
      <w:pPr>
        <w:pStyle w:val="Prrafodelista"/>
        <w:numPr>
          <w:ilvl w:val="0"/>
          <w:numId w:val="6"/>
        </w:numPr>
        <w:pBdr>
          <w:top w:val="nil"/>
          <w:left w:val="nil"/>
          <w:bottom w:val="nil"/>
          <w:right w:val="nil"/>
          <w:between w:val="nil"/>
        </w:pBdr>
        <w:spacing w:after="0" w:line="240" w:lineRule="auto"/>
      </w:pPr>
      <w:r w:rsidRPr="00006272">
        <w:rPr>
          <w:sz w:val="20"/>
          <w:szCs w:val="20"/>
        </w:rPr>
        <w:t>04 noches de alojamiento.</w:t>
      </w:r>
    </w:p>
    <w:p w14:paraId="287150F8" w14:textId="77777777" w:rsidR="00DA40DF" w:rsidRDefault="00000000" w:rsidP="003D0DFC">
      <w:pPr>
        <w:pStyle w:val="Prrafodelista"/>
        <w:numPr>
          <w:ilvl w:val="0"/>
          <w:numId w:val="6"/>
        </w:numPr>
        <w:pBdr>
          <w:top w:val="nil"/>
          <w:left w:val="nil"/>
          <w:bottom w:val="nil"/>
          <w:right w:val="nil"/>
          <w:between w:val="nil"/>
        </w:pBdr>
        <w:spacing w:after="0" w:line="240" w:lineRule="auto"/>
      </w:pPr>
      <w:r w:rsidRPr="00006272">
        <w:rPr>
          <w:sz w:val="20"/>
          <w:szCs w:val="20"/>
        </w:rPr>
        <w:t>Sistema de alimentación TODO INCLUIDO.</w:t>
      </w:r>
    </w:p>
    <w:p w14:paraId="1E3C14FC" w14:textId="77777777" w:rsidR="00DA40DF" w:rsidRDefault="00000000" w:rsidP="003D0DFC">
      <w:pPr>
        <w:pStyle w:val="Prrafodelista"/>
        <w:numPr>
          <w:ilvl w:val="0"/>
          <w:numId w:val="6"/>
        </w:numPr>
        <w:pBdr>
          <w:top w:val="nil"/>
          <w:left w:val="nil"/>
          <w:bottom w:val="nil"/>
          <w:right w:val="nil"/>
          <w:between w:val="nil"/>
        </w:pBdr>
        <w:spacing w:after="0" w:line="240" w:lineRule="auto"/>
      </w:pPr>
      <w:r w:rsidRPr="00006272">
        <w:rPr>
          <w:sz w:val="20"/>
          <w:szCs w:val="20"/>
        </w:rPr>
        <w:t>Tarjeta de asistencia.</w:t>
      </w:r>
    </w:p>
    <w:p w14:paraId="01FDC7B1" w14:textId="77777777" w:rsidR="00DA40DF" w:rsidRDefault="00DA40DF" w:rsidP="003D0DFC">
      <w:pPr>
        <w:spacing w:after="0" w:line="240" w:lineRule="auto"/>
        <w:rPr>
          <w:sz w:val="20"/>
          <w:szCs w:val="20"/>
        </w:rPr>
      </w:pPr>
    </w:p>
    <w:p w14:paraId="7FE270FE" w14:textId="0E96C86A" w:rsidR="00DA40DF" w:rsidRDefault="005A7D6D" w:rsidP="003D0DFC">
      <w:pPr>
        <w:spacing w:after="0" w:line="240" w:lineRule="auto"/>
      </w:pPr>
      <w:r>
        <w:rPr>
          <w:b/>
          <w:sz w:val="20"/>
          <w:szCs w:val="20"/>
        </w:rPr>
        <w:t>PROGRAMA NO INCLUYE</w:t>
      </w:r>
    </w:p>
    <w:p w14:paraId="5664C975" w14:textId="32447E39" w:rsidR="00006272" w:rsidRDefault="00006272" w:rsidP="003D0DFC">
      <w:pPr>
        <w:pStyle w:val="Prrafodelista"/>
        <w:numPr>
          <w:ilvl w:val="0"/>
          <w:numId w:val="7"/>
        </w:numPr>
        <w:pBdr>
          <w:top w:val="nil"/>
          <w:left w:val="nil"/>
          <w:bottom w:val="nil"/>
          <w:right w:val="nil"/>
          <w:between w:val="nil"/>
        </w:pBdr>
        <w:spacing w:after="0" w:line="240" w:lineRule="auto"/>
      </w:pPr>
      <w:r w:rsidRPr="00006272">
        <w:rPr>
          <w:sz w:val="20"/>
          <w:szCs w:val="20"/>
        </w:rPr>
        <w:t>Equipaje de bodega</w:t>
      </w:r>
      <w:r w:rsidR="00562F81">
        <w:rPr>
          <w:sz w:val="20"/>
          <w:szCs w:val="20"/>
        </w:rPr>
        <w:t>,</w:t>
      </w:r>
      <w:r w:rsidRPr="00006272">
        <w:rPr>
          <w:sz w:val="20"/>
          <w:szCs w:val="20"/>
        </w:rPr>
        <w:t xml:space="preserve"> ni </w:t>
      </w:r>
      <w:r w:rsidR="00562F81">
        <w:rPr>
          <w:sz w:val="20"/>
          <w:szCs w:val="20"/>
        </w:rPr>
        <w:t xml:space="preserve">equipaje </w:t>
      </w:r>
      <w:r w:rsidRPr="00006272">
        <w:rPr>
          <w:sz w:val="20"/>
          <w:szCs w:val="20"/>
        </w:rPr>
        <w:t>de cabina.</w:t>
      </w:r>
    </w:p>
    <w:p w14:paraId="2D15BA1C" w14:textId="77777777" w:rsidR="00DA40DF" w:rsidRPr="00006272" w:rsidRDefault="00000000" w:rsidP="003D0DFC">
      <w:pPr>
        <w:pStyle w:val="Prrafodelista"/>
        <w:numPr>
          <w:ilvl w:val="0"/>
          <w:numId w:val="7"/>
        </w:numPr>
        <w:pBdr>
          <w:top w:val="nil"/>
          <w:left w:val="nil"/>
          <w:bottom w:val="nil"/>
          <w:right w:val="nil"/>
          <w:between w:val="nil"/>
        </w:pBdr>
        <w:spacing w:after="0" w:line="240" w:lineRule="auto"/>
        <w:rPr>
          <w:sz w:val="20"/>
          <w:szCs w:val="20"/>
        </w:rPr>
      </w:pPr>
      <w:r w:rsidRPr="00006272">
        <w:rPr>
          <w:sz w:val="20"/>
          <w:szCs w:val="20"/>
        </w:rPr>
        <w:t>Gastos personales del pasajero.</w:t>
      </w:r>
    </w:p>
    <w:p w14:paraId="2E1CEE20" w14:textId="77777777" w:rsidR="00DA40DF" w:rsidRPr="00006272" w:rsidRDefault="00000000" w:rsidP="003D0DFC">
      <w:pPr>
        <w:pStyle w:val="Prrafodelista"/>
        <w:numPr>
          <w:ilvl w:val="0"/>
          <w:numId w:val="7"/>
        </w:numPr>
        <w:pBdr>
          <w:top w:val="nil"/>
          <w:left w:val="nil"/>
          <w:bottom w:val="nil"/>
          <w:right w:val="nil"/>
          <w:between w:val="nil"/>
        </w:pBdr>
        <w:spacing w:after="0" w:line="240" w:lineRule="auto"/>
        <w:rPr>
          <w:sz w:val="20"/>
          <w:szCs w:val="20"/>
        </w:rPr>
      </w:pPr>
      <w:r w:rsidRPr="00006272">
        <w:rPr>
          <w:sz w:val="20"/>
          <w:szCs w:val="20"/>
        </w:rPr>
        <w:t>Todas las propinas durante el viaje.</w:t>
      </w:r>
    </w:p>
    <w:p w14:paraId="26E81313" w14:textId="77777777" w:rsidR="00DA40DF" w:rsidRDefault="00000000" w:rsidP="003D0DFC">
      <w:pPr>
        <w:pStyle w:val="Prrafodelista"/>
        <w:numPr>
          <w:ilvl w:val="0"/>
          <w:numId w:val="7"/>
        </w:numPr>
        <w:pBdr>
          <w:top w:val="nil"/>
          <w:left w:val="nil"/>
          <w:bottom w:val="nil"/>
          <w:right w:val="nil"/>
          <w:between w:val="nil"/>
        </w:pBdr>
        <w:spacing w:after="0" w:line="240" w:lineRule="auto"/>
      </w:pPr>
      <w:r w:rsidRPr="00006272">
        <w:rPr>
          <w:sz w:val="20"/>
          <w:szCs w:val="20"/>
        </w:rPr>
        <w:t>Cualquier servicio que no esté mencionado como incluido.</w:t>
      </w:r>
    </w:p>
    <w:p w14:paraId="31A3425A" w14:textId="77777777" w:rsidR="00605C93" w:rsidRDefault="00605C93" w:rsidP="003D0DFC">
      <w:pPr>
        <w:spacing w:after="0" w:line="240" w:lineRule="auto"/>
        <w:rPr>
          <w:sz w:val="20"/>
          <w:szCs w:val="20"/>
        </w:rPr>
      </w:pPr>
    </w:p>
    <w:p w14:paraId="0872293D" w14:textId="4C9711B3" w:rsidR="00605C93" w:rsidRPr="00605C93" w:rsidRDefault="00605C93" w:rsidP="003D0DFC">
      <w:pPr>
        <w:spacing w:after="0" w:line="240" w:lineRule="auto"/>
        <w:rPr>
          <w:b/>
          <w:bCs/>
          <w:color w:val="EE0000"/>
          <w:sz w:val="30"/>
          <w:szCs w:val="30"/>
        </w:rPr>
      </w:pPr>
      <w:r w:rsidRPr="00605C93">
        <w:rPr>
          <w:b/>
          <w:bCs/>
          <w:color w:val="EE0000"/>
          <w:sz w:val="30"/>
          <w:szCs w:val="30"/>
        </w:rPr>
        <w:t>PUNTA CANA</w:t>
      </w:r>
    </w:p>
    <w:p w14:paraId="1AC0037C" w14:textId="0EC8F2D4" w:rsidR="000A70B6" w:rsidRDefault="00000000" w:rsidP="003D0DFC">
      <w:pPr>
        <w:spacing w:after="0" w:line="240" w:lineRule="auto"/>
        <w:rPr>
          <w:b/>
          <w:sz w:val="20"/>
          <w:szCs w:val="20"/>
        </w:rPr>
      </w:pPr>
      <w:r>
        <w:rPr>
          <w:b/>
          <w:sz w:val="20"/>
          <w:szCs w:val="20"/>
        </w:rPr>
        <w:t>Precios por persona en dólares de acuerdo con el tipo de habitación: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3"/>
        <w:gridCol w:w="541"/>
        <w:gridCol w:w="1094"/>
        <w:gridCol w:w="505"/>
        <w:gridCol w:w="457"/>
        <w:gridCol w:w="505"/>
        <w:gridCol w:w="457"/>
        <w:gridCol w:w="414"/>
        <w:gridCol w:w="457"/>
        <w:gridCol w:w="464"/>
        <w:gridCol w:w="457"/>
        <w:gridCol w:w="464"/>
        <w:gridCol w:w="459"/>
        <w:gridCol w:w="662"/>
        <w:gridCol w:w="662"/>
      </w:tblGrid>
      <w:tr w:rsidR="0077145C" w:rsidRPr="0077145C" w14:paraId="12A77F30" w14:textId="77777777" w:rsidTr="0077145C">
        <w:trPr>
          <w:trHeight w:val="300"/>
        </w:trPr>
        <w:tc>
          <w:tcPr>
            <w:tcW w:w="4258" w:type="pct"/>
            <w:gridSpan w:val="13"/>
            <w:shd w:val="clear" w:color="C00000" w:fill="C00000"/>
            <w:noWrap/>
            <w:vAlign w:val="center"/>
            <w:hideMark/>
          </w:tcPr>
          <w:p w14:paraId="307EB20E" w14:textId="77777777"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 xml:space="preserve">PROGRAMA CON BOLETO AÉREO </w:t>
            </w:r>
          </w:p>
        </w:tc>
        <w:tc>
          <w:tcPr>
            <w:tcW w:w="742" w:type="pct"/>
            <w:gridSpan w:val="2"/>
            <w:shd w:val="clear" w:color="C00000" w:fill="C00000"/>
            <w:noWrap/>
            <w:vAlign w:val="center"/>
            <w:hideMark/>
          </w:tcPr>
          <w:p w14:paraId="07819E6D" w14:textId="77777777"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VIGENCIA</w:t>
            </w:r>
          </w:p>
        </w:tc>
      </w:tr>
      <w:tr w:rsidR="0077145C" w:rsidRPr="0077145C" w14:paraId="6A2B6EC1" w14:textId="77777777" w:rsidTr="0077145C">
        <w:trPr>
          <w:trHeight w:val="300"/>
        </w:trPr>
        <w:tc>
          <w:tcPr>
            <w:tcW w:w="742" w:type="pct"/>
            <w:shd w:val="clear" w:color="C00000" w:fill="C00000"/>
            <w:noWrap/>
            <w:vAlign w:val="center"/>
            <w:hideMark/>
          </w:tcPr>
          <w:p w14:paraId="3EC701C5" w14:textId="77777777"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HOTEL</w:t>
            </w:r>
          </w:p>
        </w:tc>
        <w:tc>
          <w:tcPr>
            <w:tcW w:w="304" w:type="pct"/>
            <w:shd w:val="clear" w:color="C00000" w:fill="C00000"/>
            <w:noWrap/>
            <w:vAlign w:val="center"/>
            <w:hideMark/>
          </w:tcPr>
          <w:p w14:paraId="739BB848" w14:textId="77777777"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CAT.</w:t>
            </w:r>
          </w:p>
        </w:tc>
        <w:tc>
          <w:tcPr>
            <w:tcW w:w="613" w:type="pct"/>
            <w:shd w:val="clear" w:color="C00000" w:fill="C00000"/>
            <w:noWrap/>
            <w:vAlign w:val="center"/>
            <w:hideMark/>
          </w:tcPr>
          <w:p w14:paraId="37F99A91" w14:textId="77777777"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HABITACIÓN</w:t>
            </w:r>
          </w:p>
        </w:tc>
        <w:tc>
          <w:tcPr>
            <w:tcW w:w="283" w:type="pct"/>
            <w:shd w:val="clear" w:color="C00000" w:fill="C00000"/>
            <w:noWrap/>
            <w:vAlign w:val="center"/>
            <w:hideMark/>
          </w:tcPr>
          <w:p w14:paraId="7DAB829D" w14:textId="77777777"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SGL</w:t>
            </w:r>
          </w:p>
        </w:tc>
        <w:tc>
          <w:tcPr>
            <w:tcW w:w="256" w:type="pct"/>
            <w:shd w:val="clear" w:color="C00000" w:fill="C00000"/>
            <w:noWrap/>
            <w:vAlign w:val="center"/>
            <w:hideMark/>
          </w:tcPr>
          <w:p w14:paraId="37BECE5A" w14:textId="1FFE6F85"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N.</w:t>
            </w:r>
            <w:r>
              <w:rPr>
                <w:rFonts w:eastAsia="Times New Roman"/>
                <w:b/>
                <w:bCs/>
                <w:color w:val="FFFFFF"/>
                <w:sz w:val="18"/>
                <w:szCs w:val="18"/>
              </w:rPr>
              <w:t xml:space="preserve"> </w:t>
            </w:r>
            <w:r w:rsidRPr="0077145C">
              <w:rPr>
                <w:rFonts w:eastAsia="Times New Roman"/>
                <w:b/>
                <w:bCs/>
                <w:color w:val="FFFFFF"/>
                <w:sz w:val="18"/>
                <w:szCs w:val="18"/>
              </w:rPr>
              <w:t>A</w:t>
            </w:r>
          </w:p>
        </w:tc>
        <w:tc>
          <w:tcPr>
            <w:tcW w:w="283" w:type="pct"/>
            <w:shd w:val="clear" w:color="C00000" w:fill="C00000"/>
            <w:noWrap/>
            <w:vAlign w:val="center"/>
            <w:hideMark/>
          </w:tcPr>
          <w:p w14:paraId="2DFF1C5A" w14:textId="77777777"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DBL</w:t>
            </w:r>
          </w:p>
        </w:tc>
        <w:tc>
          <w:tcPr>
            <w:tcW w:w="256" w:type="pct"/>
            <w:shd w:val="clear" w:color="C00000" w:fill="C00000"/>
            <w:noWrap/>
            <w:vAlign w:val="center"/>
            <w:hideMark/>
          </w:tcPr>
          <w:p w14:paraId="2EEF7161" w14:textId="31E99E23"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N.</w:t>
            </w:r>
            <w:r>
              <w:rPr>
                <w:rFonts w:eastAsia="Times New Roman"/>
                <w:b/>
                <w:bCs/>
                <w:color w:val="FFFFFF"/>
                <w:sz w:val="18"/>
                <w:szCs w:val="18"/>
              </w:rPr>
              <w:t xml:space="preserve"> </w:t>
            </w:r>
            <w:r w:rsidRPr="0077145C">
              <w:rPr>
                <w:rFonts w:eastAsia="Times New Roman"/>
                <w:b/>
                <w:bCs/>
                <w:color w:val="FFFFFF"/>
                <w:sz w:val="18"/>
                <w:szCs w:val="18"/>
              </w:rPr>
              <w:t>A</w:t>
            </w:r>
          </w:p>
        </w:tc>
        <w:tc>
          <w:tcPr>
            <w:tcW w:w="232" w:type="pct"/>
            <w:shd w:val="clear" w:color="C00000" w:fill="C00000"/>
            <w:noWrap/>
            <w:vAlign w:val="center"/>
            <w:hideMark/>
          </w:tcPr>
          <w:p w14:paraId="32DD510F" w14:textId="77777777"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TPL</w:t>
            </w:r>
          </w:p>
        </w:tc>
        <w:tc>
          <w:tcPr>
            <w:tcW w:w="256" w:type="pct"/>
            <w:shd w:val="clear" w:color="C00000" w:fill="C00000"/>
            <w:noWrap/>
            <w:vAlign w:val="center"/>
            <w:hideMark/>
          </w:tcPr>
          <w:p w14:paraId="6F7B767A" w14:textId="4720692E"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N.</w:t>
            </w:r>
            <w:r>
              <w:rPr>
                <w:rFonts w:eastAsia="Times New Roman"/>
                <w:b/>
                <w:bCs/>
                <w:color w:val="FFFFFF"/>
                <w:sz w:val="18"/>
                <w:szCs w:val="18"/>
              </w:rPr>
              <w:t xml:space="preserve"> </w:t>
            </w:r>
            <w:r w:rsidRPr="0077145C">
              <w:rPr>
                <w:rFonts w:eastAsia="Times New Roman"/>
                <w:b/>
                <w:bCs/>
                <w:color w:val="FFFFFF"/>
                <w:sz w:val="18"/>
                <w:szCs w:val="18"/>
              </w:rPr>
              <w:t>A</w:t>
            </w:r>
          </w:p>
        </w:tc>
        <w:tc>
          <w:tcPr>
            <w:tcW w:w="260" w:type="pct"/>
            <w:shd w:val="clear" w:color="C00000" w:fill="C00000"/>
            <w:noWrap/>
            <w:vAlign w:val="center"/>
            <w:hideMark/>
          </w:tcPr>
          <w:p w14:paraId="2FEFD4E4" w14:textId="77777777" w:rsid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 xml:space="preserve">1° </w:t>
            </w:r>
          </w:p>
          <w:p w14:paraId="6E7D11D7" w14:textId="3B365F39"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CHD</w:t>
            </w:r>
          </w:p>
        </w:tc>
        <w:tc>
          <w:tcPr>
            <w:tcW w:w="256" w:type="pct"/>
            <w:shd w:val="clear" w:color="C00000" w:fill="C00000"/>
            <w:noWrap/>
            <w:vAlign w:val="center"/>
            <w:hideMark/>
          </w:tcPr>
          <w:p w14:paraId="4F22581F" w14:textId="1EC6F7BC"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N.</w:t>
            </w:r>
            <w:r>
              <w:rPr>
                <w:rFonts w:eastAsia="Times New Roman"/>
                <w:b/>
                <w:bCs/>
                <w:color w:val="FFFFFF"/>
                <w:sz w:val="18"/>
                <w:szCs w:val="18"/>
              </w:rPr>
              <w:t xml:space="preserve"> </w:t>
            </w:r>
            <w:r w:rsidRPr="0077145C">
              <w:rPr>
                <w:rFonts w:eastAsia="Times New Roman"/>
                <w:b/>
                <w:bCs/>
                <w:color w:val="FFFFFF"/>
                <w:sz w:val="18"/>
                <w:szCs w:val="18"/>
              </w:rPr>
              <w:t>A</w:t>
            </w:r>
          </w:p>
        </w:tc>
        <w:tc>
          <w:tcPr>
            <w:tcW w:w="260" w:type="pct"/>
            <w:shd w:val="clear" w:color="C00000" w:fill="C00000"/>
            <w:noWrap/>
            <w:vAlign w:val="center"/>
            <w:hideMark/>
          </w:tcPr>
          <w:p w14:paraId="65EC1ED8" w14:textId="77777777" w:rsid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 xml:space="preserve">2° </w:t>
            </w:r>
          </w:p>
          <w:p w14:paraId="739B7034" w14:textId="521AB705"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CHD</w:t>
            </w:r>
          </w:p>
        </w:tc>
        <w:tc>
          <w:tcPr>
            <w:tcW w:w="256" w:type="pct"/>
            <w:shd w:val="clear" w:color="C00000" w:fill="C00000"/>
            <w:noWrap/>
            <w:vAlign w:val="center"/>
            <w:hideMark/>
          </w:tcPr>
          <w:p w14:paraId="2D2C7E04" w14:textId="2E68311E"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N.</w:t>
            </w:r>
            <w:r>
              <w:rPr>
                <w:rFonts w:eastAsia="Times New Roman"/>
                <w:b/>
                <w:bCs/>
                <w:color w:val="FFFFFF"/>
                <w:sz w:val="18"/>
                <w:szCs w:val="18"/>
              </w:rPr>
              <w:t xml:space="preserve"> </w:t>
            </w:r>
            <w:r w:rsidRPr="0077145C">
              <w:rPr>
                <w:rFonts w:eastAsia="Times New Roman"/>
                <w:b/>
                <w:bCs/>
                <w:color w:val="FFFFFF"/>
                <w:sz w:val="18"/>
                <w:szCs w:val="18"/>
              </w:rPr>
              <w:t>A</w:t>
            </w:r>
          </w:p>
        </w:tc>
        <w:tc>
          <w:tcPr>
            <w:tcW w:w="371" w:type="pct"/>
            <w:shd w:val="clear" w:color="C00000" w:fill="C00000"/>
            <w:noWrap/>
            <w:vAlign w:val="center"/>
            <w:hideMark/>
          </w:tcPr>
          <w:p w14:paraId="1EEB3480" w14:textId="77777777"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DEL</w:t>
            </w:r>
          </w:p>
        </w:tc>
        <w:tc>
          <w:tcPr>
            <w:tcW w:w="371" w:type="pct"/>
            <w:shd w:val="clear" w:color="C00000" w:fill="C00000"/>
            <w:noWrap/>
            <w:vAlign w:val="center"/>
            <w:hideMark/>
          </w:tcPr>
          <w:p w14:paraId="4049CC32" w14:textId="77777777"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AL</w:t>
            </w:r>
          </w:p>
        </w:tc>
      </w:tr>
      <w:tr w:rsidR="0077145C" w:rsidRPr="0077145C" w14:paraId="407EB510" w14:textId="77777777" w:rsidTr="0077145C">
        <w:trPr>
          <w:trHeight w:val="300"/>
        </w:trPr>
        <w:tc>
          <w:tcPr>
            <w:tcW w:w="742" w:type="pct"/>
            <w:vMerge w:val="restart"/>
            <w:vAlign w:val="center"/>
            <w:hideMark/>
          </w:tcPr>
          <w:p w14:paraId="1F44E517"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Caribe Deluxe Princess</w:t>
            </w:r>
          </w:p>
        </w:tc>
        <w:tc>
          <w:tcPr>
            <w:tcW w:w="304" w:type="pct"/>
            <w:vMerge w:val="restart"/>
            <w:vAlign w:val="center"/>
            <w:hideMark/>
          </w:tcPr>
          <w:p w14:paraId="31156A50"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5*</w:t>
            </w:r>
          </w:p>
        </w:tc>
        <w:tc>
          <w:tcPr>
            <w:tcW w:w="613" w:type="pct"/>
            <w:vMerge w:val="restart"/>
            <w:vAlign w:val="center"/>
            <w:hideMark/>
          </w:tcPr>
          <w:p w14:paraId="1D9C596E"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Caribe Deluxe</w:t>
            </w:r>
          </w:p>
        </w:tc>
        <w:tc>
          <w:tcPr>
            <w:tcW w:w="283" w:type="pct"/>
            <w:noWrap/>
            <w:vAlign w:val="center"/>
            <w:hideMark/>
          </w:tcPr>
          <w:p w14:paraId="121F86B0"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1038 </w:t>
            </w:r>
          </w:p>
        </w:tc>
        <w:tc>
          <w:tcPr>
            <w:tcW w:w="256" w:type="pct"/>
            <w:noWrap/>
            <w:vAlign w:val="center"/>
            <w:hideMark/>
          </w:tcPr>
          <w:p w14:paraId="5E7ECA7A"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121</w:t>
            </w:r>
          </w:p>
        </w:tc>
        <w:tc>
          <w:tcPr>
            <w:tcW w:w="283" w:type="pct"/>
            <w:noWrap/>
            <w:vAlign w:val="center"/>
            <w:hideMark/>
          </w:tcPr>
          <w:p w14:paraId="412AA188"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910 </w:t>
            </w:r>
          </w:p>
        </w:tc>
        <w:tc>
          <w:tcPr>
            <w:tcW w:w="256" w:type="pct"/>
            <w:noWrap/>
            <w:vAlign w:val="center"/>
            <w:hideMark/>
          </w:tcPr>
          <w:p w14:paraId="1B83B7E0"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98</w:t>
            </w:r>
          </w:p>
        </w:tc>
        <w:tc>
          <w:tcPr>
            <w:tcW w:w="232" w:type="pct"/>
            <w:noWrap/>
            <w:vAlign w:val="center"/>
            <w:hideMark/>
          </w:tcPr>
          <w:p w14:paraId="2731BB35"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866 </w:t>
            </w:r>
          </w:p>
        </w:tc>
        <w:tc>
          <w:tcPr>
            <w:tcW w:w="256" w:type="pct"/>
            <w:noWrap/>
            <w:vAlign w:val="center"/>
            <w:hideMark/>
          </w:tcPr>
          <w:p w14:paraId="39E7A7E3"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90</w:t>
            </w:r>
          </w:p>
        </w:tc>
        <w:tc>
          <w:tcPr>
            <w:tcW w:w="260" w:type="pct"/>
            <w:noWrap/>
            <w:vAlign w:val="center"/>
            <w:hideMark/>
          </w:tcPr>
          <w:p w14:paraId="07207BD2"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826 </w:t>
            </w:r>
          </w:p>
        </w:tc>
        <w:tc>
          <w:tcPr>
            <w:tcW w:w="256" w:type="pct"/>
            <w:noWrap/>
            <w:vAlign w:val="center"/>
            <w:hideMark/>
          </w:tcPr>
          <w:p w14:paraId="043ADE4A"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83</w:t>
            </w:r>
          </w:p>
        </w:tc>
        <w:tc>
          <w:tcPr>
            <w:tcW w:w="260" w:type="pct"/>
            <w:noWrap/>
            <w:vAlign w:val="center"/>
            <w:hideMark/>
          </w:tcPr>
          <w:p w14:paraId="616E7CCC"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826 </w:t>
            </w:r>
          </w:p>
        </w:tc>
        <w:tc>
          <w:tcPr>
            <w:tcW w:w="256" w:type="pct"/>
            <w:noWrap/>
            <w:vAlign w:val="center"/>
            <w:hideMark/>
          </w:tcPr>
          <w:p w14:paraId="66B675A0"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83</w:t>
            </w:r>
          </w:p>
        </w:tc>
        <w:tc>
          <w:tcPr>
            <w:tcW w:w="371" w:type="pct"/>
            <w:noWrap/>
            <w:vAlign w:val="center"/>
            <w:hideMark/>
          </w:tcPr>
          <w:p w14:paraId="00CB5AF6"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20-Ago</w:t>
            </w:r>
          </w:p>
        </w:tc>
        <w:tc>
          <w:tcPr>
            <w:tcW w:w="371" w:type="pct"/>
            <w:noWrap/>
            <w:vAlign w:val="center"/>
            <w:hideMark/>
          </w:tcPr>
          <w:p w14:paraId="146D4F0F"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31-Ago</w:t>
            </w:r>
          </w:p>
        </w:tc>
      </w:tr>
      <w:tr w:rsidR="0077145C" w:rsidRPr="0077145C" w14:paraId="2B1C6FB1" w14:textId="77777777" w:rsidTr="0077145C">
        <w:trPr>
          <w:trHeight w:val="315"/>
        </w:trPr>
        <w:tc>
          <w:tcPr>
            <w:tcW w:w="742" w:type="pct"/>
            <w:vMerge/>
            <w:vAlign w:val="center"/>
            <w:hideMark/>
          </w:tcPr>
          <w:p w14:paraId="57F4F825" w14:textId="77777777" w:rsidR="0077145C" w:rsidRPr="0077145C" w:rsidRDefault="0077145C" w:rsidP="0077145C">
            <w:pPr>
              <w:spacing w:after="0" w:line="240" w:lineRule="auto"/>
              <w:rPr>
                <w:rFonts w:eastAsia="Times New Roman"/>
                <w:b/>
                <w:bCs/>
                <w:color w:val="000000"/>
                <w:sz w:val="18"/>
                <w:szCs w:val="18"/>
              </w:rPr>
            </w:pPr>
          </w:p>
        </w:tc>
        <w:tc>
          <w:tcPr>
            <w:tcW w:w="304" w:type="pct"/>
            <w:vMerge/>
            <w:vAlign w:val="center"/>
            <w:hideMark/>
          </w:tcPr>
          <w:p w14:paraId="6BE096FA" w14:textId="77777777" w:rsidR="0077145C" w:rsidRPr="0077145C" w:rsidRDefault="0077145C" w:rsidP="0077145C">
            <w:pPr>
              <w:spacing w:after="0" w:line="240" w:lineRule="auto"/>
              <w:rPr>
                <w:rFonts w:eastAsia="Times New Roman"/>
                <w:b/>
                <w:bCs/>
                <w:color w:val="000000"/>
                <w:sz w:val="18"/>
                <w:szCs w:val="18"/>
              </w:rPr>
            </w:pPr>
          </w:p>
        </w:tc>
        <w:tc>
          <w:tcPr>
            <w:tcW w:w="613" w:type="pct"/>
            <w:vMerge/>
            <w:vAlign w:val="center"/>
            <w:hideMark/>
          </w:tcPr>
          <w:p w14:paraId="220CF879" w14:textId="77777777" w:rsidR="0077145C" w:rsidRPr="0077145C" w:rsidRDefault="0077145C" w:rsidP="0077145C">
            <w:pPr>
              <w:spacing w:after="0" w:line="240" w:lineRule="auto"/>
              <w:rPr>
                <w:rFonts w:eastAsia="Times New Roman"/>
                <w:b/>
                <w:bCs/>
                <w:color w:val="000000"/>
                <w:sz w:val="18"/>
                <w:szCs w:val="18"/>
              </w:rPr>
            </w:pPr>
          </w:p>
        </w:tc>
        <w:tc>
          <w:tcPr>
            <w:tcW w:w="283" w:type="pct"/>
            <w:noWrap/>
            <w:vAlign w:val="center"/>
            <w:hideMark/>
          </w:tcPr>
          <w:p w14:paraId="66A4F2FA"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1039 </w:t>
            </w:r>
          </w:p>
        </w:tc>
        <w:tc>
          <w:tcPr>
            <w:tcW w:w="256" w:type="pct"/>
            <w:noWrap/>
            <w:vAlign w:val="center"/>
            <w:hideMark/>
          </w:tcPr>
          <w:p w14:paraId="610A436D"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122</w:t>
            </w:r>
          </w:p>
        </w:tc>
        <w:tc>
          <w:tcPr>
            <w:tcW w:w="283" w:type="pct"/>
            <w:shd w:val="clear" w:color="000000" w:fill="FFC000"/>
            <w:noWrap/>
            <w:vAlign w:val="center"/>
            <w:hideMark/>
          </w:tcPr>
          <w:p w14:paraId="61C987EF"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 xml:space="preserve">907 </w:t>
            </w:r>
          </w:p>
        </w:tc>
        <w:tc>
          <w:tcPr>
            <w:tcW w:w="256" w:type="pct"/>
            <w:noWrap/>
            <w:vAlign w:val="center"/>
            <w:hideMark/>
          </w:tcPr>
          <w:p w14:paraId="0B70C5C7"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97</w:t>
            </w:r>
          </w:p>
        </w:tc>
        <w:tc>
          <w:tcPr>
            <w:tcW w:w="232" w:type="pct"/>
            <w:noWrap/>
            <w:vAlign w:val="center"/>
            <w:hideMark/>
          </w:tcPr>
          <w:p w14:paraId="006010A1"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864 </w:t>
            </w:r>
          </w:p>
        </w:tc>
        <w:tc>
          <w:tcPr>
            <w:tcW w:w="256" w:type="pct"/>
            <w:noWrap/>
            <w:vAlign w:val="center"/>
            <w:hideMark/>
          </w:tcPr>
          <w:p w14:paraId="006A9FD9"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89</w:t>
            </w:r>
          </w:p>
        </w:tc>
        <w:tc>
          <w:tcPr>
            <w:tcW w:w="260" w:type="pct"/>
            <w:noWrap/>
            <w:vAlign w:val="center"/>
            <w:hideMark/>
          </w:tcPr>
          <w:p w14:paraId="1582F385"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840 </w:t>
            </w:r>
          </w:p>
        </w:tc>
        <w:tc>
          <w:tcPr>
            <w:tcW w:w="256" w:type="pct"/>
            <w:noWrap/>
            <w:vAlign w:val="center"/>
            <w:hideMark/>
          </w:tcPr>
          <w:p w14:paraId="5BC4F332"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87</w:t>
            </w:r>
          </w:p>
        </w:tc>
        <w:tc>
          <w:tcPr>
            <w:tcW w:w="260" w:type="pct"/>
            <w:noWrap/>
            <w:vAlign w:val="center"/>
            <w:hideMark/>
          </w:tcPr>
          <w:p w14:paraId="2DB29AB7"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840 </w:t>
            </w:r>
          </w:p>
        </w:tc>
        <w:tc>
          <w:tcPr>
            <w:tcW w:w="256" w:type="pct"/>
            <w:noWrap/>
            <w:vAlign w:val="center"/>
            <w:hideMark/>
          </w:tcPr>
          <w:p w14:paraId="37E62A75"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87</w:t>
            </w:r>
          </w:p>
        </w:tc>
        <w:tc>
          <w:tcPr>
            <w:tcW w:w="371" w:type="pct"/>
            <w:noWrap/>
            <w:vAlign w:val="center"/>
            <w:hideMark/>
          </w:tcPr>
          <w:p w14:paraId="13F7AB64"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1-Set</w:t>
            </w:r>
          </w:p>
        </w:tc>
        <w:tc>
          <w:tcPr>
            <w:tcW w:w="371" w:type="pct"/>
            <w:noWrap/>
            <w:vAlign w:val="center"/>
            <w:hideMark/>
          </w:tcPr>
          <w:p w14:paraId="1F76C97C"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31-Oct</w:t>
            </w:r>
          </w:p>
        </w:tc>
      </w:tr>
      <w:tr w:rsidR="0077145C" w:rsidRPr="0077145C" w14:paraId="35D42BD0" w14:textId="77777777" w:rsidTr="0077145C">
        <w:trPr>
          <w:trHeight w:val="315"/>
        </w:trPr>
        <w:tc>
          <w:tcPr>
            <w:tcW w:w="742" w:type="pct"/>
            <w:vMerge w:val="restart"/>
            <w:vAlign w:val="center"/>
            <w:hideMark/>
          </w:tcPr>
          <w:p w14:paraId="7CF5A460"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Tropical Deluxe Princess</w:t>
            </w:r>
          </w:p>
        </w:tc>
        <w:tc>
          <w:tcPr>
            <w:tcW w:w="304" w:type="pct"/>
            <w:vMerge w:val="restart"/>
            <w:vAlign w:val="center"/>
            <w:hideMark/>
          </w:tcPr>
          <w:p w14:paraId="76AFF739"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5*</w:t>
            </w:r>
          </w:p>
        </w:tc>
        <w:tc>
          <w:tcPr>
            <w:tcW w:w="613" w:type="pct"/>
            <w:vMerge w:val="restart"/>
            <w:vAlign w:val="center"/>
            <w:hideMark/>
          </w:tcPr>
          <w:p w14:paraId="57AC4BC1"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Tropical Deluxe</w:t>
            </w:r>
          </w:p>
        </w:tc>
        <w:tc>
          <w:tcPr>
            <w:tcW w:w="283" w:type="pct"/>
            <w:noWrap/>
            <w:vAlign w:val="center"/>
            <w:hideMark/>
          </w:tcPr>
          <w:p w14:paraId="07E3034F"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1038 </w:t>
            </w:r>
          </w:p>
        </w:tc>
        <w:tc>
          <w:tcPr>
            <w:tcW w:w="256" w:type="pct"/>
            <w:noWrap/>
            <w:vAlign w:val="center"/>
            <w:hideMark/>
          </w:tcPr>
          <w:p w14:paraId="2B029929"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121</w:t>
            </w:r>
          </w:p>
        </w:tc>
        <w:tc>
          <w:tcPr>
            <w:tcW w:w="283" w:type="pct"/>
            <w:noWrap/>
            <w:vAlign w:val="center"/>
            <w:hideMark/>
          </w:tcPr>
          <w:p w14:paraId="1DBA7ADC"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910 </w:t>
            </w:r>
          </w:p>
        </w:tc>
        <w:tc>
          <w:tcPr>
            <w:tcW w:w="256" w:type="pct"/>
            <w:noWrap/>
            <w:vAlign w:val="center"/>
            <w:hideMark/>
          </w:tcPr>
          <w:p w14:paraId="16080FE8"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98</w:t>
            </w:r>
          </w:p>
        </w:tc>
        <w:tc>
          <w:tcPr>
            <w:tcW w:w="232" w:type="pct"/>
            <w:noWrap/>
            <w:vAlign w:val="center"/>
            <w:hideMark/>
          </w:tcPr>
          <w:p w14:paraId="4E5703C8"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866 </w:t>
            </w:r>
          </w:p>
        </w:tc>
        <w:tc>
          <w:tcPr>
            <w:tcW w:w="256" w:type="pct"/>
            <w:noWrap/>
            <w:vAlign w:val="center"/>
            <w:hideMark/>
          </w:tcPr>
          <w:p w14:paraId="7B38FAF3"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90</w:t>
            </w:r>
          </w:p>
        </w:tc>
        <w:tc>
          <w:tcPr>
            <w:tcW w:w="260" w:type="pct"/>
            <w:noWrap/>
            <w:vAlign w:val="center"/>
            <w:hideMark/>
          </w:tcPr>
          <w:p w14:paraId="540040AD"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826 </w:t>
            </w:r>
          </w:p>
        </w:tc>
        <w:tc>
          <w:tcPr>
            <w:tcW w:w="256" w:type="pct"/>
            <w:noWrap/>
            <w:vAlign w:val="center"/>
            <w:hideMark/>
          </w:tcPr>
          <w:p w14:paraId="28BE0531"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83</w:t>
            </w:r>
          </w:p>
        </w:tc>
        <w:tc>
          <w:tcPr>
            <w:tcW w:w="260" w:type="pct"/>
            <w:noWrap/>
            <w:vAlign w:val="center"/>
            <w:hideMark/>
          </w:tcPr>
          <w:p w14:paraId="1CD9E233"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826 </w:t>
            </w:r>
          </w:p>
        </w:tc>
        <w:tc>
          <w:tcPr>
            <w:tcW w:w="256" w:type="pct"/>
            <w:noWrap/>
            <w:vAlign w:val="center"/>
            <w:hideMark/>
          </w:tcPr>
          <w:p w14:paraId="6DC7773F"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83</w:t>
            </w:r>
          </w:p>
        </w:tc>
        <w:tc>
          <w:tcPr>
            <w:tcW w:w="371" w:type="pct"/>
            <w:noWrap/>
            <w:vAlign w:val="center"/>
            <w:hideMark/>
          </w:tcPr>
          <w:p w14:paraId="183698FC"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20-Ago</w:t>
            </w:r>
          </w:p>
        </w:tc>
        <w:tc>
          <w:tcPr>
            <w:tcW w:w="371" w:type="pct"/>
            <w:noWrap/>
            <w:vAlign w:val="center"/>
            <w:hideMark/>
          </w:tcPr>
          <w:p w14:paraId="0197C102"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31-Ago</w:t>
            </w:r>
          </w:p>
        </w:tc>
      </w:tr>
      <w:tr w:rsidR="0077145C" w:rsidRPr="0077145C" w14:paraId="0FEB9123" w14:textId="77777777" w:rsidTr="0077145C">
        <w:trPr>
          <w:trHeight w:val="315"/>
        </w:trPr>
        <w:tc>
          <w:tcPr>
            <w:tcW w:w="742" w:type="pct"/>
            <w:vMerge/>
            <w:vAlign w:val="center"/>
            <w:hideMark/>
          </w:tcPr>
          <w:p w14:paraId="27A1AC59" w14:textId="77777777" w:rsidR="0077145C" w:rsidRPr="0077145C" w:rsidRDefault="0077145C" w:rsidP="0077145C">
            <w:pPr>
              <w:spacing w:after="0" w:line="240" w:lineRule="auto"/>
              <w:rPr>
                <w:rFonts w:eastAsia="Times New Roman"/>
                <w:b/>
                <w:bCs/>
                <w:color w:val="000000"/>
                <w:sz w:val="18"/>
                <w:szCs w:val="18"/>
              </w:rPr>
            </w:pPr>
          </w:p>
        </w:tc>
        <w:tc>
          <w:tcPr>
            <w:tcW w:w="304" w:type="pct"/>
            <w:vMerge/>
            <w:vAlign w:val="center"/>
            <w:hideMark/>
          </w:tcPr>
          <w:p w14:paraId="005D92D9" w14:textId="77777777" w:rsidR="0077145C" w:rsidRPr="0077145C" w:rsidRDefault="0077145C" w:rsidP="0077145C">
            <w:pPr>
              <w:spacing w:after="0" w:line="240" w:lineRule="auto"/>
              <w:rPr>
                <w:rFonts w:eastAsia="Times New Roman"/>
                <w:b/>
                <w:bCs/>
                <w:color w:val="000000"/>
                <w:sz w:val="18"/>
                <w:szCs w:val="18"/>
              </w:rPr>
            </w:pPr>
          </w:p>
        </w:tc>
        <w:tc>
          <w:tcPr>
            <w:tcW w:w="613" w:type="pct"/>
            <w:vMerge/>
            <w:vAlign w:val="center"/>
            <w:hideMark/>
          </w:tcPr>
          <w:p w14:paraId="20D7515F" w14:textId="77777777" w:rsidR="0077145C" w:rsidRPr="0077145C" w:rsidRDefault="0077145C" w:rsidP="0077145C">
            <w:pPr>
              <w:spacing w:after="0" w:line="240" w:lineRule="auto"/>
              <w:rPr>
                <w:rFonts w:eastAsia="Times New Roman"/>
                <w:b/>
                <w:bCs/>
                <w:color w:val="000000"/>
                <w:sz w:val="18"/>
                <w:szCs w:val="18"/>
              </w:rPr>
            </w:pPr>
          </w:p>
        </w:tc>
        <w:tc>
          <w:tcPr>
            <w:tcW w:w="283" w:type="pct"/>
            <w:noWrap/>
            <w:vAlign w:val="center"/>
            <w:hideMark/>
          </w:tcPr>
          <w:p w14:paraId="7F596860"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1039 </w:t>
            </w:r>
          </w:p>
        </w:tc>
        <w:tc>
          <w:tcPr>
            <w:tcW w:w="256" w:type="pct"/>
            <w:noWrap/>
            <w:vAlign w:val="center"/>
            <w:hideMark/>
          </w:tcPr>
          <w:p w14:paraId="24062250"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122</w:t>
            </w:r>
          </w:p>
        </w:tc>
        <w:tc>
          <w:tcPr>
            <w:tcW w:w="283" w:type="pct"/>
            <w:shd w:val="clear" w:color="000000" w:fill="FFC000"/>
            <w:noWrap/>
            <w:vAlign w:val="center"/>
            <w:hideMark/>
          </w:tcPr>
          <w:p w14:paraId="1A5F1F39"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 xml:space="preserve">907 </w:t>
            </w:r>
          </w:p>
        </w:tc>
        <w:tc>
          <w:tcPr>
            <w:tcW w:w="256" w:type="pct"/>
            <w:noWrap/>
            <w:vAlign w:val="center"/>
            <w:hideMark/>
          </w:tcPr>
          <w:p w14:paraId="4E3D7E1C"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97</w:t>
            </w:r>
          </w:p>
        </w:tc>
        <w:tc>
          <w:tcPr>
            <w:tcW w:w="232" w:type="pct"/>
            <w:noWrap/>
            <w:vAlign w:val="center"/>
            <w:hideMark/>
          </w:tcPr>
          <w:p w14:paraId="281BDF0D"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864 </w:t>
            </w:r>
          </w:p>
        </w:tc>
        <w:tc>
          <w:tcPr>
            <w:tcW w:w="256" w:type="pct"/>
            <w:noWrap/>
            <w:vAlign w:val="center"/>
            <w:hideMark/>
          </w:tcPr>
          <w:p w14:paraId="5048B842"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89</w:t>
            </w:r>
          </w:p>
        </w:tc>
        <w:tc>
          <w:tcPr>
            <w:tcW w:w="260" w:type="pct"/>
            <w:noWrap/>
            <w:vAlign w:val="center"/>
            <w:hideMark/>
          </w:tcPr>
          <w:p w14:paraId="10D1A135"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840 </w:t>
            </w:r>
          </w:p>
        </w:tc>
        <w:tc>
          <w:tcPr>
            <w:tcW w:w="256" w:type="pct"/>
            <w:noWrap/>
            <w:vAlign w:val="center"/>
            <w:hideMark/>
          </w:tcPr>
          <w:p w14:paraId="552230F0"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87</w:t>
            </w:r>
          </w:p>
        </w:tc>
        <w:tc>
          <w:tcPr>
            <w:tcW w:w="260" w:type="pct"/>
            <w:noWrap/>
            <w:vAlign w:val="center"/>
            <w:hideMark/>
          </w:tcPr>
          <w:p w14:paraId="1BBC5A5B"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840 </w:t>
            </w:r>
          </w:p>
        </w:tc>
        <w:tc>
          <w:tcPr>
            <w:tcW w:w="256" w:type="pct"/>
            <w:noWrap/>
            <w:vAlign w:val="center"/>
            <w:hideMark/>
          </w:tcPr>
          <w:p w14:paraId="23E30F81"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87</w:t>
            </w:r>
          </w:p>
        </w:tc>
        <w:tc>
          <w:tcPr>
            <w:tcW w:w="371" w:type="pct"/>
            <w:noWrap/>
            <w:vAlign w:val="center"/>
            <w:hideMark/>
          </w:tcPr>
          <w:p w14:paraId="58D6956A"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1-Set</w:t>
            </w:r>
          </w:p>
        </w:tc>
        <w:tc>
          <w:tcPr>
            <w:tcW w:w="371" w:type="pct"/>
            <w:noWrap/>
            <w:vAlign w:val="center"/>
            <w:hideMark/>
          </w:tcPr>
          <w:p w14:paraId="3B2EDD46"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31-Oct</w:t>
            </w:r>
          </w:p>
        </w:tc>
      </w:tr>
      <w:tr w:rsidR="0077145C" w:rsidRPr="0077145C" w14:paraId="24FCD725" w14:textId="77777777" w:rsidTr="0077145C">
        <w:trPr>
          <w:trHeight w:val="300"/>
        </w:trPr>
        <w:tc>
          <w:tcPr>
            <w:tcW w:w="742" w:type="pct"/>
            <w:vMerge w:val="restart"/>
            <w:vAlign w:val="center"/>
            <w:hideMark/>
          </w:tcPr>
          <w:p w14:paraId="5B2BA2DC"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Punta Cana Princess - Solo Adultos</w:t>
            </w:r>
          </w:p>
        </w:tc>
        <w:tc>
          <w:tcPr>
            <w:tcW w:w="304" w:type="pct"/>
            <w:vMerge w:val="restart"/>
            <w:vAlign w:val="center"/>
            <w:hideMark/>
          </w:tcPr>
          <w:p w14:paraId="3413C623"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5*</w:t>
            </w:r>
          </w:p>
        </w:tc>
        <w:tc>
          <w:tcPr>
            <w:tcW w:w="613" w:type="pct"/>
            <w:vMerge w:val="restart"/>
            <w:vAlign w:val="center"/>
            <w:hideMark/>
          </w:tcPr>
          <w:p w14:paraId="75A4FBFC"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Deluxe Suite</w:t>
            </w:r>
          </w:p>
        </w:tc>
        <w:tc>
          <w:tcPr>
            <w:tcW w:w="283" w:type="pct"/>
            <w:noWrap/>
            <w:vAlign w:val="center"/>
            <w:hideMark/>
          </w:tcPr>
          <w:p w14:paraId="5563F97E"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1035 </w:t>
            </w:r>
          </w:p>
        </w:tc>
        <w:tc>
          <w:tcPr>
            <w:tcW w:w="256" w:type="pct"/>
            <w:noWrap/>
            <w:vAlign w:val="center"/>
            <w:hideMark/>
          </w:tcPr>
          <w:p w14:paraId="776735DB"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120</w:t>
            </w:r>
          </w:p>
        </w:tc>
        <w:tc>
          <w:tcPr>
            <w:tcW w:w="283" w:type="pct"/>
            <w:noWrap/>
            <w:vAlign w:val="center"/>
            <w:hideMark/>
          </w:tcPr>
          <w:p w14:paraId="4D89FFA7"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907 </w:t>
            </w:r>
          </w:p>
        </w:tc>
        <w:tc>
          <w:tcPr>
            <w:tcW w:w="256" w:type="pct"/>
            <w:noWrap/>
            <w:vAlign w:val="center"/>
            <w:hideMark/>
          </w:tcPr>
          <w:p w14:paraId="4221957D"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97</w:t>
            </w:r>
          </w:p>
        </w:tc>
        <w:tc>
          <w:tcPr>
            <w:tcW w:w="232" w:type="pct"/>
            <w:noWrap/>
            <w:vAlign w:val="center"/>
            <w:hideMark/>
          </w:tcPr>
          <w:p w14:paraId="1D70C4DD"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863 </w:t>
            </w:r>
          </w:p>
        </w:tc>
        <w:tc>
          <w:tcPr>
            <w:tcW w:w="256" w:type="pct"/>
            <w:noWrap/>
            <w:vAlign w:val="center"/>
            <w:hideMark/>
          </w:tcPr>
          <w:p w14:paraId="0A3D0DB5"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89</w:t>
            </w:r>
          </w:p>
        </w:tc>
        <w:tc>
          <w:tcPr>
            <w:tcW w:w="260" w:type="pct"/>
            <w:noWrap/>
            <w:vAlign w:val="center"/>
            <w:hideMark/>
          </w:tcPr>
          <w:p w14:paraId="63438DCD" w14:textId="0DDD7518"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N.</w:t>
            </w:r>
            <w:r>
              <w:rPr>
                <w:rFonts w:eastAsia="Times New Roman"/>
                <w:color w:val="000000"/>
                <w:sz w:val="18"/>
                <w:szCs w:val="18"/>
              </w:rPr>
              <w:t xml:space="preserve"> </w:t>
            </w:r>
            <w:r w:rsidRPr="0077145C">
              <w:rPr>
                <w:rFonts w:eastAsia="Times New Roman"/>
                <w:color w:val="000000"/>
                <w:sz w:val="18"/>
                <w:szCs w:val="18"/>
              </w:rPr>
              <w:t>A</w:t>
            </w:r>
          </w:p>
        </w:tc>
        <w:tc>
          <w:tcPr>
            <w:tcW w:w="256" w:type="pct"/>
            <w:noWrap/>
            <w:vAlign w:val="center"/>
            <w:hideMark/>
          </w:tcPr>
          <w:p w14:paraId="31A3E264" w14:textId="6DC12D51"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N.</w:t>
            </w:r>
            <w:r>
              <w:rPr>
                <w:rFonts w:eastAsia="Times New Roman"/>
                <w:color w:val="000000"/>
                <w:sz w:val="18"/>
                <w:szCs w:val="18"/>
              </w:rPr>
              <w:t xml:space="preserve"> </w:t>
            </w:r>
            <w:r w:rsidRPr="0077145C">
              <w:rPr>
                <w:rFonts w:eastAsia="Times New Roman"/>
                <w:color w:val="000000"/>
                <w:sz w:val="18"/>
                <w:szCs w:val="18"/>
              </w:rPr>
              <w:t>A</w:t>
            </w:r>
          </w:p>
        </w:tc>
        <w:tc>
          <w:tcPr>
            <w:tcW w:w="260" w:type="pct"/>
            <w:noWrap/>
            <w:vAlign w:val="center"/>
            <w:hideMark/>
          </w:tcPr>
          <w:p w14:paraId="7730E5E6" w14:textId="081F6F20"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N.</w:t>
            </w:r>
            <w:r>
              <w:rPr>
                <w:rFonts w:eastAsia="Times New Roman"/>
                <w:color w:val="000000"/>
                <w:sz w:val="18"/>
                <w:szCs w:val="18"/>
              </w:rPr>
              <w:t xml:space="preserve"> </w:t>
            </w:r>
            <w:r w:rsidRPr="0077145C">
              <w:rPr>
                <w:rFonts w:eastAsia="Times New Roman"/>
                <w:color w:val="000000"/>
                <w:sz w:val="18"/>
                <w:szCs w:val="18"/>
              </w:rPr>
              <w:t>A</w:t>
            </w:r>
          </w:p>
        </w:tc>
        <w:tc>
          <w:tcPr>
            <w:tcW w:w="256" w:type="pct"/>
            <w:noWrap/>
            <w:vAlign w:val="center"/>
            <w:hideMark/>
          </w:tcPr>
          <w:p w14:paraId="29F0A503" w14:textId="6E9C6FFD"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N.</w:t>
            </w:r>
            <w:r>
              <w:rPr>
                <w:rFonts w:eastAsia="Times New Roman"/>
                <w:color w:val="000000"/>
                <w:sz w:val="18"/>
                <w:szCs w:val="18"/>
              </w:rPr>
              <w:t xml:space="preserve"> </w:t>
            </w:r>
            <w:r w:rsidRPr="0077145C">
              <w:rPr>
                <w:rFonts w:eastAsia="Times New Roman"/>
                <w:color w:val="000000"/>
                <w:sz w:val="18"/>
                <w:szCs w:val="18"/>
              </w:rPr>
              <w:t>A</w:t>
            </w:r>
          </w:p>
        </w:tc>
        <w:tc>
          <w:tcPr>
            <w:tcW w:w="371" w:type="pct"/>
            <w:noWrap/>
            <w:vAlign w:val="center"/>
            <w:hideMark/>
          </w:tcPr>
          <w:p w14:paraId="0FF732B1"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20-Ago</w:t>
            </w:r>
          </w:p>
        </w:tc>
        <w:tc>
          <w:tcPr>
            <w:tcW w:w="371" w:type="pct"/>
            <w:noWrap/>
            <w:vAlign w:val="center"/>
            <w:hideMark/>
          </w:tcPr>
          <w:p w14:paraId="19607889"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31-Ago</w:t>
            </w:r>
          </w:p>
        </w:tc>
      </w:tr>
      <w:tr w:rsidR="0077145C" w:rsidRPr="0077145C" w14:paraId="4125D559" w14:textId="77777777" w:rsidTr="0077145C">
        <w:trPr>
          <w:trHeight w:val="330"/>
        </w:trPr>
        <w:tc>
          <w:tcPr>
            <w:tcW w:w="742" w:type="pct"/>
            <w:vMerge/>
            <w:vAlign w:val="center"/>
            <w:hideMark/>
          </w:tcPr>
          <w:p w14:paraId="12D662D6" w14:textId="77777777" w:rsidR="0077145C" w:rsidRPr="0077145C" w:rsidRDefault="0077145C" w:rsidP="0077145C">
            <w:pPr>
              <w:spacing w:after="0" w:line="240" w:lineRule="auto"/>
              <w:rPr>
                <w:rFonts w:eastAsia="Times New Roman"/>
                <w:b/>
                <w:bCs/>
                <w:color w:val="000000"/>
                <w:sz w:val="18"/>
                <w:szCs w:val="18"/>
              </w:rPr>
            </w:pPr>
          </w:p>
        </w:tc>
        <w:tc>
          <w:tcPr>
            <w:tcW w:w="304" w:type="pct"/>
            <w:vMerge/>
            <w:vAlign w:val="center"/>
            <w:hideMark/>
          </w:tcPr>
          <w:p w14:paraId="459A6EA7" w14:textId="77777777" w:rsidR="0077145C" w:rsidRPr="0077145C" w:rsidRDefault="0077145C" w:rsidP="0077145C">
            <w:pPr>
              <w:spacing w:after="0" w:line="240" w:lineRule="auto"/>
              <w:rPr>
                <w:rFonts w:eastAsia="Times New Roman"/>
                <w:b/>
                <w:bCs/>
                <w:color w:val="000000"/>
                <w:sz w:val="18"/>
                <w:szCs w:val="18"/>
              </w:rPr>
            </w:pPr>
          </w:p>
        </w:tc>
        <w:tc>
          <w:tcPr>
            <w:tcW w:w="613" w:type="pct"/>
            <w:vMerge/>
            <w:vAlign w:val="center"/>
            <w:hideMark/>
          </w:tcPr>
          <w:p w14:paraId="5093DE60" w14:textId="77777777" w:rsidR="0077145C" w:rsidRPr="0077145C" w:rsidRDefault="0077145C" w:rsidP="0077145C">
            <w:pPr>
              <w:spacing w:after="0" w:line="240" w:lineRule="auto"/>
              <w:rPr>
                <w:rFonts w:eastAsia="Times New Roman"/>
                <w:b/>
                <w:bCs/>
                <w:color w:val="000000"/>
                <w:sz w:val="18"/>
                <w:szCs w:val="18"/>
              </w:rPr>
            </w:pPr>
          </w:p>
        </w:tc>
        <w:tc>
          <w:tcPr>
            <w:tcW w:w="283" w:type="pct"/>
            <w:noWrap/>
            <w:vAlign w:val="center"/>
            <w:hideMark/>
          </w:tcPr>
          <w:p w14:paraId="53C6DD51"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1046 </w:t>
            </w:r>
          </w:p>
        </w:tc>
        <w:tc>
          <w:tcPr>
            <w:tcW w:w="256" w:type="pct"/>
            <w:noWrap/>
            <w:vAlign w:val="center"/>
            <w:hideMark/>
          </w:tcPr>
          <w:p w14:paraId="0F256178"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123</w:t>
            </w:r>
          </w:p>
        </w:tc>
        <w:tc>
          <w:tcPr>
            <w:tcW w:w="283" w:type="pct"/>
            <w:noWrap/>
            <w:vAlign w:val="center"/>
            <w:hideMark/>
          </w:tcPr>
          <w:p w14:paraId="2818E16E"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911 </w:t>
            </w:r>
          </w:p>
        </w:tc>
        <w:tc>
          <w:tcPr>
            <w:tcW w:w="256" w:type="pct"/>
            <w:noWrap/>
            <w:vAlign w:val="center"/>
            <w:hideMark/>
          </w:tcPr>
          <w:p w14:paraId="5D8D1293"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98</w:t>
            </w:r>
          </w:p>
        </w:tc>
        <w:tc>
          <w:tcPr>
            <w:tcW w:w="232" w:type="pct"/>
            <w:noWrap/>
            <w:vAlign w:val="center"/>
            <w:hideMark/>
          </w:tcPr>
          <w:p w14:paraId="080E7489"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867 </w:t>
            </w:r>
          </w:p>
        </w:tc>
        <w:tc>
          <w:tcPr>
            <w:tcW w:w="256" w:type="pct"/>
            <w:noWrap/>
            <w:vAlign w:val="center"/>
            <w:hideMark/>
          </w:tcPr>
          <w:p w14:paraId="2D996B29"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90</w:t>
            </w:r>
          </w:p>
        </w:tc>
        <w:tc>
          <w:tcPr>
            <w:tcW w:w="260" w:type="pct"/>
            <w:noWrap/>
            <w:vAlign w:val="center"/>
            <w:hideMark/>
          </w:tcPr>
          <w:p w14:paraId="71B0D0FE" w14:textId="38CCD0F0"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N.</w:t>
            </w:r>
            <w:r>
              <w:rPr>
                <w:rFonts w:eastAsia="Times New Roman"/>
                <w:color w:val="000000"/>
                <w:sz w:val="18"/>
                <w:szCs w:val="18"/>
              </w:rPr>
              <w:t xml:space="preserve"> </w:t>
            </w:r>
            <w:r w:rsidRPr="0077145C">
              <w:rPr>
                <w:rFonts w:eastAsia="Times New Roman"/>
                <w:color w:val="000000"/>
                <w:sz w:val="18"/>
                <w:szCs w:val="18"/>
              </w:rPr>
              <w:t>A</w:t>
            </w:r>
          </w:p>
        </w:tc>
        <w:tc>
          <w:tcPr>
            <w:tcW w:w="256" w:type="pct"/>
            <w:noWrap/>
            <w:vAlign w:val="center"/>
            <w:hideMark/>
          </w:tcPr>
          <w:p w14:paraId="274E9CF5" w14:textId="38ECFE31"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N.</w:t>
            </w:r>
            <w:r>
              <w:rPr>
                <w:rFonts w:eastAsia="Times New Roman"/>
                <w:color w:val="000000"/>
                <w:sz w:val="18"/>
                <w:szCs w:val="18"/>
              </w:rPr>
              <w:t xml:space="preserve"> </w:t>
            </w:r>
            <w:r w:rsidRPr="0077145C">
              <w:rPr>
                <w:rFonts w:eastAsia="Times New Roman"/>
                <w:color w:val="000000"/>
                <w:sz w:val="18"/>
                <w:szCs w:val="18"/>
              </w:rPr>
              <w:t>A</w:t>
            </w:r>
          </w:p>
        </w:tc>
        <w:tc>
          <w:tcPr>
            <w:tcW w:w="260" w:type="pct"/>
            <w:noWrap/>
            <w:vAlign w:val="center"/>
            <w:hideMark/>
          </w:tcPr>
          <w:p w14:paraId="0DE82013" w14:textId="193E6413"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N.</w:t>
            </w:r>
            <w:r>
              <w:rPr>
                <w:rFonts w:eastAsia="Times New Roman"/>
                <w:color w:val="000000"/>
                <w:sz w:val="18"/>
                <w:szCs w:val="18"/>
              </w:rPr>
              <w:t xml:space="preserve"> </w:t>
            </w:r>
            <w:r w:rsidRPr="0077145C">
              <w:rPr>
                <w:rFonts w:eastAsia="Times New Roman"/>
                <w:color w:val="000000"/>
                <w:sz w:val="18"/>
                <w:szCs w:val="18"/>
              </w:rPr>
              <w:t>A</w:t>
            </w:r>
          </w:p>
        </w:tc>
        <w:tc>
          <w:tcPr>
            <w:tcW w:w="256" w:type="pct"/>
            <w:noWrap/>
            <w:vAlign w:val="center"/>
            <w:hideMark/>
          </w:tcPr>
          <w:p w14:paraId="1D232DCE" w14:textId="40A3C982"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N.</w:t>
            </w:r>
            <w:r>
              <w:rPr>
                <w:rFonts w:eastAsia="Times New Roman"/>
                <w:color w:val="000000"/>
                <w:sz w:val="18"/>
                <w:szCs w:val="18"/>
              </w:rPr>
              <w:t xml:space="preserve"> </w:t>
            </w:r>
            <w:r w:rsidRPr="0077145C">
              <w:rPr>
                <w:rFonts w:eastAsia="Times New Roman"/>
                <w:color w:val="000000"/>
                <w:sz w:val="18"/>
                <w:szCs w:val="18"/>
              </w:rPr>
              <w:t>A</w:t>
            </w:r>
          </w:p>
        </w:tc>
        <w:tc>
          <w:tcPr>
            <w:tcW w:w="371" w:type="pct"/>
            <w:noWrap/>
            <w:vAlign w:val="center"/>
            <w:hideMark/>
          </w:tcPr>
          <w:p w14:paraId="69A0F473"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1-Set</w:t>
            </w:r>
          </w:p>
        </w:tc>
        <w:tc>
          <w:tcPr>
            <w:tcW w:w="371" w:type="pct"/>
            <w:noWrap/>
            <w:vAlign w:val="center"/>
            <w:hideMark/>
          </w:tcPr>
          <w:p w14:paraId="5ECEDDF4"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31-Oct</w:t>
            </w:r>
          </w:p>
        </w:tc>
      </w:tr>
      <w:tr w:rsidR="0077145C" w:rsidRPr="0077145C" w14:paraId="01C40281" w14:textId="77777777" w:rsidTr="0077145C">
        <w:trPr>
          <w:trHeight w:val="315"/>
        </w:trPr>
        <w:tc>
          <w:tcPr>
            <w:tcW w:w="742" w:type="pct"/>
            <w:vMerge w:val="restart"/>
            <w:vAlign w:val="center"/>
            <w:hideMark/>
          </w:tcPr>
          <w:p w14:paraId="63768CE6"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Grand Bavaro Princess</w:t>
            </w:r>
          </w:p>
        </w:tc>
        <w:tc>
          <w:tcPr>
            <w:tcW w:w="304" w:type="pct"/>
            <w:vMerge w:val="restart"/>
            <w:vAlign w:val="center"/>
            <w:hideMark/>
          </w:tcPr>
          <w:p w14:paraId="56083E07"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5*</w:t>
            </w:r>
          </w:p>
        </w:tc>
        <w:tc>
          <w:tcPr>
            <w:tcW w:w="613" w:type="pct"/>
            <w:vMerge w:val="restart"/>
            <w:vAlign w:val="center"/>
            <w:hideMark/>
          </w:tcPr>
          <w:p w14:paraId="154070A8"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Bungalow Suite</w:t>
            </w:r>
          </w:p>
        </w:tc>
        <w:tc>
          <w:tcPr>
            <w:tcW w:w="283" w:type="pct"/>
            <w:noWrap/>
            <w:vAlign w:val="center"/>
            <w:hideMark/>
          </w:tcPr>
          <w:p w14:paraId="642E95E6"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1052 </w:t>
            </w:r>
          </w:p>
        </w:tc>
        <w:tc>
          <w:tcPr>
            <w:tcW w:w="256" w:type="pct"/>
            <w:noWrap/>
            <w:vAlign w:val="center"/>
            <w:hideMark/>
          </w:tcPr>
          <w:p w14:paraId="6A399396"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125</w:t>
            </w:r>
          </w:p>
        </w:tc>
        <w:tc>
          <w:tcPr>
            <w:tcW w:w="283" w:type="pct"/>
            <w:shd w:val="clear" w:color="000000" w:fill="FFC000"/>
            <w:noWrap/>
            <w:vAlign w:val="center"/>
            <w:hideMark/>
          </w:tcPr>
          <w:p w14:paraId="3DDFC513"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 xml:space="preserve">937 </w:t>
            </w:r>
          </w:p>
        </w:tc>
        <w:tc>
          <w:tcPr>
            <w:tcW w:w="256" w:type="pct"/>
            <w:noWrap/>
            <w:vAlign w:val="center"/>
            <w:hideMark/>
          </w:tcPr>
          <w:p w14:paraId="4C982CBD"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104</w:t>
            </w:r>
          </w:p>
        </w:tc>
        <w:tc>
          <w:tcPr>
            <w:tcW w:w="232" w:type="pct"/>
            <w:noWrap/>
            <w:vAlign w:val="center"/>
            <w:hideMark/>
          </w:tcPr>
          <w:p w14:paraId="04F92967"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891 </w:t>
            </w:r>
          </w:p>
        </w:tc>
        <w:tc>
          <w:tcPr>
            <w:tcW w:w="256" w:type="pct"/>
            <w:noWrap/>
            <w:vAlign w:val="center"/>
            <w:hideMark/>
          </w:tcPr>
          <w:p w14:paraId="65B6069E"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96</w:t>
            </w:r>
          </w:p>
        </w:tc>
        <w:tc>
          <w:tcPr>
            <w:tcW w:w="260" w:type="pct"/>
            <w:noWrap/>
            <w:vAlign w:val="center"/>
            <w:hideMark/>
          </w:tcPr>
          <w:p w14:paraId="1328D011"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783 </w:t>
            </w:r>
          </w:p>
        </w:tc>
        <w:tc>
          <w:tcPr>
            <w:tcW w:w="256" w:type="pct"/>
            <w:noWrap/>
            <w:vAlign w:val="center"/>
            <w:hideMark/>
          </w:tcPr>
          <w:p w14:paraId="1FC2C889"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72</w:t>
            </w:r>
          </w:p>
        </w:tc>
        <w:tc>
          <w:tcPr>
            <w:tcW w:w="260" w:type="pct"/>
            <w:noWrap/>
            <w:vAlign w:val="center"/>
            <w:hideMark/>
          </w:tcPr>
          <w:p w14:paraId="0E93F7A1"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797 </w:t>
            </w:r>
          </w:p>
        </w:tc>
        <w:tc>
          <w:tcPr>
            <w:tcW w:w="256" w:type="pct"/>
            <w:noWrap/>
            <w:vAlign w:val="center"/>
            <w:hideMark/>
          </w:tcPr>
          <w:p w14:paraId="5D8F9661"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76</w:t>
            </w:r>
          </w:p>
        </w:tc>
        <w:tc>
          <w:tcPr>
            <w:tcW w:w="371" w:type="pct"/>
            <w:noWrap/>
            <w:vAlign w:val="center"/>
            <w:hideMark/>
          </w:tcPr>
          <w:p w14:paraId="6888FE99"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20-Ago</w:t>
            </w:r>
          </w:p>
        </w:tc>
        <w:tc>
          <w:tcPr>
            <w:tcW w:w="371" w:type="pct"/>
            <w:noWrap/>
            <w:vAlign w:val="center"/>
            <w:hideMark/>
          </w:tcPr>
          <w:p w14:paraId="6A9C1AFB"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31-Ago</w:t>
            </w:r>
          </w:p>
        </w:tc>
      </w:tr>
      <w:tr w:rsidR="0077145C" w:rsidRPr="0077145C" w14:paraId="06A56523" w14:textId="77777777" w:rsidTr="0077145C">
        <w:trPr>
          <w:trHeight w:val="315"/>
        </w:trPr>
        <w:tc>
          <w:tcPr>
            <w:tcW w:w="742" w:type="pct"/>
            <w:vMerge/>
            <w:vAlign w:val="center"/>
            <w:hideMark/>
          </w:tcPr>
          <w:p w14:paraId="57A0B0E1" w14:textId="77777777" w:rsidR="0077145C" w:rsidRPr="0077145C" w:rsidRDefault="0077145C" w:rsidP="0077145C">
            <w:pPr>
              <w:spacing w:after="0" w:line="240" w:lineRule="auto"/>
              <w:rPr>
                <w:rFonts w:eastAsia="Times New Roman"/>
                <w:b/>
                <w:bCs/>
                <w:color w:val="000000"/>
                <w:sz w:val="18"/>
                <w:szCs w:val="18"/>
              </w:rPr>
            </w:pPr>
          </w:p>
        </w:tc>
        <w:tc>
          <w:tcPr>
            <w:tcW w:w="304" w:type="pct"/>
            <w:vMerge/>
            <w:vAlign w:val="center"/>
            <w:hideMark/>
          </w:tcPr>
          <w:p w14:paraId="4AAE936A" w14:textId="77777777" w:rsidR="0077145C" w:rsidRPr="0077145C" w:rsidRDefault="0077145C" w:rsidP="0077145C">
            <w:pPr>
              <w:spacing w:after="0" w:line="240" w:lineRule="auto"/>
              <w:rPr>
                <w:rFonts w:eastAsia="Times New Roman"/>
                <w:b/>
                <w:bCs/>
                <w:color w:val="000000"/>
                <w:sz w:val="18"/>
                <w:szCs w:val="18"/>
              </w:rPr>
            </w:pPr>
          </w:p>
        </w:tc>
        <w:tc>
          <w:tcPr>
            <w:tcW w:w="613" w:type="pct"/>
            <w:vMerge/>
            <w:vAlign w:val="center"/>
            <w:hideMark/>
          </w:tcPr>
          <w:p w14:paraId="265A14AA" w14:textId="77777777" w:rsidR="0077145C" w:rsidRPr="0077145C" w:rsidRDefault="0077145C" w:rsidP="0077145C">
            <w:pPr>
              <w:spacing w:after="0" w:line="240" w:lineRule="auto"/>
              <w:rPr>
                <w:rFonts w:eastAsia="Times New Roman"/>
                <w:b/>
                <w:bCs/>
                <w:color w:val="000000"/>
                <w:sz w:val="18"/>
                <w:szCs w:val="18"/>
              </w:rPr>
            </w:pPr>
          </w:p>
        </w:tc>
        <w:tc>
          <w:tcPr>
            <w:tcW w:w="283" w:type="pct"/>
            <w:noWrap/>
            <w:vAlign w:val="center"/>
            <w:hideMark/>
          </w:tcPr>
          <w:p w14:paraId="68D77859"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1064 </w:t>
            </w:r>
          </w:p>
        </w:tc>
        <w:tc>
          <w:tcPr>
            <w:tcW w:w="256" w:type="pct"/>
            <w:noWrap/>
            <w:vAlign w:val="center"/>
            <w:hideMark/>
          </w:tcPr>
          <w:p w14:paraId="2D30F02F"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128</w:t>
            </w:r>
          </w:p>
        </w:tc>
        <w:tc>
          <w:tcPr>
            <w:tcW w:w="283" w:type="pct"/>
            <w:noWrap/>
            <w:vAlign w:val="center"/>
            <w:hideMark/>
          </w:tcPr>
          <w:p w14:paraId="497B0C99"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941 </w:t>
            </w:r>
          </w:p>
        </w:tc>
        <w:tc>
          <w:tcPr>
            <w:tcW w:w="256" w:type="pct"/>
            <w:noWrap/>
            <w:vAlign w:val="center"/>
            <w:hideMark/>
          </w:tcPr>
          <w:p w14:paraId="109F150A"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105</w:t>
            </w:r>
          </w:p>
        </w:tc>
        <w:tc>
          <w:tcPr>
            <w:tcW w:w="232" w:type="pct"/>
            <w:noWrap/>
            <w:vAlign w:val="center"/>
            <w:hideMark/>
          </w:tcPr>
          <w:p w14:paraId="41F6D0BD"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895 </w:t>
            </w:r>
          </w:p>
        </w:tc>
        <w:tc>
          <w:tcPr>
            <w:tcW w:w="256" w:type="pct"/>
            <w:noWrap/>
            <w:vAlign w:val="center"/>
            <w:hideMark/>
          </w:tcPr>
          <w:p w14:paraId="34B2ADAA"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97</w:t>
            </w:r>
          </w:p>
        </w:tc>
        <w:tc>
          <w:tcPr>
            <w:tcW w:w="260" w:type="pct"/>
            <w:noWrap/>
            <w:vAlign w:val="center"/>
            <w:hideMark/>
          </w:tcPr>
          <w:p w14:paraId="45BD25C7"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807 </w:t>
            </w:r>
          </w:p>
        </w:tc>
        <w:tc>
          <w:tcPr>
            <w:tcW w:w="256" w:type="pct"/>
            <w:noWrap/>
            <w:vAlign w:val="center"/>
            <w:hideMark/>
          </w:tcPr>
          <w:p w14:paraId="045F2707"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78</w:t>
            </w:r>
          </w:p>
        </w:tc>
        <w:tc>
          <w:tcPr>
            <w:tcW w:w="260" w:type="pct"/>
            <w:noWrap/>
            <w:vAlign w:val="center"/>
            <w:hideMark/>
          </w:tcPr>
          <w:p w14:paraId="5168E1F4"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816 </w:t>
            </w:r>
          </w:p>
        </w:tc>
        <w:tc>
          <w:tcPr>
            <w:tcW w:w="256" w:type="pct"/>
            <w:noWrap/>
            <w:vAlign w:val="center"/>
            <w:hideMark/>
          </w:tcPr>
          <w:p w14:paraId="3FB12023"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81</w:t>
            </w:r>
          </w:p>
        </w:tc>
        <w:tc>
          <w:tcPr>
            <w:tcW w:w="371" w:type="pct"/>
            <w:noWrap/>
            <w:vAlign w:val="center"/>
            <w:hideMark/>
          </w:tcPr>
          <w:p w14:paraId="092AB808"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1-Set</w:t>
            </w:r>
          </w:p>
        </w:tc>
        <w:tc>
          <w:tcPr>
            <w:tcW w:w="371" w:type="pct"/>
            <w:noWrap/>
            <w:vAlign w:val="center"/>
            <w:hideMark/>
          </w:tcPr>
          <w:p w14:paraId="46E2D22A"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31-Oct</w:t>
            </w:r>
          </w:p>
        </w:tc>
      </w:tr>
      <w:tr w:rsidR="0077145C" w:rsidRPr="0077145C" w14:paraId="2820B2C9" w14:textId="77777777" w:rsidTr="0077145C">
        <w:trPr>
          <w:trHeight w:val="300"/>
        </w:trPr>
        <w:tc>
          <w:tcPr>
            <w:tcW w:w="742" w:type="pct"/>
            <w:vMerge w:val="restart"/>
            <w:vAlign w:val="center"/>
            <w:hideMark/>
          </w:tcPr>
          <w:p w14:paraId="122594F5"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Princess Family Club Bavaro</w:t>
            </w:r>
          </w:p>
        </w:tc>
        <w:tc>
          <w:tcPr>
            <w:tcW w:w="304" w:type="pct"/>
            <w:vMerge w:val="restart"/>
            <w:vAlign w:val="center"/>
            <w:hideMark/>
          </w:tcPr>
          <w:p w14:paraId="46D0390B"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5*</w:t>
            </w:r>
          </w:p>
        </w:tc>
        <w:tc>
          <w:tcPr>
            <w:tcW w:w="613" w:type="pct"/>
            <w:vMerge w:val="restart"/>
            <w:vAlign w:val="center"/>
            <w:hideMark/>
          </w:tcPr>
          <w:p w14:paraId="3D29441F"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Family Club Jr. Suite</w:t>
            </w:r>
          </w:p>
        </w:tc>
        <w:tc>
          <w:tcPr>
            <w:tcW w:w="283" w:type="pct"/>
            <w:noWrap/>
            <w:vAlign w:val="center"/>
            <w:hideMark/>
          </w:tcPr>
          <w:p w14:paraId="73272D07"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1125 </w:t>
            </w:r>
          </w:p>
        </w:tc>
        <w:tc>
          <w:tcPr>
            <w:tcW w:w="256" w:type="pct"/>
            <w:noWrap/>
            <w:vAlign w:val="center"/>
            <w:hideMark/>
          </w:tcPr>
          <w:p w14:paraId="40F76898"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143</w:t>
            </w:r>
          </w:p>
        </w:tc>
        <w:tc>
          <w:tcPr>
            <w:tcW w:w="283" w:type="pct"/>
            <w:shd w:val="clear" w:color="000000" w:fill="FFC000"/>
            <w:noWrap/>
            <w:vAlign w:val="center"/>
            <w:hideMark/>
          </w:tcPr>
          <w:p w14:paraId="6E745D37" w14:textId="5EE70860"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101</w:t>
            </w:r>
            <w:r>
              <w:rPr>
                <w:rFonts w:eastAsia="Times New Roman"/>
                <w:b/>
                <w:bCs/>
                <w:color w:val="000000"/>
                <w:sz w:val="18"/>
                <w:szCs w:val="18"/>
              </w:rPr>
              <w:t>5</w:t>
            </w:r>
            <w:r w:rsidRPr="0077145C">
              <w:rPr>
                <w:rFonts w:eastAsia="Times New Roman"/>
                <w:b/>
                <w:bCs/>
                <w:color w:val="000000"/>
                <w:sz w:val="18"/>
                <w:szCs w:val="18"/>
              </w:rPr>
              <w:t xml:space="preserve"> </w:t>
            </w:r>
          </w:p>
        </w:tc>
        <w:tc>
          <w:tcPr>
            <w:tcW w:w="256" w:type="pct"/>
            <w:noWrap/>
            <w:vAlign w:val="center"/>
            <w:hideMark/>
          </w:tcPr>
          <w:p w14:paraId="01290A8F"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123</w:t>
            </w:r>
          </w:p>
        </w:tc>
        <w:tc>
          <w:tcPr>
            <w:tcW w:w="232" w:type="pct"/>
            <w:noWrap/>
            <w:vAlign w:val="center"/>
            <w:hideMark/>
          </w:tcPr>
          <w:p w14:paraId="1E86C1EE"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959 </w:t>
            </w:r>
          </w:p>
        </w:tc>
        <w:tc>
          <w:tcPr>
            <w:tcW w:w="256" w:type="pct"/>
            <w:noWrap/>
            <w:vAlign w:val="center"/>
            <w:hideMark/>
          </w:tcPr>
          <w:p w14:paraId="32CA80DC"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113</w:t>
            </w:r>
          </w:p>
        </w:tc>
        <w:tc>
          <w:tcPr>
            <w:tcW w:w="260" w:type="pct"/>
            <w:noWrap/>
            <w:vAlign w:val="center"/>
            <w:hideMark/>
          </w:tcPr>
          <w:p w14:paraId="1DBE3C26"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774 </w:t>
            </w:r>
          </w:p>
        </w:tc>
        <w:tc>
          <w:tcPr>
            <w:tcW w:w="256" w:type="pct"/>
            <w:noWrap/>
            <w:vAlign w:val="center"/>
            <w:hideMark/>
          </w:tcPr>
          <w:p w14:paraId="26162CD3"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70</w:t>
            </w:r>
          </w:p>
        </w:tc>
        <w:tc>
          <w:tcPr>
            <w:tcW w:w="260" w:type="pct"/>
            <w:noWrap/>
            <w:vAlign w:val="center"/>
            <w:hideMark/>
          </w:tcPr>
          <w:p w14:paraId="3BC26086"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774 </w:t>
            </w:r>
          </w:p>
        </w:tc>
        <w:tc>
          <w:tcPr>
            <w:tcW w:w="256" w:type="pct"/>
            <w:noWrap/>
            <w:vAlign w:val="center"/>
            <w:hideMark/>
          </w:tcPr>
          <w:p w14:paraId="2AFDC9EA"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70</w:t>
            </w:r>
          </w:p>
        </w:tc>
        <w:tc>
          <w:tcPr>
            <w:tcW w:w="371" w:type="pct"/>
            <w:noWrap/>
            <w:vAlign w:val="center"/>
            <w:hideMark/>
          </w:tcPr>
          <w:p w14:paraId="6537CDE7"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20-Ago</w:t>
            </w:r>
          </w:p>
        </w:tc>
        <w:tc>
          <w:tcPr>
            <w:tcW w:w="371" w:type="pct"/>
            <w:noWrap/>
            <w:vAlign w:val="center"/>
            <w:hideMark/>
          </w:tcPr>
          <w:p w14:paraId="28E30417"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31-Ago</w:t>
            </w:r>
          </w:p>
        </w:tc>
      </w:tr>
      <w:tr w:rsidR="0077145C" w:rsidRPr="0077145C" w14:paraId="198C43DD" w14:textId="77777777" w:rsidTr="0077145C">
        <w:trPr>
          <w:trHeight w:val="300"/>
        </w:trPr>
        <w:tc>
          <w:tcPr>
            <w:tcW w:w="742" w:type="pct"/>
            <w:vMerge/>
            <w:vAlign w:val="center"/>
            <w:hideMark/>
          </w:tcPr>
          <w:p w14:paraId="097786FD" w14:textId="77777777" w:rsidR="0077145C" w:rsidRPr="0077145C" w:rsidRDefault="0077145C" w:rsidP="0077145C">
            <w:pPr>
              <w:spacing w:after="0" w:line="240" w:lineRule="auto"/>
              <w:rPr>
                <w:rFonts w:eastAsia="Times New Roman"/>
                <w:b/>
                <w:bCs/>
                <w:color w:val="000000"/>
                <w:sz w:val="18"/>
                <w:szCs w:val="18"/>
              </w:rPr>
            </w:pPr>
          </w:p>
        </w:tc>
        <w:tc>
          <w:tcPr>
            <w:tcW w:w="304" w:type="pct"/>
            <w:vMerge/>
            <w:vAlign w:val="center"/>
            <w:hideMark/>
          </w:tcPr>
          <w:p w14:paraId="498253B4" w14:textId="77777777" w:rsidR="0077145C" w:rsidRPr="0077145C" w:rsidRDefault="0077145C" w:rsidP="0077145C">
            <w:pPr>
              <w:spacing w:after="0" w:line="240" w:lineRule="auto"/>
              <w:rPr>
                <w:rFonts w:eastAsia="Times New Roman"/>
                <w:b/>
                <w:bCs/>
                <w:color w:val="000000"/>
                <w:sz w:val="18"/>
                <w:szCs w:val="18"/>
              </w:rPr>
            </w:pPr>
          </w:p>
        </w:tc>
        <w:tc>
          <w:tcPr>
            <w:tcW w:w="613" w:type="pct"/>
            <w:vMerge/>
            <w:vAlign w:val="center"/>
            <w:hideMark/>
          </w:tcPr>
          <w:p w14:paraId="27D1F849" w14:textId="77777777" w:rsidR="0077145C" w:rsidRPr="0077145C" w:rsidRDefault="0077145C" w:rsidP="0077145C">
            <w:pPr>
              <w:spacing w:after="0" w:line="240" w:lineRule="auto"/>
              <w:rPr>
                <w:rFonts w:eastAsia="Times New Roman"/>
                <w:b/>
                <w:bCs/>
                <w:color w:val="000000"/>
                <w:sz w:val="18"/>
                <w:szCs w:val="18"/>
              </w:rPr>
            </w:pPr>
          </w:p>
        </w:tc>
        <w:tc>
          <w:tcPr>
            <w:tcW w:w="283" w:type="pct"/>
            <w:noWrap/>
            <w:vAlign w:val="center"/>
            <w:hideMark/>
          </w:tcPr>
          <w:p w14:paraId="3D2EBE78"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1135 </w:t>
            </w:r>
          </w:p>
        </w:tc>
        <w:tc>
          <w:tcPr>
            <w:tcW w:w="256" w:type="pct"/>
            <w:noWrap/>
            <w:vAlign w:val="center"/>
            <w:hideMark/>
          </w:tcPr>
          <w:p w14:paraId="454DD30A"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146</w:t>
            </w:r>
          </w:p>
        </w:tc>
        <w:tc>
          <w:tcPr>
            <w:tcW w:w="283" w:type="pct"/>
            <w:noWrap/>
            <w:vAlign w:val="center"/>
            <w:hideMark/>
          </w:tcPr>
          <w:p w14:paraId="55A6117B"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1016 </w:t>
            </w:r>
          </w:p>
        </w:tc>
        <w:tc>
          <w:tcPr>
            <w:tcW w:w="256" w:type="pct"/>
            <w:noWrap/>
            <w:vAlign w:val="center"/>
            <w:hideMark/>
          </w:tcPr>
          <w:p w14:paraId="5EF97645"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124</w:t>
            </w:r>
          </w:p>
        </w:tc>
        <w:tc>
          <w:tcPr>
            <w:tcW w:w="232" w:type="pct"/>
            <w:noWrap/>
            <w:vAlign w:val="center"/>
            <w:hideMark/>
          </w:tcPr>
          <w:p w14:paraId="233B260F"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964 </w:t>
            </w:r>
          </w:p>
        </w:tc>
        <w:tc>
          <w:tcPr>
            <w:tcW w:w="256" w:type="pct"/>
            <w:noWrap/>
            <w:vAlign w:val="center"/>
            <w:hideMark/>
          </w:tcPr>
          <w:p w14:paraId="2F2FE3FE"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114</w:t>
            </w:r>
          </w:p>
        </w:tc>
        <w:tc>
          <w:tcPr>
            <w:tcW w:w="260" w:type="pct"/>
            <w:noWrap/>
            <w:vAlign w:val="center"/>
            <w:hideMark/>
          </w:tcPr>
          <w:p w14:paraId="5B4A593E"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793 </w:t>
            </w:r>
          </w:p>
        </w:tc>
        <w:tc>
          <w:tcPr>
            <w:tcW w:w="256" w:type="pct"/>
            <w:noWrap/>
            <w:vAlign w:val="center"/>
            <w:hideMark/>
          </w:tcPr>
          <w:p w14:paraId="4E4E94C9"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75</w:t>
            </w:r>
          </w:p>
        </w:tc>
        <w:tc>
          <w:tcPr>
            <w:tcW w:w="260" w:type="pct"/>
            <w:noWrap/>
            <w:vAlign w:val="center"/>
            <w:hideMark/>
          </w:tcPr>
          <w:p w14:paraId="37AEC720"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793 </w:t>
            </w:r>
          </w:p>
        </w:tc>
        <w:tc>
          <w:tcPr>
            <w:tcW w:w="256" w:type="pct"/>
            <w:noWrap/>
            <w:vAlign w:val="center"/>
            <w:hideMark/>
          </w:tcPr>
          <w:p w14:paraId="4719E3E0"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75</w:t>
            </w:r>
          </w:p>
        </w:tc>
        <w:tc>
          <w:tcPr>
            <w:tcW w:w="371" w:type="pct"/>
            <w:noWrap/>
            <w:vAlign w:val="center"/>
            <w:hideMark/>
          </w:tcPr>
          <w:p w14:paraId="4747ECA1"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1-Set</w:t>
            </w:r>
          </w:p>
        </w:tc>
        <w:tc>
          <w:tcPr>
            <w:tcW w:w="371" w:type="pct"/>
            <w:noWrap/>
            <w:vAlign w:val="center"/>
            <w:hideMark/>
          </w:tcPr>
          <w:p w14:paraId="2D4DB7AD"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31-Oct</w:t>
            </w:r>
          </w:p>
        </w:tc>
      </w:tr>
    </w:tbl>
    <w:p w14:paraId="5053A48D" w14:textId="63ED1EB5" w:rsidR="00DA40DF" w:rsidRDefault="00DA40DF" w:rsidP="003D0DFC">
      <w:pPr>
        <w:spacing w:after="0" w:line="240" w:lineRule="auto"/>
        <w:rPr>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9"/>
        <w:gridCol w:w="482"/>
        <w:gridCol w:w="1094"/>
        <w:gridCol w:w="416"/>
        <w:gridCol w:w="457"/>
        <w:gridCol w:w="431"/>
        <w:gridCol w:w="457"/>
        <w:gridCol w:w="414"/>
        <w:gridCol w:w="457"/>
        <w:gridCol w:w="652"/>
        <w:gridCol w:w="457"/>
        <w:gridCol w:w="654"/>
        <w:gridCol w:w="457"/>
        <w:gridCol w:w="662"/>
        <w:gridCol w:w="662"/>
      </w:tblGrid>
      <w:tr w:rsidR="0077145C" w:rsidRPr="0077145C" w14:paraId="1A4B4F5F" w14:textId="77777777" w:rsidTr="0077145C">
        <w:trPr>
          <w:trHeight w:val="300"/>
        </w:trPr>
        <w:tc>
          <w:tcPr>
            <w:tcW w:w="4258" w:type="pct"/>
            <w:gridSpan w:val="13"/>
            <w:shd w:val="clear" w:color="C00000" w:fill="C00000"/>
            <w:noWrap/>
            <w:vAlign w:val="center"/>
            <w:hideMark/>
          </w:tcPr>
          <w:p w14:paraId="5B9CD5B7" w14:textId="77777777"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PROGRAMA SOLO SERVICIOS</w:t>
            </w:r>
          </w:p>
        </w:tc>
        <w:tc>
          <w:tcPr>
            <w:tcW w:w="742" w:type="pct"/>
            <w:gridSpan w:val="2"/>
            <w:shd w:val="clear" w:color="C00000" w:fill="C00000"/>
            <w:noWrap/>
            <w:vAlign w:val="center"/>
            <w:hideMark/>
          </w:tcPr>
          <w:p w14:paraId="2ABFC73E" w14:textId="77777777"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VIGENCIA</w:t>
            </w:r>
          </w:p>
        </w:tc>
      </w:tr>
      <w:tr w:rsidR="0077145C" w:rsidRPr="0077145C" w14:paraId="2E7DF8A0" w14:textId="77777777" w:rsidTr="0077145C">
        <w:trPr>
          <w:trHeight w:val="300"/>
        </w:trPr>
        <w:tc>
          <w:tcPr>
            <w:tcW w:w="657" w:type="pct"/>
            <w:shd w:val="clear" w:color="C00000" w:fill="C00000"/>
            <w:noWrap/>
            <w:vAlign w:val="center"/>
            <w:hideMark/>
          </w:tcPr>
          <w:p w14:paraId="5630ABAE" w14:textId="77777777"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HOTEL</w:t>
            </w:r>
          </w:p>
        </w:tc>
        <w:tc>
          <w:tcPr>
            <w:tcW w:w="270" w:type="pct"/>
            <w:shd w:val="clear" w:color="C00000" w:fill="C00000"/>
            <w:noWrap/>
            <w:vAlign w:val="center"/>
            <w:hideMark/>
          </w:tcPr>
          <w:p w14:paraId="24370695" w14:textId="77777777"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CAT.</w:t>
            </w:r>
          </w:p>
        </w:tc>
        <w:tc>
          <w:tcPr>
            <w:tcW w:w="613" w:type="pct"/>
            <w:shd w:val="clear" w:color="C00000" w:fill="C00000"/>
            <w:noWrap/>
            <w:vAlign w:val="center"/>
            <w:hideMark/>
          </w:tcPr>
          <w:p w14:paraId="6E0449D5" w14:textId="77777777"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HABITACIÓN</w:t>
            </w:r>
          </w:p>
        </w:tc>
        <w:tc>
          <w:tcPr>
            <w:tcW w:w="233" w:type="pct"/>
            <w:shd w:val="clear" w:color="C00000" w:fill="C00000"/>
            <w:noWrap/>
            <w:vAlign w:val="center"/>
            <w:hideMark/>
          </w:tcPr>
          <w:p w14:paraId="35916A10" w14:textId="77777777"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SGL</w:t>
            </w:r>
          </w:p>
        </w:tc>
        <w:tc>
          <w:tcPr>
            <w:tcW w:w="256" w:type="pct"/>
            <w:shd w:val="clear" w:color="C00000" w:fill="C00000"/>
            <w:noWrap/>
            <w:vAlign w:val="center"/>
            <w:hideMark/>
          </w:tcPr>
          <w:p w14:paraId="269EC10E" w14:textId="1BC7DE13"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N.</w:t>
            </w:r>
            <w:r>
              <w:rPr>
                <w:rFonts w:eastAsia="Times New Roman"/>
                <w:b/>
                <w:bCs/>
                <w:color w:val="FFFFFF"/>
                <w:sz w:val="18"/>
                <w:szCs w:val="18"/>
              </w:rPr>
              <w:t xml:space="preserve"> </w:t>
            </w:r>
            <w:r w:rsidRPr="0077145C">
              <w:rPr>
                <w:rFonts w:eastAsia="Times New Roman"/>
                <w:b/>
                <w:bCs/>
                <w:color w:val="FFFFFF"/>
                <w:sz w:val="18"/>
                <w:szCs w:val="18"/>
              </w:rPr>
              <w:t>A</w:t>
            </w:r>
          </w:p>
        </w:tc>
        <w:tc>
          <w:tcPr>
            <w:tcW w:w="242" w:type="pct"/>
            <w:shd w:val="clear" w:color="C00000" w:fill="C00000"/>
            <w:noWrap/>
            <w:vAlign w:val="center"/>
            <w:hideMark/>
          </w:tcPr>
          <w:p w14:paraId="3360F660" w14:textId="77777777"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DBL</w:t>
            </w:r>
          </w:p>
        </w:tc>
        <w:tc>
          <w:tcPr>
            <w:tcW w:w="256" w:type="pct"/>
            <w:shd w:val="clear" w:color="C00000" w:fill="C00000"/>
            <w:noWrap/>
            <w:vAlign w:val="center"/>
            <w:hideMark/>
          </w:tcPr>
          <w:p w14:paraId="29D894DF" w14:textId="6CC51AFF"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N.</w:t>
            </w:r>
            <w:r>
              <w:rPr>
                <w:rFonts w:eastAsia="Times New Roman"/>
                <w:b/>
                <w:bCs/>
                <w:color w:val="FFFFFF"/>
                <w:sz w:val="18"/>
                <w:szCs w:val="18"/>
              </w:rPr>
              <w:t xml:space="preserve"> </w:t>
            </w:r>
            <w:r w:rsidRPr="0077145C">
              <w:rPr>
                <w:rFonts w:eastAsia="Times New Roman"/>
                <w:b/>
                <w:bCs/>
                <w:color w:val="FFFFFF"/>
                <w:sz w:val="18"/>
                <w:szCs w:val="18"/>
              </w:rPr>
              <w:t>A</w:t>
            </w:r>
          </w:p>
        </w:tc>
        <w:tc>
          <w:tcPr>
            <w:tcW w:w="232" w:type="pct"/>
            <w:shd w:val="clear" w:color="C00000" w:fill="C00000"/>
            <w:noWrap/>
            <w:vAlign w:val="center"/>
            <w:hideMark/>
          </w:tcPr>
          <w:p w14:paraId="74D3FA3D" w14:textId="77777777"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TPL</w:t>
            </w:r>
          </w:p>
        </w:tc>
        <w:tc>
          <w:tcPr>
            <w:tcW w:w="256" w:type="pct"/>
            <w:shd w:val="clear" w:color="C00000" w:fill="C00000"/>
            <w:noWrap/>
            <w:vAlign w:val="center"/>
            <w:hideMark/>
          </w:tcPr>
          <w:p w14:paraId="0333DE17" w14:textId="3AB50058"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N.</w:t>
            </w:r>
            <w:r>
              <w:rPr>
                <w:rFonts w:eastAsia="Times New Roman"/>
                <w:b/>
                <w:bCs/>
                <w:color w:val="FFFFFF"/>
                <w:sz w:val="18"/>
                <w:szCs w:val="18"/>
              </w:rPr>
              <w:t xml:space="preserve"> </w:t>
            </w:r>
            <w:r w:rsidRPr="0077145C">
              <w:rPr>
                <w:rFonts w:eastAsia="Times New Roman"/>
                <w:b/>
                <w:bCs/>
                <w:color w:val="FFFFFF"/>
                <w:sz w:val="18"/>
                <w:szCs w:val="18"/>
              </w:rPr>
              <w:t>A</w:t>
            </w:r>
          </w:p>
        </w:tc>
        <w:tc>
          <w:tcPr>
            <w:tcW w:w="368" w:type="pct"/>
            <w:shd w:val="clear" w:color="C00000" w:fill="C00000"/>
            <w:noWrap/>
            <w:vAlign w:val="center"/>
            <w:hideMark/>
          </w:tcPr>
          <w:p w14:paraId="5CAC1AA3" w14:textId="77777777" w:rsid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 xml:space="preserve">1° </w:t>
            </w:r>
          </w:p>
          <w:p w14:paraId="77DBC96E" w14:textId="7327E5E9"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CHD</w:t>
            </w:r>
          </w:p>
        </w:tc>
        <w:tc>
          <w:tcPr>
            <w:tcW w:w="256" w:type="pct"/>
            <w:shd w:val="clear" w:color="C00000" w:fill="C00000"/>
            <w:noWrap/>
            <w:vAlign w:val="center"/>
            <w:hideMark/>
          </w:tcPr>
          <w:p w14:paraId="45CB8031" w14:textId="0E851727"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N.</w:t>
            </w:r>
            <w:r>
              <w:rPr>
                <w:rFonts w:eastAsia="Times New Roman"/>
                <w:b/>
                <w:bCs/>
                <w:color w:val="FFFFFF"/>
                <w:sz w:val="18"/>
                <w:szCs w:val="18"/>
              </w:rPr>
              <w:t xml:space="preserve"> </w:t>
            </w:r>
            <w:r w:rsidRPr="0077145C">
              <w:rPr>
                <w:rFonts w:eastAsia="Times New Roman"/>
                <w:b/>
                <w:bCs/>
                <w:color w:val="FFFFFF"/>
                <w:sz w:val="18"/>
                <w:szCs w:val="18"/>
              </w:rPr>
              <w:t>A</w:t>
            </w:r>
          </w:p>
        </w:tc>
        <w:tc>
          <w:tcPr>
            <w:tcW w:w="368" w:type="pct"/>
            <w:shd w:val="clear" w:color="C00000" w:fill="C00000"/>
            <w:noWrap/>
            <w:vAlign w:val="center"/>
            <w:hideMark/>
          </w:tcPr>
          <w:p w14:paraId="0BF28D6A" w14:textId="77777777" w:rsid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 xml:space="preserve">2° </w:t>
            </w:r>
          </w:p>
          <w:p w14:paraId="2B01B2B1" w14:textId="02297823"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CHD</w:t>
            </w:r>
          </w:p>
        </w:tc>
        <w:tc>
          <w:tcPr>
            <w:tcW w:w="251" w:type="pct"/>
            <w:shd w:val="clear" w:color="C00000" w:fill="C00000"/>
            <w:noWrap/>
            <w:vAlign w:val="center"/>
            <w:hideMark/>
          </w:tcPr>
          <w:p w14:paraId="7B30F070" w14:textId="34DC4AAC"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N.</w:t>
            </w:r>
            <w:r>
              <w:rPr>
                <w:rFonts w:eastAsia="Times New Roman"/>
                <w:b/>
                <w:bCs/>
                <w:color w:val="FFFFFF"/>
                <w:sz w:val="18"/>
                <w:szCs w:val="18"/>
              </w:rPr>
              <w:t xml:space="preserve"> </w:t>
            </w:r>
            <w:r w:rsidRPr="0077145C">
              <w:rPr>
                <w:rFonts w:eastAsia="Times New Roman"/>
                <w:b/>
                <w:bCs/>
                <w:color w:val="FFFFFF"/>
                <w:sz w:val="18"/>
                <w:szCs w:val="18"/>
              </w:rPr>
              <w:t>A</w:t>
            </w:r>
          </w:p>
        </w:tc>
        <w:tc>
          <w:tcPr>
            <w:tcW w:w="371" w:type="pct"/>
            <w:shd w:val="clear" w:color="C00000" w:fill="C00000"/>
            <w:noWrap/>
            <w:vAlign w:val="center"/>
            <w:hideMark/>
          </w:tcPr>
          <w:p w14:paraId="1F84E51C" w14:textId="77777777"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DEL</w:t>
            </w:r>
          </w:p>
        </w:tc>
        <w:tc>
          <w:tcPr>
            <w:tcW w:w="371" w:type="pct"/>
            <w:shd w:val="clear" w:color="C00000" w:fill="C00000"/>
            <w:noWrap/>
            <w:vAlign w:val="center"/>
            <w:hideMark/>
          </w:tcPr>
          <w:p w14:paraId="485636B7" w14:textId="77777777" w:rsidR="0077145C" w:rsidRPr="0077145C" w:rsidRDefault="0077145C" w:rsidP="0077145C">
            <w:pPr>
              <w:spacing w:after="0" w:line="240" w:lineRule="auto"/>
              <w:jc w:val="center"/>
              <w:rPr>
                <w:rFonts w:eastAsia="Times New Roman"/>
                <w:b/>
                <w:bCs/>
                <w:color w:val="FFFFFF"/>
                <w:sz w:val="18"/>
                <w:szCs w:val="18"/>
              </w:rPr>
            </w:pPr>
            <w:r w:rsidRPr="0077145C">
              <w:rPr>
                <w:rFonts w:eastAsia="Times New Roman"/>
                <w:b/>
                <w:bCs/>
                <w:color w:val="FFFFFF"/>
                <w:sz w:val="18"/>
                <w:szCs w:val="18"/>
              </w:rPr>
              <w:t>AL</w:t>
            </w:r>
          </w:p>
        </w:tc>
      </w:tr>
      <w:tr w:rsidR="0077145C" w:rsidRPr="0077145C" w14:paraId="61A0E576" w14:textId="77777777" w:rsidTr="0077145C">
        <w:trPr>
          <w:trHeight w:val="300"/>
        </w:trPr>
        <w:tc>
          <w:tcPr>
            <w:tcW w:w="657" w:type="pct"/>
            <w:vMerge w:val="restart"/>
            <w:vAlign w:val="center"/>
            <w:hideMark/>
          </w:tcPr>
          <w:p w14:paraId="31B7EC6A"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Caribe Deluxe Princess</w:t>
            </w:r>
          </w:p>
        </w:tc>
        <w:tc>
          <w:tcPr>
            <w:tcW w:w="270" w:type="pct"/>
            <w:vMerge w:val="restart"/>
            <w:vAlign w:val="center"/>
            <w:hideMark/>
          </w:tcPr>
          <w:p w14:paraId="77F573A0"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5*</w:t>
            </w:r>
          </w:p>
        </w:tc>
        <w:tc>
          <w:tcPr>
            <w:tcW w:w="613" w:type="pct"/>
            <w:vMerge w:val="restart"/>
            <w:vAlign w:val="center"/>
            <w:hideMark/>
          </w:tcPr>
          <w:p w14:paraId="1E61A827"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Caribe Deluxe</w:t>
            </w:r>
          </w:p>
        </w:tc>
        <w:tc>
          <w:tcPr>
            <w:tcW w:w="233" w:type="pct"/>
            <w:noWrap/>
            <w:vAlign w:val="center"/>
            <w:hideMark/>
          </w:tcPr>
          <w:p w14:paraId="237CB0B8"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578 </w:t>
            </w:r>
          </w:p>
        </w:tc>
        <w:tc>
          <w:tcPr>
            <w:tcW w:w="256" w:type="pct"/>
            <w:noWrap/>
            <w:vAlign w:val="center"/>
            <w:hideMark/>
          </w:tcPr>
          <w:p w14:paraId="01944070"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121</w:t>
            </w:r>
          </w:p>
        </w:tc>
        <w:tc>
          <w:tcPr>
            <w:tcW w:w="242" w:type="pct"/>
            <w:noWrap/>
            <w:vAlign w:val="center"/>
            <w:hideMark/>
          </w:tcPr>
          <w:p w14:paraId="2F78C801"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450 </w:t>
            </w:r>
          </w:p>
        </w:tc>
        <w:tc>
          <w:tcPr>
            <w:tcW w:w="256" w:type="pct"/>
            <w:noWrap/>
            <w:vAlign w:val="center"/>
            <w:hideMark/>
          </w:tcPr>
          <w:p w14:paraId="479D947F"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98</w:t>
            </w:r>
          </w:p>
        </w:tc>
        <w:tc>
          <w:tcPr>
            <w:tcW w:w="232" w:type="pct"/>
            <w:noWrap/>
            <w:vAlign w:val="center"/>
            <w:hideMark/>
          </w:tcPr>
          <w:p w14:paraId="0356B215"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406 </w:t>
            </w:r>
          </w:p>
        </w:tc>
        <w:tc>
          <w:tcPr>
            <w:tcW w:w="256" w:type="pct"/>
            <w:noWrap/>
            <w:vAlign w:val="center"/>
            <w:hideMark/>
          </w:tcPr>
          <w:p w14:paraId="2FFA74A5"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90</w:t>
            </w:r>
          </w:p>
        </w:tc>
        <w:tc>
          <w:tcPr>
            <w:tcW w:w="368" w:type="pct"/>
            <w:noWrap/>
            <w:vAlign w:val="center"/>
            <w:hideMark/>
          </w:tcPr>
          <w:p w14:paraId="3659AD71"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366 </w:t>
            </w:r>
          </w:p>
        </w:tc>
        <w:tc>
          <w:tcPr>
            <w:tcW w:w="256" w:type="pct"/>
            <w:noWrap/>
            <w:vAlign w:val="center"/>
            <w:hideMark/>
          </w:tcPr>
          <w:p w14:paraId="295F972D"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83 </w:t>
            </w:r>
          </w:p>
        </w:tc>
        <w:tc>
          <w:tcPr>
            <w:tcW w:w="368" w:type="pct"/>
            <w:noWrap/>
            <w:vAlign w:val="center"/>
            <w:hideMark/>
          </w:tcPr>
          <w:p w14:paraId="53376BFE"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366 </w:t>
            </w:r>
          </w:p>
        </w:tc>
        <w:tc>
          <w:tcPr>
            <w:tcW w:w="251" w:type="pct"/>
            <w:noWrap/>
            <w:vAlign w:val="center"/>
            <w:hideMark/>
          </w:tcPr>
          <w:p w14:paraId="1036D687"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83 </w:t>
            </w:r>
          </w:p>
        </w:tc>
        <w:tc>
          <w:tcPr>
            <w:tcW w:w="371" w:type="pct"/>
            <w:noWrap/>
            <w:vAlign w:val="center"/>
            <w:hideMark/>
          </w:tcPr>
          <w:p w14:paraId="22D0B80F"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20-Ago</w:t>
            </w:r>
          </w:p>
        </w:tc>
        <w:tc>
          <w:tcPr>
            <w:tcW w:w="371" w:type="pct"/>
            <w:noWrap/>
            <w:vAlign w:val="center"/>
            <w:hideMark/>
          </w:tcPr>
          <w:p w14:paraId="3C31E813"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31-Ago</w:t>
            </w:r>
          </w:p>
        </w:tc>
      </w:tr>
      <w:tr w:rsidR="0077145C" w:rsidRPr="0077145C" w14:paraId="2C6D984E" w14:textId="77777777" w:rsidTr="0077145C">
        <w:trPr>
          <w:trHeight w:val="315"/>
        </w:trPr>
        <w:tc>
          <w:tcPr>
            <w:tcW w:w="657" w:type="pct"/>
            <w:vMerge/>
            <w:vAlign w:val="center"/>
            <w:hideMark/>
          </w:tcPr>
          <w:p w14:paraId="748FC16C" w14:textId="77777777" w:rsidR="0077145C" w:rsidRPr="0077145C" w:rsidRDefault="0077145C" w:rsidP="0077145C">
            <w:pPr>
              <w:spacing w:after="0" w:line="240" w:lineRule="auto"/>
              <w:rPr>
                <w:rFonts w:eastAsia="Times New Roman"/>
                <w:b/>
                <w:bCs/>
                <w:color w:val="000000"/>
                <w:sz w:val="18"/>
                <w:szCs w:val="18"/>
              </w:rPr>
            </w:pPr>
          </w:p>
        </w:tc>
        <w:tc>
          <w:tcPr>
            <w:tcW w:w="270" w:type="pct"/>
            <w:vMerge/>
            <w:vAlign w:val="center"/>
            <w:hideMark/>
          </w:tcPr>
          <w:p w14:paraId="49FC391B" w14:textId="77777777" w:rsidR="0077145C" w:rsidRPr="0077145C" w:rsidRDefault="0077145C" w:rsidP="0077145C">
            <w:pPr>
              <w:spacing w:after="0" w:line="240" w:lineRule="auto"/>
              <w:rPr>
                <w:rFonts w:eastAsia="Times New Roman"/>
                <w:b/>
                <w:bCs/>
                <w:color w:val="000000"/>
                <w:sz w:val="18"/>
                <w:szCs w:val="18"/>
              </w:rPr>
            </w:pPr>
          </w:p>
        </w:tc>
        <w:tc>
          <w:tcPr>
            <w:tcW w:w="613" w:type="pct"/>
            <w:vMerge/>
            <w:vAlign w:val="center"/>
            <w:hideMark/>
          </w:tcPr>
          <w:p w14:paraId="6C2797CC" w14:textId="77777777" w:rsidR="0077145C" w:rsidRPr="0077145C" w:rsidRDefault="0077145C" w:rsidP="0077145C">
            <w:pPr>
              <w:spacing w:after="0" w:line="240" w:lineRule="auto"/>
              <w:rPr>
                <w:rFonts w:eastAsia="Times New Roman"/>
                <w:b/>
                <w:bCs/>
                <w:color w:val="000000"/>
                <w:sz w:val="18"/>
                <w:szCs w:val="18"/>
              </w:rPr>
            </w:pPr>
          </w:p>
        </w:tc>
        <w:tc>
          <w:tcPr>
            <w:tcW w:w="233" w:type="pct"/>
            <w:noWrap/>
            <w:vAlign w:val="center"/>
            <w:hideMark/>
          </w:tcPr>
          <w:p w14:paraId="45F768E4"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579 </w:t>
            </w:r>
          </w:p>
        </w:tc>
        <w:tc>
          <w:tcPr>
            <w:tcW w:w="256" w:type="pct"/>
            <w:noWrap/>
            <w:vAlign w:val="center"/>
            <w:hideMark/>
          </w:tcPr>
          <w:p w14:paraId="3F7FCF5D"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122</w:t>
            </w:r>
          </w:p>
        </w:tc>
        <w:tc>
          <w:tcPr>
            <w:tcW w:w="242" w:type="pct"/>
            <w:noWrap/>
            <w:vAlign w:val="center"/>
            <w:hideMark/>
          </w:tcPr>
          <w:p w14:paraId="25430924"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447 </w:t>
            </w:r>
          </w:p>
        </w:tc>
        <w:tc>
          <w:tcPr>
            <w:tcW w:w="256" w:type="pct"/>
            <w:noWrap/>
            <w:vAlign w:val="center"/>
            <w:hideMark/>
          </w:tcPr>
          <w:p w14:paraId="17C26234"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97</w:t>
            </w:r>
          </w:p>
        </w:tc>
        <w:tc>
          <w:tcPr>
            <w:tcW w:w="232" w:type="pct"/>
            <w:noWrap/>
            <w:vAlign w:val="center"/>
            <w:hideMark/>
          </w:tcPr>
          <w:p w14:paraId="173E1A3E"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404 </w:t>
            </w:r>
          </w:p>
        </w:tc>
        <w:tc>
          <w:tcPr>
            <w:tcW w:w="256" w:type="pct"/>
            <w:noWrap/>
            <w:vAlign w:val="center"/>
            <w:hideMark/>
          </w:tcPr>
          <w:p w14:paraId="44817C96"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89</w:t>
            </w:r>
          </w:p>
        </w:tc>
        <w:tc>
          <w:tcPr>
            <w:tcW w:w="368" w:type="pct"/>
            <w:noWrap/>
            <w:vAlign w:val="center"/>
            <w:hideMark/>
          </w:tcPr>
          <w:p w14:paraId="36956BF2"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380 </w:t>
            </w:r>
          </w:p>
        </w:tc>
        <w:tc>
          <w:tcPr>
            <w:tcW w:w="256" w:type="pct"/>
            <w:noWrap/>
            <w:vAlign w:val="center"/>
            <w:hideMark/>
          </w:tcPr>
          <w:p w14:paraId="1D5AFA82"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87 </w:t>
            </w:r>
          </w:p>
        </w:tc>
        <w:tc>
          <w:tcPr>
            <w:tcW w:w="368" w:type="pct"/>
            <w:noWrap/>
            <w:vAlign w:val="center"/>
            <w:hideMark/>
          </w:tcPr>
          <w:p w14:paraId="46490DAA"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380 </w:t>
            </w:r>
          </w:p>
        </w:tc>
        <w:tc>
          <w:tcPr>
            <w:tcW w:w="251" w:type="pct"/>
            <w:noWrap/>
            <w:vAlign w:val="center"/>
            <w:hideMark/>
          </w:tcPr>
          <w:p w14:paraId="7B9E14B0"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87 </w:t>
            </w:r>
          </w:p>
        </w:tc>
        <w:tc>
          <w:tcPr>
            <w:tcW w:w="371" w:type="pct"/>
            <w:noWrap/>
            <w:vAlign w:val="center"/>
            <w:hideMark/>
          </w:tcPr>
          <w:p w14:paraId="7A8C8D49"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1-Set</w:t>
            </w:r>
          </w:p>
        </w:tc>
        <w:tc>
          <w:tcPr>
            <w:tcW w:w="371" w:type="pct"/>
            <w:noWrap/>
            <w:vAlign w:val="center"/>
            <w:hideMark/>
          </w:tcPr>
          <w:p w14:paraId="7D151257"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31-Oct</w:t>
            </w:r>
          </w:p>
        </w:tc>
      </w:tr>
      <w:tr w:rsidR="0077145C" w:rsidRPr="0077145C" w14:paraId="2454C34E" w14:textId="77777777" w:rsidTr="0077145C">
        <w:trPr>
          <w:trHeight w:val="315"/>
        </w:trPr>
        <w:tc>
          <w:tcPr>
            <w:tcW w:w="657" w:type="pct"/>
            <w:vMerge w:val="restart"/>
            <w:vAlign w:val="center"/>
            <w:hideMark/>
          </w:tcPr>
          <w:p w14:paraId="0378B631"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Tropical Deluxe Princess</w:t>
            </w:r>
          </w:p>
        </w:tc>
        <w:tc>
          <w:tcPr>
            <w:tcW w:w="270" w:type="pct"/>
            <w:vMerge w:val="restart"/>
            <w:vAlign w:val="center"/>
            <w:hideMark/>
          </w:tcPr>
          <w:p w14:paraId="48F21EB6"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5*</w:t>
            </w:r>
          </w:p>
        </w:tc>
        <w:tc>
          <w:tcPr>
            <w:tcW w:w="613" w:type="pct"/>
            <w:vMerge w:val="restart"/>
            <w:vAlign w:val="center"/>
            <w:hideMark/>
          </w:tcPr>
          <w:p w14:paraId="0B910CB4"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Tropical Deluxe</w:t>
            </w:r>
          </w:p>
        </w:tc>
        <w:tc>
          <w:tcPr>
            <w:tcW w:w="233" w:type="pct"/>
            <w:noWrap/>
            <w:vAlign w:val="center"/>
            <w:hideMark/>
          </w:tcPr>
          <w:p w14:paraId="56A10E09"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578 </w:t>
            </w:r>
          </w:p>
        </w:tc>
        <w:tc>
          <w:tcPr>
            <w:tcW w:w="256" w:type="pct"/>
            <w:noWrap/>
            <w:vAlign w:val="center"/>
            <w:hideMark/>
          </w:tcPr>
          <w:p w14:paraId="7BA45565"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121</w:t>
            </w:r>
          </w:p>
        </w:tc>
        <w:tc>
          <w:tcPr>
            <w:tcW w:w="242" w:type="pct"/>
            <w:noWrap/>
            <w:vAlign w:val="center"/>
            <w:hideMark/>
          </w:tcPr>
          <w:p w14:paraId="6A6CF3A2"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450 </w:t>
            </w:r>
          </w:p>
        </w:tc>
        <w:tc>
          <w:tcPr>
            <w:tcW w:w="256" w:type="pct"/>
            <w:noWrap/>
            <w:vAlign w:val="center"/>
            <w:hideMark/>
          </w:tcPr>
          <w:p w14:paraId="70CB7613"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98</w:t>
            </w:r>
          </w:p>
        </w:tc>
        <w:tc>
          <w:tcPr>
            <w:tcW w:w="232" w:type="pct"/>
            <w:noWrap/>
            <w:vAlign w:val="center"/>
            <w:hideMark/>
          </w:tcPr>
          <w:p w14:paraId="487DAA24"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406 </w:t>
            </w:r>
          </w:p>
        </w:tc>
        <w:tc>
          <w:tcPr>
            <w:tcW w:w="256" w:type="pct"/>
            <w:noWrap/>
            <w:vAlign w:val="center"/>
            <w:hideMark/>
          </w:tcPr>
          <w:p w14:paraId="17F50F02"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90</w:t>
            </w:r>
          </w:p>
        </w:tc>
        <w:tc>
          <w:tcPr>
            <w:tcW w:w="368" w:type="pct"/>
            <w:noWrap/>
            <w:vAlign w:val="center"/>
            <w:hideMark/>
          </w:tcPr>
          <w:p w14:paraId="2F4D70BB"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366 </w:t>
            </w:r>
          </w:p>
        </w:tc>
        <w:tc>
          <w:tcPr>
            <w:tcW w:w="256" w:type="pct"/>
            <w:noWrap/>
            <w:vAlign w:val="center"/>
            <w:hideMark/>
          </w:tcPr>
          <w:p w14:paraId="48EA87D4"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83 </w:t>
            </w:r>
          </w:p>
        </w:tc>
        <w:tc>
          <w:tcPr>
            <w:tcW w:w="368" w:type="pct"/>
            <w:noWrap/>
            <w:vAlign w:val="center"/>
            <w:hideMark/>
          </w:tcPr>
          <w:p w14:paraId="6869BE4F"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366 </w:t>
            </w:r>
          </w:p>
        </w:tc>
        <w:tc>
          <w:tcPr>
            <w:tcW w:w="251" w:type="pct"/>
            <w:noWrap/>
            <w:vAlign w:val="center"/>
            <w:hideMark/>
          </w:tcPr>
          <w:p w14:paraId="3BB6C4ED"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83 </w:t>
            </w:r>
          </w:p>
        </w:tc>
        <w:tc>
          <w:tcPr>
            <w:tcW w:w="371" w:type="pct"/>
            <w:noWrap/>
            <w:vAlign w:val="center"/>
            <w:hideMark/>
          </w:tcPr>
          <w:p w14:paraId="6DAD84F9"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20-Ago</w:t>
            </w:r>
          </w:p>
        </w:tc>
        <w:tc>
          <w:tcPr>
            <w:tcW w:w="371" w:type="pct"/>
            <w:noWrap/>
            <w:vAlign w:val="center"/>
            <w:hideMark/>
          </w:tcPr>
          <w:p w14:paraId="34D32C3C"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31-Ago</w:t>
            </w:r>
          </w:p>
        </w:tc>
      </w:tr>
      <w:tr w:rsidR="0077145C" w:rsidRPr="0077145C" w14:paraId="6FC051D7" w14:textId="77777777" w:rsidTr="0077145C">
        <w:trPr>
          <w:trHeight w:val="315"/>
        </w:trPr>
        <w:tc>
          <w:tcPr>
            <w:tcW w:w="657" w:type="pct"/>
            <w:vMerge/>
            <w:vAlign w:val="center"/>
            <w:hideMark/>
          </w:tcPr>
          <w:p w14:paraId="62D54214" w14:textId="77777777" w:rsidR="0077145C" w:rsidRPr="0077145C" w:rsidRDefault="0077145C" w:rsidP="0077145C">
            <w:pPr>
              <w:spacing w:after="0" w:line="240" w:lineRule="auto"/>
              <w:rPr>
                <w:rFonts w:eastAsia="Times New Roman"/>
                <w:b/>
                <w:bCs/>
                <w:color w:val="000000"/>
                <w:sz w:val="18"/>
                <w:szCs w:val="18"/>
              </w:rPr>
            </w:pPr>
          </w:p>
        </w:tc>
        <w:tc>
          <w:tcPr>
            <w:tcW w:w="270" w:type="pct"/>
            <w:vMerge/>
            <w:vAlign w:val="center"/>
            <w:hideMark/>
          </w:tcPr>
          <w:p w14:paraId="2A54E2B1" w14:textId="77777777" w:rsidR="0077145C" w:rsidRPr="0077145C" w:rsidRDefault="0077145C" w:rsidP="0077145C">
            <w:pPr>
              <w:spacing w:after="0" w:line="240" w:lineRule="auto"/>
              <w:rPr>
                <w:rFonts w:eastAsia="Times New Roman"/>
                <w:b/>
                <w:bCs/>
                <w:color w:val="000000"/>
                <w:sz w:val="18"/>
                <w:szCs w:val="18"/>
              </w:rPr>
            </w:pPr>
          </w:p>
        </w:tc>
        <w:tc>
          <w:tcPr>
            <w:tcW w:w="613" w:type="pct"/>
            <w:vMerge/>
            <w:vAlign w:val="center"/>
            <w:hideMark/>
          </w:tcPr>
          <w:p w14:paraId="15896995" w14:textId="77777777" w:rsidR="0077145C" w:rsidRPr="0077145C" w:rsidRDefault="0077145C" w:rsidP="0077145C">
            <w:pPr>
              <w:spacing w:after="0" w:line="240" w:lineRule="auto"/>
              <w:rPr>
                <w:rFonts w:eastAsia="Times New Roman"/>
                <w:b/>
                <w:bCs/>
                <w:color w:val="000000"/>
                <w:sz w:val="18"/>
                <w:szCs w:val="18"/>
              </w:rPr>
            </w:pPr>
          </w:p>
        </w:tc>
        <w:tc>
          <w:tcPr>
            <w:tcW w:w="233" w:type="pct"/>
            <w:noWrap/>
            <w:vAlign w:val="center"/>
            <w:hideMark/>
          </w:tcPr>
          <w:p w14:paraId="53A44555"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579 </w:t>
            </w:r>
          </w:p>
        </w:tc>
        <w:tc>
          <w:tcPr>
            <w:tcW w:w="256" w:type="pct"/>
            <w:noWrap/>
            <w:vAlign w:val="center"/>
            <w:hideMark/>
          </w:tcPr>
          <w:p w14:paraId="60049D4D"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122</w:t>
            </w:r>
          </w:p>
        </w:tc>
        <w:tc>
          <w:tcPr>
            <w:tcW w:w="242" w:type="pct"/>
            <w:noWrap/>
            <w:vAlign w:val="center"/>
            <w:hideMark/>
          </w:tcPr>
          <w:p w14:paraId="2C13817E"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447 </w:t>
            </w:r>
          </w:p>
        </w:tc>
        <w:tc>
          <w:tcPr>
            <w:tcW w:w="256" w:type="pct"/>
            <w:noWrap/>
            <w:vAlign w:val="center"/>
            <w:hideMark/>
          </w:tcPr>
          <w:p w14:paraId="035B958B"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97</w:t>
            </w:r>
          </w:p>
        </w:tc>
        <w:tc>
          <w:tcPr>
            <w:tcW w:w="232" w:type="pct"/>
            <w:noWrap/>
            <w:vAlign w:val="center"/>
            <w:hideMark/>
          </w:tcPr>
          <w:p w14:paraId="6B84B602"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404 </w:t>
            </w:r>
          </w:p>
        </w:tc>
        <w:tc>
          <w:tcPr>
            <w:tcW w:w="256" w:type="pct"/>
            <w:noWrap/>
            <w:vAlign w:val="center"/>
            <w:hideMark/>
          </w:tcPr>
          <w:p w14:paraId="5D4753A0"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89</w:t>
            </w:r>
          </w:p>
        </w:tc>
        <w:tc>
          <w:tcPr>
            <w:tcW w:w="368" w:type="pct"/>
            <w:noWrap/>
            <w:vAlign w:val="center"/>
            <w:hideMark/>
          </w:tcPr>
          <w:p w14:paraId="1460065B"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380 </w:t>
            </w:r>
          </w:p>
        </w:tc>
        <w:tc>
          <w:tcPr>
            <w:tcW w:w="256" w:type="pct"/>
            <w:noWrap/>
            <w:vAlign w:val="center"/>
            <w:hideMark/>
          </w:tcPr>
          <w:p w14:paraId="42E093BF"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87 </w:t>
            </w:r>
          </w:p>
        </w:tc>
        <w:tc>
          <w:tcPr>
            <w:tcW w:w="368" w:type="pct"/>
            <w:noWrap/>
            <w:vAlign w:val="center"/>
            <w:hideMark/>
          </w:tcPr>
          <w:p w14:paraId="3C90D330"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380 </w:t>
            </w:r>
          </w:p>
        </w:tc>
        <w:tc>
          <w:tcPr>
            <w:tcW w:w="251" w:type="pct"/>
            <w:noWrap/>
            <w:vAlign w:val="center"/>
            <w:hideMark/>
          </w:tcPr>
          <w:p w14:paraId="1B02B93F"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87 </w:t>
            </w:r>
          </w:p>
        </w:tc>
        <w:tc>
          <w:tcPr>
            <w:tcW w:w="371" w:type="pct"/>
            <w:noWrap/>
            <w:vAlign w:val="center"/>
            <w:hideMark/>
          </w:tcPr>
          <w:p w14:paraId="52897370"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1-Set</w:t>
            </w:r>
          </w:p>
        </w:tc>
        <w:tc>
          <w:tcPr>
            <w:tcW w:w="371" w:type="pct"/>
            <w:noWrap/>
            <w:vAlign w:val="center"/>
            <w:hideMark/>
          </w:tcPr>
          <w:p w14:paraId="7E1E6973"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31-Oct</w:t>
            </w:r>
          </w:p>
        </w:tc>
      </w:tr>
      <w:tr w:rsidR="0077145C" w:rsidRPr="0077145C" w14:paraId="3DF6356A" w14:textId="77777777" w:rsidTr="0077145C">
        <w:trPr>
          <w:trHeight w:val="300"/>
        </w:trPr>
        <w:tc>
          <w:tcPr>
            <w:tcW w:w="657" w:type="pct"/>
            <w:vMerge w:val="restart"/>
            <w:vAlign w:val="center"/>
            <w:hideMark/>
          </w:tcPr>
          <w:p w14:paraId="4010A90E"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Punta Cana Princess - Solo Adultos</w:t>
            </w:r>
          </w:p>
        </w:tc>
        <w:tc>
          <w:tcPr>
            <w:tcW w:w="270" w:type="pct"/>
            <w:vMerge w:val="restart"/>
            <w:vAlign w:val="center"/>
            <w:hideMark/>
          </w:tcPr>
          <w:p w14:paraId="5A3252FA"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5*</w:t>
            </w:r>
          </w:p>
        </w:tc>
        <w:tc>
          <w:tcPr>
            <w:tcW w:w="613" w:type="pct"/>
            <w:vMerge w:val="restart"/>
            <w:vAlign w:val="center"/>
            <w:hideMark/>
          </w:tcPr>
          <w:p w14:paraId="57A6394E"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Deluxe Suite</w:t>
            </w:r>
          </w:p>
        </w:tc>
        <w:tc>
          <w:tcPr>
            <w:tcW w:w="233" w:type="pct"/>
            <w:noWrap/>
            <w:vAlign w:val="center"/>
            <w:hideMark/>
          </w:tcPr>
          <w:p w14:paraId="1EF1422D"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575 </w:t>
            </w:r>
          </w:p>
        </w:tc>
        <w:tc>
          <w:tcPr>
            <w:tcW w:w="256" w:type="pct"/>
            <w:noWrap/>
            <w:vAlign w:val="center"/>
            <w:hideMark/>
          </w:tcPr>
          <w:p w14:paraId="28846DD9"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120</w:t>
            </w:r>
          </w:p>
        </w:tc>
        <w:tc>
          <w:tcPr>
            <w:tcW w:w="242" w:type="pct"/>
            <w:noWrap/>
            <w:vAlign w:val="center"/>
            <w:hideMark/>
          </w:tcPr>
          <w:p w14:paraId="7B76EBD4"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447 </w:t>
            </w:r>
          </w:p>
        </w:tc>
        <w:tc>
          <w:tcPr>
            <w:tcW w:w="256" w:type="pct"/>
            <w:noWrap/>
            <w:vAlign w:val="center"/>
            <w:hideMark/>
          </w:tcPr>
          <w:p w14:paraId="1C422798"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97</w:t>
            </w:r>
          </w:p>
        </w:tc>
        <w:tc>
          <w:tcPr>
            <w:tcW w:w="232" w:type="pct"/>
            <w:noWrap/>
            <w:vAlign w:val="center"/>
            <w:hideMark/>
          </w:tcPr>
          <w:p w14:paraId="30F5A432"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404 </w:t>
            </w:r>
          </w:p>
        </w:tc>
        <w:tc>
          <w:tcPr>
            <w:tcW w:w="256" w:type="pct"/>
            <w:noWrap/>
            <w:vAlign w:val="center"/>
            <w:hideMark/>
          </w:tcPr>
          <w:p w14:paraId="5AA8F1EC"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89</w:t>
            </w:r>
          </w:p>
        </w:tc>
        <w:tc>
          <w:tcPr>
            <w:tcW w:w="368" w:type="pct"/>
            <w:noWrap/>
            <w:vAlign w:val="center"/>
            <w:hideMark/>
          </w:tcPr>
          <w:p w14:paraId="1E55C9D2" w14:textId="50F6D515"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N.</w:t>
            </w:r>
            <w:r>
              <w:rPr>
                <w:rFonts w:eastAsia="Times New Roman"/>
                <w:color w:val="000000"/>
                <w:sz w:val="18"/>
                <w:szCs w:val="18"/>
              </w:rPr>
              <w:t xml:space="preserve"> </w:t>
            </w:r>
            <w:r w:rsidRPr="0077145C">
              <w:rPr>
                <w:rFonts w:eastAsia="Times New Roman"/>
                <w:color w:val="000000"/>
                <w:sz w:val="18"/>
                <w:szCs w:val="18"/>
              </w:rPr>
              <w:t>A</w:t>
            </w:r>
          </w:p>
        </w:tc>
        <w:tc>
          <w:tcPr>
            <w:tcW w:w="256" w:type="pct"/>
            <w:noWrap/>
            <w:vAlign w:val="center"/>
            <w:hideMark/>
          </w:tcPr>
          <w:p w14:paraId="5C2C4405" w14:textId="0AA26D11"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N.</w:t>
            </w:r>
            <w:r>
              <w:rPr>
                <w:rFonts w:eastAsia="Times New Roman"/>
                <w:color w:val="000000"/>
                <w:sz w:val="18"/>
                <w:szCs w:val="18"/>
              </w:rPr>
              <w:t xml:space="preserve"> </w:t>
            </w:r>
            <w:r w:rsidRPr="0077145C">
              <w:rPr>
                <w:rFonts w:eastAsia="Times New Roman"/>
                <w:color w:val="000000"/>
                <w:sz w:val="18"/>
                <w:szCs w:val="18"/>
              </w:rPr>
              <w:t>A</w:t>
            </w:r>
          </w:p>
        </w:tc>
        <w:tc>
          <w:tcPr>
            <w:tcW w:w="368" w:type="pct"/>
            <w:noWrap/>
            <w:vAlign w:val="center"/>
            <w:hideMark/>
          </w:tcPr>
          <w:p w14:paraId="293A5FA4" w14:textId="4B6BE06F"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N.</w:t>
            </w:r>
            <w:r>
              <w:rPr>
                <w:rFonts w:eastAsia="Times New Roman"/>
                <w:color w:val="000000"/>
                <w:sz w:val="18"/>
                <w:szCs w:val="18"/>
              </w:rPr>
              <w:t xml:space="preserve"> </w:t>
            </w:r>
            <w:r w:rsidRPr="0077145C">
              <w:rPr>
                <w:rFonts w:eastAsia="Times New Roman"/>
                <w:color w:val="000000"/>
                <w:sz w:val="18"/>
                <w:szCs w:val="18"/>
              </w:rPr>
              <w:t>A</w:t>
            </w:r>
          </w:p>
        </w:tc>
        <w:tc>
          <w:tcPr>
            <w:tcW w:w="251" w:type="pct"/>
            <w:noWrap/>
            <w:vAlign w:val="center"/>
            <w:hideMark/>
          </w:tcPr>
          <w:p w14:paraId="3F73D8AA" w14:textId="4FF977CD"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N.</w:t>
            </w:r>
            <w:r>
              <w:rPr>
                <w:rFonts w:eastAsia="Times New Roman"/>
                <w:color w:val="000000"/>
                <w:sz w:val="18"/>
                <w:szCs w:val="18"/>
              </w:rPr>
              <w:t xml:space="preserve"> </w:t>
            </w:r>
            <w:r w:rsidRPr="0077145C">
              <w:rPr>
                <w:rFonts w:eastAsia="Times New Roman"/>
                <w:color w:val="000000"/>
                <w:sz w:val="18"/>
                <w:szCs w:val="18"/>
              </w:rPr>
              <w:t>A</w:t>
            </w:r>
          </w:p>
        </w:tc>
        <w:tc>
          <w:tcPr>
            <w:tcW w:w="371" w:type="pct"/>
            <w:noWrap/>
            <w:vAlign w:val="center"/>
            <w:hideMark/>
          </w:tcPr>
          <w:p w14:paraId="5A4BD38A"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20-Ago</w:t>
            </w:r>
          </w:p>
        </w:tc>
        <w:tc>
          <w:tcPr>
            <w:tcW w:w="371" w:type="pct"/>
            <w:noWrap/>
            <w:vAlign w:val="center"/>
            <w:hideMark/>
          </w:tcPr>
          <w:p w14:paraId="29FF308C"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31-Ago</w:t>
            </w:r>
          </w:p>
        </w:tc>
      </w:tr>
      <w:tr w:rsidR="0077145C" w:rsidRPr="0077145C" w14:paraId="71E9C8B2" w14:textId="77777777" w:rsidTr="0077145C">
        <w:trPr>
          <w:trHeight w:val="315"/>
        </w:trPr>
        <w:tc>
          <w:tcPr>
            <w:tcW w:w="657" w:type="pct"/>
            <w:vMerge/>
            <w:vAlign w:val="center"/>
            <w:hideMark/>
          </w:tcPr>
          <w:p w14:paraId="296BF315" w14:textId="77777777" w:rsidR="0077145C" w:rsidRPr="0077145C" w:rsidRDefault="0077145C" w:rsidP="0077145C">
            <w:pPr>
              <w:spacing w:after="0" w:line="240" w:lineRule="auto"/>
              <w:rPr>
                <w:rFonts w:eastAsia="Times New Roman"/>
                <w:b/>
                <w:bCs/>
                <w:color w:val="000000"/>
                <w:sz w:val="18"/>
                <w:szCs w:val="18"/>
              </w:rPr>
            </w:pPr>
          </w:p>
        </w:tc>
        <w:tc>
          <w:tcPr>
            <w:tcW w:w="270" w:type="pct"/>
            <w:vMerge/>
            <w:vAlign w:val="center"/>
            <w:hideMark/>
          </w:tcPr>
          <w:p w14:paraId="2D5942B9" w14:textId="77777777" w:rsidR="0077145C" w:rsidRPr="0077145C" w:rsidRDefault="0077145C" w:rsidP="0077145C">
            <w:pPr>
              <w:spacing w:after="0" w:line="240" w:lineRule="auto"/>
              <w:rPr>
                <w:rFonts w:eastAsia="Times New Roman"/>
                <w:b/>
                <w:bCs/>
                <w:color w:val="000000"/>
                <w:sz w:val="18"/>
                <w:szCs w:val="18"/>
              </w:rPr>
            </w:pPr>
          </w:p>
        </w:tc>
        <w:tc>
          <w:tcPr>
            <w:tcW w:w="613" w:type="pct"/>
            <w:vMerge/>
            <w:vAlign w:val="center"/>
            <w:hideMark/>
          </w:tcPr>
          <w:p w14:paraId="546181BB" w14:textId="77777777" w:rsidR="0077145C" w:rsidRPr="0077145C" w:rsidRDefault="0077145C" w:rsidP="0077145C">
            <w:pPr>
              <w:spacing w:after="0" w:line="240" w:lineRule="auto"/>
              <w:rPr>
                <w:rFonts w:eastAsia="Times New Roman"/>
                <w:b/>
                <w:bCs/>
                <w:color w:val="000000"/>
                <w:sz w:val="18"/>
                <w:szCs w:val="18"/>
              </w:rPr>
            </w:pPr>
          </w:p>
        </w:tc>
        <w:tc>
          <w:tcPr>
            <w:tcW w:w="233" w:type="pct"/>
            <w:noWrap/>
            <w:vAlign w:val="center"/>
            <w:hideMark/>
          </w:tcPr>
          <w:p w14:paraId="3BBACA8F"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586 </w:t>
            </w:r>
          </w:p>
        </w:tc>
        <w:tc>
          <w:tcPr>
            <w:tcW w:w="256" w:type="pct"/>
            <w:noWrap/>
            <w:vAlign w:val="center"/>
            <w:hideMark/>
          </w:tcPr>
          <w:p w14:paraId="07F9B1CF"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123</w:t>
            </w:r>
          </w:p>
        </w:tc>
        <w:tc>
          <w:tcPr>
            <w:tcW w:w="242" w:type="pct"/>
            <w:noWrap/>
            <w:vAlign w:val="center"/>
            <w:hideMark/>
          </w:tcPr>
          <w:p w14:paraId="11270E38"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451 </w:t>
            </w:r>
          </w:p>
        </w:tc>
        <w:tc>
          <w:tcPr>
            <w:tcW w:w="256" w:type="pct"/>
            <w:noWrap/>
            <w:vAlign w:val="center"/>
            <w:hideMark/>
          </w:tcPr>
          <w:p w14:paraId="225940C7"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98</w:t>
            </w:r>
          </w:p>
        </w:tc>
        <w:tc>
          <w:tcPr>
            <w:tcW w:w="232" w:type="pct"/>
            <w:noWrap/>
            <w:vAlign w:val="center"/>
            <w:hideMark/>
          </w:tcPr>
          <w:p w14:paraId="5516E23E"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407 </w:t>
            </w:r>
          </w:p>
        </w:tc>
        <w:tc>
          <w:tcPr>
            <w:tcW w:w="256" w:type="pct"/>
            <w:noWrap/>
            <w:vAlign w:val="center"/>
            <w:hideMark/>
          </w:tcPr>
          <w:p w14:paraId="69F23718"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90</w:t>
            </w:r>
          </w:p>
        </w:tc>
        <w:tc>
          <w:tcPr>
            <w:tcW w:w="368" w:type="pct"/>
            <w:noWrap/>
            <w:vAlign w:val="center"/>
            <w:hideMark/>
          </w:tcPr>
          <w:p w14:paraId="0C387401" w14:textId="49226310"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N.</w:t>
            </w:r>
            <w:r>
              <w:rPr>
                <w:rFonts w:eastAsia="Times New Roman"/>
                <w:color w:val="000000"/>
                <w:sz w:val="18"/>
                <w:szCs w:val="18"/>
              </w:rPr>
              <w:t xml:space="preserve"> </w:t>
            </w:r>
            <w:r w:rsidRPr="0077145C">
              <w:rPr>
                <w:rFonts w:eastAsia="Times New Roman"/>
                <w:color w:val="000000"/>
                <w:sz w:val="18"/>
                <w:szCs w:val="18"/>
              </w:rPr>
              <w:t>A</w:t>
            </w:r>
          </w:p>
        </w:tc>
        <w:tc>
          <w:tcPr>
            <w:tcW w:w="256" w:type="pct"/>
            <w:noWrap/>
            <w:vAlign w:val="center"/>
            <w:hideMark/>
          </w:tcPr>
          <w:p w14:paraId="6CC70D7F" w14:textId="5E18023C"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N.</w:t>
            </w:r>
            <w:r>
              <w:rPr>
                <w:rFonts w:eastAsia="Times New Roman"/>
                <w:color w:val="000000"/>
                <w:sz w:val="18"/>
                <w:szCs w:val="18"/>
              </w:rPr>
              <w:t xml:space="preserve"> </w:t>
            </w:r>
            <w:r w:rsidRPr="0077145C">
              <w:rPr>
                <w:rFonts w:eastAsia="Times New Roman"/>
                <w:color w:val="000000"/>
                <w:sz w:val="18"/>
                <w:szCs w:val="18"/>
              </w:rPr>
              <w:t>A</w:t>
            </w:r>
          </w:p>
        </w:tc>
        <w:tc>
          <w:tcPr>
            <w:tcW w:w="368" w:type="pct"/>
            <w:noWrap/>
            <w:vAlign w:val="center"/>
            <w:hideMark/>
          </w:tcPr>
          <w:p w14:paraId="2B5DB7C0" w14:textId="4D53F235"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N.</w:t>
            </w:r>
            <w:r>
              <w:rPr>
                <w:rFonts w:eastAsia="Times New Roman"/>
                <w:color w:val="000000"/>
                <w:sz w:val="18"/>
                <w:szCs w:val="18"/>
              </w:rPr>
              <w:t xml:space="preserve"> </w:t>
            </w:r>
            <w:r w:rsidRPr="0077145C">
              <w:rPr>
                <w:rFonts w:eastAsia="Times New Roman"/>
                <w:color w:val="000000"/>
                <w:sz w:val="18"/>
                <w:szCs w:val="18"/>
              </w:rPr>
              <w:t>A</w:t>
            </w:r>
          </w:p>
        </w:tc>
        <w:tc>
          <w:tcPr>
            <w:tcW w:w="251" w:type="pct"/>
            <w:noWrap/>
            <w:vAlign w:val="center"/>
            <w:hideMark/>
          </w:tcPr>
          <w:p w14:paraId="455F08E8" w14:textId="46C62638"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N.</w:t>
            </w:r>
            <w:r>
              <w:rPr>
                <w:rFonts w:eastAsia="Times New Roman"/>
                <w:color w:val="000000"/>
                <w:sz w:val="18"/>
                <w:szCs w:val="18"/>
              </w:rPr>
              <w:t xml:space="preserve"> </w:t>
            </w:r>
            <w:r w:rsidRPr="0077145C">
              <w:rPr>
                <w:rFonts w:eastAsia="Times New Roman"/>
                <w:color w:val="000000"/>
                <w:sz w:val="18"/>
                <w:szCs w:val="18"/>
              </w:rPr>
              <w:t>A</w:t>
            </w:r>
          </w:p>
        </w:tc>
        <w:tc>
          <w:tcPr>
            <w:tcW w:w="371" w:type="pct"/>
            <w:noWrap/>
            <w:vAlign w:val="center"/>
            <w:hideMark/>
          </w:tcPr>
          <w:p w14:paraId="69E5830C"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1-Set</w:t>
            </w:r>
          </w:p>
        </w:tc>
        <w:tc>
          <w:tcPr>
            <w:tcW w:w="371" w:type="pct"/>
            <w:noWrap/>
            <w:vAlign w:val="center"/>
            <w:hideMark/>
          </w:tcPr>
          <w:p w14:paraId="24E14A3D"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31-Oct</w:t>
            </w:r>
          </w:p>
        </w:tc>
      </w:tr>
      <w:tr w:rsidR="0077145C" w:rsidRPr="0077145C" w14:paraId="247D1BED" w14:textId="77777777" w:rsidTr="0077145C">
        <w:trPr>
          <w:trHeight w:val="315"/>
        </w:trPr>
        <w:tc>
          <w:tcPr>
            <w:tcW w:w="657" w:type="pct"/>
            <w:vMerge w:val="restart"/>
            <w:vAlign w:val="center"/>
            <w:hideMark/>
          </w:tcPr>
          <w:p w14:paraId="30C539E5"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Grand Bavaro Princess</w:t>
            </w:r>
          </w:p>
        </w:tc>
        <w:tc>
          <w:tcPr>
            <w:tcW w:w="270" w:type="pct"/>
            <w:vMerge w:val="restart"/>
            <w:vAlign w:val="center"/>
            <w:hideMark/>
          </w:tcPr>
          <w:p w14:paraId="194AC8F5"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5*</w:t>
            </w:r>
          </w:p>
        </w:tc>
        <w:tc>
          <w:tcPr>
            <w:tcW w:w="613" w:type="pct"/>
            <w:vMerge w:val="restart"/>
            <w:vAlign w:val="center"/>
            <w:hideMark/>
          </w:tcPr>
          <w:p w14:paraId="650C0C69"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Bungalow Suite</w:t>
            </w:r>
          </w:p>
        </w:tc>
        <w:tc>
          <w:tcPr>
            <w:tcW w:w="233" w:type="pct"/>
            <w:noWrap/>
            <w:vAlign w:val="center"/>
            <w:hideMark/>
          </w:tcPr>
          <w:p w14:paraId="1A44F4D5"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593 </w:t>
            </w:r>
          </w:p>
        </w:tc>
        <w:tc>
          <w:tcPr>
            <w:tcW w:w="256" w:type="pct"/>
            <w:noWrap/>
            <w:vAlign w:val="center"/>
            <w:hideMark/>
          </w:tcPr>
          <w:p w14:paraId="62715D4D"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125</w:t>
            </w:r>
          </w:p>
        </w:tc>
        <w:tc>
          <w:tcPr>
            <w:tcW w:w="242" w:type="pct"/>
            <w:noWrap/>
            <w:vAlign w:val="center"/>
            <w:hideMark/>
          </w:tcPr>
          <w:p w14:paraId="32154F94"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477 </w:t>
            </w:r>
          </w:p>
        </w:tc>
        <w:tc>
          <w:tcPr>
            <w:tcW w:w="256" w:type="pct"/>
            <w:noWrap/>
            <w:vAlign w:val="center"/>
            <w:hideMark/>
          </w:tcPr>
          <w:p w14:paraId="769ABD39"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104</w:t>
            </w:r>
          </w:p>
        </w:tc>
        <w:tc>
          <w:tcPr>
            <w:tcW w:w="232" w:type="pct"/>
            <w:noWrap/>
            <w:vAlign w:val="center"/>
            <w:hideMark/>
          </w:tcPr>
          <w:p w14:paraId="295A3975"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431 </w:t>
            </w:r>
          </w:p>
        </w:tc>
        <w:tc>
          <w:tcPr>
            <w:tcW w:w="256" w:type="pct"/>
            <w:noWrap/>
            <w:vAlign w:val="center"/>
            <w:hideMark/>
          </w:tcPr>
          <w:p w14:paraId="055AF9D3"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96</w:t>
            </w:r>
          </w:p>
        </w:tc>
        <w:tc>
          <w:tcPr>
            <w:tcW w:w="368" w:type="pct"/>
            <w:noWrap/>
            <w:vAlign w:val="center"/>
            <w:hideMark/>
          </w:tcPr>
          <w:p w14:paraId="0E2ECF99"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323 </w:t>
            </w:r>
          </w:p>
        </w:tc>
        <w:tc>
          <w:tcPr>
            <w:tcW w:w="256" w:type="pct"/>
            <w:noWrap/>
            <w:vAlign w:val="center"/>
            <w:hideMark/>
          </w:tcPr>
          <w:p w14:paraId="34DEE00C"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72 </w:t>
            </w:r>
          </w:p>
        </w:tc>
        <w:tc>
          <w:tcPr>
            <w:tcW w:w="368" w:type="pct"/>
            <w:noWrap/>
            <w:vAlign w:val="center"/>
            <w:hideMark/>
          </w:tcPr>
          <w:p w14:paraId="6546006D"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338 </w:t>
            </w:r>
          </w:p>
        </w:tc>
        <w:tc>
          <w:tcPr>
            <w:tcW w:w="251" w:type="pct"/>
            <w:noWrap/>
            <w:vAlign w:val="center"/>
            <w:hideMark/>
          </w:tcPr>
          <w:p w14:paraId="498B4E28"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76 </w:t>
            </w:r>
          </w:p>
        </w:tc>
        <w:tc>
          <w:tcPr>
            <w:tcW w:w="371" w:type="pct"/>
            <w:noWrap/>
            <w:vAlign w:val="center"/>
            <w:hideMark/>
          </w:tcPr>
          <w:p w14:paraId="00423857"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20-Ago</w:t>
            </w:r>
          </w:p>
        </w:tc>
        <w:tc>
          <w:tcPr>
            <w:tcW w:w="371" w:type="pct"/>
            <w:noWrap/>
            <w:vAlign w:val="center"/>
            <w:hideMark/>
          </w:tcPr>
          <w:p w14:paraId="077812FD"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31-Ago</w:t>
            </w:r>
          </w:p>
        </w:tc>
      </w:tr>
      <w:tr w:rsidR="0077145C" w:rsidRPr="0077145C" w14:paraId="693199E5" w14:textId="77777777" w:rsidTr="0077145C">
        <w:trPr>
          <w:trHeight w:val="315"/>
        </w:trPr>
        <w:tc>
          <w:tcPr>
            <w:tcW w:w="657" w:type="pct"/>
            <w:vMerge/>
            <w:vAlign w:val="center"/>
            <w:hideMark/>
          </w:tcPr>
          <w:p w14:paraId="6EA514CC" w14:textId="77777777" w:rsidR="0077145C" w:rsidRPr="0077145C" w:rsidRDefault="0077145C" w:rsidP="0077145C">
            <w:pPr>
              <w:spacing w:after="0" w:line="240" w:lineRule="auto"/>
              <w:rPr>
                <w:rFonts w:eastAsia="Times New Roman"/>
                <w:b/>
                <w:bCs/>
                <w:color w:val="000000"/>
                <w:sz w:val="18"/>
                <w:szCs w:val="18"/>
              </w:rPr>
            </w:pPr>
          </w:p>
        </w:tc>
        <w:tc>
          <w:tcPr>
            <w:tcW w:w="270" w:type="pct"/>
            <w:vMerge/>
            <w:vAlign w:val="center"/>
            <w:hideMark/>
          </w:tcPr>
          <w:p w14:paraId="4E1BD287" w14:textId="77777777" w:rsidR="0077145C" w:rsidRPr="0077145C" w:rsidRDefault="0077145C" w:rsidP="0077145C">
            <w:pPr>
              <w:spacing w:after="0" w:line="240" w:lineRule="auto"/>
              <w:rPr>
                <w:rFonts w:eastAsia="Times New Roman"/>
                <w:b/>
                <w:bCs/>
                <w:color w:val="000000"/>
                <w:sz w:val="18"/>
                <w:szCs w:val="18"/>
              </w:rPr>
            </w:pPr>
          </w:p>
        </w:tc>
        <w:tc>
          <w:tcPr>
            <w:tcW w:w="613" w:type="pct"/>
            <w:vMerge/>
            <w:vAlign w:val="center"/>
            <w:hideMark/>
          </w:tcPr>
          <w:p w14:paraId="1C686361" w14:textId="77777777" w:rsidR="0077145C" w:rsidRPr="0077145C" w:rsidRDefault="0077145C" w:rsidP="0077145C">
            <w:pPr>
              <w:spacing w:after="0" w:line="240" w:lineRule="auto"/>
              <w:rPr>
                <w:rFonts w:eastAsia="Times New Roman"/>
                <w:b/>
                <w:bCs/>
                <w:color w:val="000000"/>
                <w:sz w:val="18"/>
                <w:szCs w:val="18"/>
              </w:rPr>
            </w:pPr>
          </w:p>
        </w:tc>
        <w:tc>
          <w:tcPr>
            <w:tcW w:w="233" w:type="pct"/>
            <w:noWrap/>
            <w:vAlign w:val="center"/>
            <w:hideMark/>
          </w:tcPr>
          <w:p w14:paraId="6BB94E03"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604 </w:t>
            </w:r>
          </w:p>
        </w:tc>
        <w:tc>
          <w:tcPr>
            <w:tcW w:w="256" w:type="pct"/>
            <w:noWrap/>
            <w:vAlign w:val="center"/>
            <w:hideMark/>
          </w:tcPr>
          <w:p w14:paraId="3EF2B7C2"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128</w:t>
            </w:r>
          </w:p>
        </w:tc>
        <w:tc>
          <w:tcPr>
            <w:tcW w:w="242" w:type="pct"/>
            <w:noWrap/>
            <w:vAlign w:val="center"/>
            <w:hideMark/>
          </w:tcPr>
          <w:p w14:paraId="00807242"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481 </w:t>
            </w:r>
          </w:p>
        </w:tc>
        <w:tc>
          <w:tcPr>
            <w:tcW w:w="256" w:type="pct"/>
            <w:noWrap/>
            <w:vAlign w:val="center"/>
            <w:hideMark/>
          </w:tcPr>
          <w:p w14:paraId="5AAC0D37"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105</w:t>
            </w:r>
          </w:p>
        </w:tc>
        <w:tc>
          <w:tcPr>
            <w:tcW w:w="232" w:type="pct"/>
            <w:noWrap/>
            <w:vAlign w:val="center"/>
            <w:hideMark/>
          </w:tcPr>
          <w:p w14:paraId="1583DC83"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435 </w:t>
            </w:r>
          </w:p>
        </w:tc>
        <w:tc>
          <w:tcPr>
            <w:tcW w:w="256" w:type="pct"/>
            <w:noWrap/>
            <w:vAlign w:val="center"/>
            <w:hideMark/>
          </w:tcPr>
          <w:p w14:paraId="7EAF513F"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97</w:t>
            </w:r>
          </w:p>
        </w:tc>
        <w:tc>
          <w:tcPr>
            <w:tcW w:w="368" w:type="pct"/>
            <w:noWrap/>
            <w:vAlign w:val="center"/>
            <w:hideMark/>
          </w:tcPr>
          <w:p w14:paraId="26CCDEEA"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347 </w:t>
            </w:r>
          </w:p>
        </w:tc>
        <w:tc>
          <w:tcPr>
            <w:tcW w:w="256" w:type="pct"/>
            <w:noWrap/>
            <w:vAlign w:val="center"/>
            <w:hideMark/>
          </w:tcPr>
          <w:p w14:paraId="1C9088C2"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78 </w:t>
            </w:r>
          </w:p>
        </w:tc>
        <w:tc>
          <w:tcPr>
            <w:tcW w:w="368" w:type="pct"/>
            <w:noWrap/>
            <w:vAlign w:val="center"/>
            <w:hideMark/>
          </w:tcPr>
          <w:p w14:paraId="6FDB3478"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357 </w:t>
            </w:r>
          </w:p>
        </w:tc>
        <w:tc>
          <w:tcPr>
            <w:tcW w:w="251" w:type="pct"/>
            <w:noWrap/>
            <w:vAlign w:val="center"/>
            <w:hideMark/>
          </w:tcPr>
          <w:p w14:paraId="4778D010"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81 </w:t>
            </w:r>
          </w:p>
        </w:tc>
        <w:tc>
          <w:tcPr>
            <w:tcW w:w="371" w:type="pct"/>
            <w:noWrap/>
            <w:vAlign w:val="center"/>
            <w:hideMark/>
          </w:tcPr>
          <w:p w14:paraId="00D2C205"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1-Set</w:t>
            </w:r>
          </w:p>
        </w:tc>
        <w:tc>
          <w:tcPr>
            <w:tcW w:w="371" w:type="pct"/>
            <w:noWrap/>
            <w:vAlign w:val="center"/>
            <w:hideMark/>
          </w:tcPr>
          <w:p w14:paraId="3069E2E1"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31-Oct</w:t>
            </w:r>
          </w:p>
        </w:tc>
      </w:tr>
      <w:tr w:rsidR="0077145C" w:rsidRPr="0077145C" w14:paraId="3B02A123" w14:textId="77777777" w:rsidTr="0077145C">
        <w:trPr>
          <w:trHeight w:val="300"/>
        </w:trPr>
        <w:tc>
          <w:tcPr>
            <w:tcW w:w="657" w:type="pct"/>
            <w:vMerge w:val="restart"/>
            <w:vAlign w:val="center"/>
            <w:hideMark/>
          </w:tcPr>
          <w:p w14:paraId="2EE9C876"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lastRenderedPageBreak/>
              <w:t>Princess Family Club Bavaro</w:t>
            </w:r>
          </w:p>
        </w:tc>
        <w:tc>
          <w:tcPr>
            <w:tcW w:w="270" w:type="pct"/>
            <w:vMerge w:val="restart"/>
            <w:vAlign w:val="center"/>
            <w:hideMark/>
          </w:tcPr>
          <w:p w14:paraId="59BC25FD"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5*</w:t>
            </w:r>
          </w:p>
        </w:tc>
        <w:tc>
          <w:tcPr>
            <w:tcW w:w="613" w:type="pct"/>
            <w:vMerge w:val="restart"/>
            <w:vAlign w:val="center"/>
            <w:hideMark/>
          </w:tcPr>
          <w:p w14:paraId="220A53EC" w14:textId="77777777" w:rsidR="0077145C" w:rsidRPr="0077145C" w:rsidRDefault="0077145C" w:rsidP="0077145C">
            <w:pPr>
              <w:spacing w:after="0" w:line="240" w:lineRule="auto"/>
              <w:jc w:val="center"/>
              <w:rPr>
                <w:rFonts w:eastAsia="Times New Roman"/>
                <w:b/>
                <w:bCs/>
                <w:color w:val="000000"/>
                <w:sz w:val="18"/>
                <w:szCs w:val="18"/>
              </w:rPr>
            </w:pPr>
            <w:r w:rsidRPr="0077145C">
              <w:rPr>
                <w:rFonts w:eastAsia="Times New Roman"/>
                <w:b/>
                <w:bCs/>
                <w:color w:val="000000"/>
                <w:sz w:val="18"/>
                <w:szCs w:val="18"/>
              </w:rPr>
              <w:t>Family Club Jr. Suite</w:t>
            </w:r>
          </w:p>
        </w:tc>
        <w:tc>
          <w:tcPr>
            <w:tcW w:w="233" w:type="pct"/>
            <w:noWrap/>
            <w:vAlign w:val="center"/>
            <w:hideMark/>
          </w:tcPr>
          <w:p w14:paraId="014245A0"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665 </w:t>
            </w:r>
          </w:p>
        </w:tc>
        <w:tc>
          <w:tcPr>
            <w:tcW w:w="256" w:type="pct"/>
            <w:noWrap/>
            <w:vAlign w:val="center"/>
            <w:hideMark/>
          </w:tcPr>
          <w:p w14:paraId="6675CA23"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143</w:t>
            </w:r>
          </w:p>
        </w:tc>
        <w:tc>
          <w:tcPr>
            <w:tcW w:w="242" w:type="pct"/>
            <w:noWrap/>
            <w:vAlign w:val="center"/>
            <w:hideMark/>
          </w:tcPr>
          <w:p w14:paraId="4FD897B4"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552 </w:t>
            </w:r>
          </w:p>
        </w:tc>
        <w:tc>
          <w:tcPr>
            <w:tcW w:w="256" w:type="pct"/>
            <w:noWrap/>
            <w:vAlign w:val="center"/>
            <w:hideMark/>
          </w:tcPr>
          <w:p w14:paraId="4340A46A"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123</w:t>
            </w:r>
          </w:p>
        </w:tc>
        <w:tc>
          <w:tcPr>
            <w:tcW w:w="232" w:type="pct"/>
            <w:noWrap/>
            <w:vAlign w:val="center"/>
            <w:hideMark/>
          </w:tcPr>
          <w:p w14:paraId="21F0500D"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499 </w:t>
            </w:r>
          </w:p>
        </w:tc>
        <w:tc>
          <w:tcPr>
            <w:tcW w:w="256" w:type="pct"/>
            <w:noWrap/>
            <w:vAlign w:val="center"/>
            <w:hideMark/>
          </w:tcPr>
          <w:p w14:paraId="1B3BB886"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113</w:t>
            </w:r>
          </w:p>
        </w:tc>
        <w:tc>
          <w:tcPr>
            <w:tcW w:w="368" w:type="pct"/>
            <w:noWrap/>
            <w:vAlign w:val="center"/>
            <w:hideMark/>
          </w:tcPr>
          <w:p w14:paraId="5D22B030"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314 </w:t>
            </w:r>
          </w:p>
        </w:tc>
        <w:tc>
          <w:tcPr>
            <w:tcW w:w="256" w:type="pct"/>
            <w:noWrap/>
            <w:vAlign w:val="center"/>
            <w:hideMark/>
          </w:tcPr>
          <w:p w14:paraId="16CE1488"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70 </w:t>
            </w:r>
          </w:p>
        </w:tc>
        <w:tc>
          <w:tcPr>
            <w:tcW w:w="368" w:type="pct"/>
            <w:noWrap/>
            <w:vAlign w:val="center"/>
            <w:hideMark/>
          </w:tcPr>
          <w:p w14:paraId="7AF658E1"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314 </w:t>
            </w:r>
          </w:p>
        </w:tc>
        <w:tc>
          <w:tcPr>
            <w:tcW w:w="251" w:type="pct"/>
            <w:noWrap/>
            <w:vAlign w:val="center"/>
            <w:hideMark/>
          </w:tcPr>
          <w:p w14:paraId="57BCA7C6"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70 </w:t>
            </w:r>
          </w:p>
        </w:tc>
        <w:tc>
          <w:tcPr>
            <w:tcW w:w="371" w:type="pct"/>
            <w:noWrap/>
            <w:vAlign w:val="center"/>
            <w:hideMark/>
          </w:tcPr>
          <w:p w14:paraId="7B7D3077"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20-Ago</w:t>
            </w:r>
          </w:p>
        </w:tc>
        <w:tc>
          <w:tcPr>
            <w:tcW w:w="371" w:type="pct"/>
            <w:noWrap/>
            <w:vAlign w:val="center"/>
            <w:hideMark/>
          </w:tcPr>
          <w:p w14:paraId="0CB947C2"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31-Ago</w:t>
            </w:r>
          </w:p>
        </w:tc>
      </w:tr>
      <w:tr w:rsidR="0077145C" w:rsidRPr="0077145C" w14:paraId="67FD70B1" w14:textId="77777777" w:rsidTr="0077145C">
        <w:trPr>
          <w:trHeight w:val="300"/>
        </w:trPr>
        <w:tc>
          <w:tcPr>
            <w:tcW w:w="657" w:type="pct"/>
            <w:vMerge/>
            <w:vAlign w:val="center"/>
            <w:hideMark/>
          </w:tcPr>
          <w:p w14:paraId="6EEC9660" w14:textId="77777777" w:rsidR="0077145C" w:rsidRPr="0077145C" w:rsidRDefault="0077145C" w:rsidP="0077145C">
            <w:pPr>
              <w:spacing w:after="0" w:line="240" w:lineRule="auto"/>
              <w:rPr>
                <w:rFonts w:eastAsia="Times New Roman"/>
                <w:b/>
                <w:bCs/>
                <w:color w:val="000000"/>
                <w:sz w:val="18"/>
                <w:szCs w:val="18"/>
              </w:rPr>
            </w:pPr>
          </w:p>
        </w:tc>
        <w:tc>
          <w:tcPr>
            <w:tcW w:w="270" w:type="pct"/>
            <w:vMerge/>
            <w:vAlign w:val="center"/>
            <w:hideMark/>
          </w:tcPr>
          <w:p w14:paraId="0551D8D7" w14:textId="77777777" w:rsidR="0077145C" w:rsidRPr="0077145C" w:rsidRDefault="0077145C" w:rsidP="0077145C">
            <w:pPr>
              <w:spacing w:after="0" w:line="240" w:lineRule="auto"/>
              <w:rPr>
                <w:rFonts w:eastAsia="Times New Roman"/>
                <w:b/>
                <w:bCs/>
                <w:color w:val="000000"/>
                <w:sz w:val="18"/>
                <w:szCs w:val="18"/>
              </w:rPr>
            </w:pPr>
          </w:p>
        </w:tc>
        <w:tc>
          <w:tcPr>
            <w:tcW w:w="613" w:type="pct"/>
            <w:vMerge/>
            <w:vAlign w:val="center"/>
            <w:hideMark/>
          </w:tcPr>
          <w:p w14:paraId="2FF85C3D" w14:textId="77777777" w:rsidR="0077145C" w:rsidRPr="0077145C" w:rsidRDefault="0077145C" w:rsidP="0077145C">
            <w:pPr>
              <w:spacing w:after="0" w:line="240" w:lineRule="auto"/>
              <w:rPr>
                <w:rFonts w:eastAsia="Times New Roman"/>
                <w:b/>
                <w:bCs/>
                <w:color w:val="000000"/>
                <w:sz w:val="18"/>
                <w:szCs w:val="18"/>
              </w:rPr>
            </w:pPr>
          </w:p>
        </w:tc>
        <w:tc>
          <w:tcPr>
            <w:tcW w:w="233" w:type="pct"/>
            <w:noWrap/>
            <w:vAlign w:val="center"/>
            <w:hideMark/>
          </w:tcPr>
          <w:p w14:paraId="65F76979"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675 </w:t>
            </w:r>
          </w:p>
        </w:tc>
        <w:tc>
          <w:tcPr>
            <w:tcW w:w="256" w:type="pct"/>
            <w:noWrap/>
            <w:vAlign w:val="center"/>
            <w:hideMark/>
          </w:tcPr>
          <w:p w14:paraId="5F963493"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146</w:t>
            </w:r>
          </w:p>
        </w:tc>
        <w:tc>
          <w:tcPr>
            <w:tcW w:w="242" w:type="pct"/>
            <w:noWrap/>
            <w:vAlign w:val="center"/>
            <w:hideMark/>
          </w:tcPr>
          <w:p w14:paraId="206BE1A4"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557 </w:t>
            </w:r>
          </w:p>
        </w:tc>
        <w:tc>
          <w:tcPr>
            <w:tcW w:w="256" w:type="pct"/>
            <w:noWrap/>
            <w:vAlign w:val="center"/>
            <w:hideMark/>
          </w:tcPr>
          <w:p w14:paraId="65BC1C2E"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124</w:t>
            </w:r>
          </w:p>
        </w:tc>
        <w:tc>
          <w:tcPr>
            <w:tcW w:w="232" w:type="pct"/>
            <w:noWrap/>
            <w:vAlign w:val="center"/>
            <w:hideMark/>
          </w:tcPr>
          <w:p w14:paraId="7C91F51D"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504 </w:t>
            </w:r>
          </w:p>
        </w:tc>
        <w:tc>
          <w:tcPr>
            <w:tcW w:w="256" w:type="pct"/>
            <w:noWrap/>
            <w:vAlign w:val="center"/>
            <w:hideMark/>
          </w:tcPr>
          <w:p w14:paraId="067542AA"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114</w:t>
            </w:r>
          </w:p>
        </w:tc>
        <w:tc>
          <w:tcPr>
            <w:tcW w:w="368" w:type="pct"/>
            <w:noWrap/>
            <w:vAlign w:val="center"/>
            <w:hideMark/>
          </w:tcPr>
          <w:p w14:paraId="5B8B213D"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333 </w:t>
            </w:r>
          </w:p>
        </w:tc>
        <w:tc>
          <w:tcPr>
            <w:tcW w:w="256" w:type="pct"/>
            <w:noWrap/>
            <w:vAlign w:val="center"/>
            <w:hideMark/>
          </w:tcPr>
          <w:p w14:paraId="038704D2"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75 </w:t>
            </w:r>
          </w:p>
        </w:tc>
        <w:tc>
          <w:tcPr>
            <w:tcW w:w="368" w:type="pct"/>
            <w:noWrap/>
            <w:vAlign w:val="center"/>
            <w:hideMark/>
          </w:tcPr>
          <w:p w14:paraId="6DD08FBA"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333 </w:t>
            </w:r>
          </w:p>
        </w:tc>
        <w:tc>
          <w:tcPr>
            <w:tcW w:w="251" w:type="pct"/>
            <w:noWrap/>
            <w:vAlign w:val="center"/>
            <w:hideMark/>
          </w:tcPr>
          <w:p w14:paraId="7526CF8C"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 xml:space="preserve">75 </w:t>
            </w:r>
          </w:p>
        </w:tc>
        <w:tc>
          <w:tcPr>
            <w:tcW w:w="371" w:type="pct"/>
            <w:noWrap/>
            <w:vAlign w:val="center"/>
            <w:hideMark/>
          </w:tcPr>
          <w:p w14:paraId="6CF52D29"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1-Set</w:t>
            </w:r>
          </w:p>
        </w:tc>
        <w:tc>
          <w:tcPr>
            <w:tcW w:w="371" w:type="pct"/>
            <w:noWrap/>
            <w:vAlign w:val="center"/>
            <w:hideMark/>
          </w:tcPr>
          <w:p w14:paraId="14D26F1D" w14:textId="77777777" w:rsidR="0077145C" w:rsidRPr="0077145C" w:rsidRDefault="0077145C" w:rsidP="0077145C">
            <w:pPr>
              <w:spacing w:after="0" w:line="240" w:lineRule="auto"/>
              <w:jc w:val="center"/>
              <w:rPr>
                <w:rFonts w:eastAsia="Times New Roman"/>
                <w:color w:val="000000"/>
                <w:sz w:val="18"/>
                <w:szCs w:val="18"/>
              </w:rPr>
            </w:pPr>
            <w:r w:rsidRPr="0077145C">
              <w:rPr>
                <w:rFonts w:eastAsia="Times New Roman"/>
                <w:color w:val="000000"/>
                <w:sz w:val="18"/>
                <w:szCs w:val="18"/>
              </w:rPr>
              <w:t>31-Oct</w:t>
            </w:r>
          </w:p>
        </w:tc>
      </w:tr>
    </w:tbl>
    <w:p w14:paraId="1D9CE232" w14:textId="77777777" w:rsidR="00562F81" w:rsidRPr="00562F81" w:rsidRDefault="00562F81" w:rsidP="003D0DFC">
      <w:pPr>
        <w:spacing w:after="0" w:line="240" w:lineRule="auto"/>
        <w:rPr>
          <w:bCs/>
          <w:sz w:val="20"/>
          <w:szCs w:val="20"/>
        </w:rPr>
      </w:pPr>
    </w:p>
    <w:p w14:paraId="3A9B04C7" w14:textId="77777777" w:rsidR="00006272" w:rsidRPr="00006272" w:rsidRDefault="00006272" w:rsidP="003D0DFC">
      <w:pPr>
        <w:spacing w:after="0" w:line="240" w:lineRule="auto"/>
        <w:rPr>
          <w:b/>
          <w:bCs/>
          <w:sz w:val="20"/>
          <w:szCs w:val="20"/>
        </w:rPr>
      </w:pPr>
      <w:r w:rsidRPr="00006272">
        <w:rPr>
          <w:b/>
          <w:bCs/>
          <w:sz w:val="20"/>
          <w:szCs w:val="20"/>
        </w:rPr>
        <w:t>INFORMACIÓN AÉREA</w:t>
      </w:r>
    </w:p>
    <w:p w14:paraId="6813139E" w14:textId="66FA5026" w:rsidR="00006272" w:rsidRPr="00006272" w:rsidRDefault="00006272" w:rsidP="003D0DFC">
      <w:pPr>
        <w:spacing w:after="0" w:line="240" w:lineRule="auto"/>
        <w:ind w:left="284"/>
        <w:rPr>
          <w:b/>
          <w:bCs/>
          <w:sz w:val="20"/>
          <w:szCs w:val="20"/>
        </w:rPr>
      </w:pPr>
      <w:r w:rsidRPr="00006272">
        <w:rPr>
          <w:b/>
          <w:bCs/>
          <w:sz w:val="20"/>
          <w:szCs w:val="20"/>
        </w:rPr>
        <w:t xml:space="preserve">Aerolínea: </w:t>
      </w:r>
      <w:r w:rsidR="003D0DFC">
        <w:rPr>
          <w:sz w:val="20"/>
          <w:szCs w:val="20"/>
        </w:rPr>
        <w:t>Arajet.</w:t>
      </w:r>
    </w:p>
    <w:p w14:paraId="3EE47F9F" w14:textId="6EE91AE1" w:rsidR="00006272" w:rsidRPr="00006272" w:rsidRDefault="00006272" w:rsidP="003D0DFC">
      <w:pPr>
        <w:spacing w:after="0" w:line="240" w:lineRule="auto"/>
        <w:ind w:left="284"/>
        <w:rPr>
          <w:b/>
          <w:bCs/>
          <w:sz w:val="20"/>
          <w:szCs w:val="20"/>
        </w:rPr>
      </w:pPr>
      <w:r w:rsidRPr="00006272">
        <w:rPr>
          <w:b/>
          <w:bCs/>
          <w:sz w:val="20"/>
          <w:szCs w:val="20"/>
        </w:rPr>
        <w:t xml:space="preserve">Ruta: </w:t>
      </w:r>
      <w:r w:rsidRPr="00006272">
        <w:rPr>
          <w:sz w:val="20"/>
          <w:szCs w:val="20"/>
        </w:rPr>
        <w:t>LIM / PUJ / LIM.</w:t>
      </w:r>
    </w:p>
    <w:p w14:paraId="5F00CDD4" w14:textId="58DBB7B5" w:rsidR="00006272" w:rsidRPr="00006272" w:rsidRDefault="00006272" w:rsidP="003D0DFC">
      <w:pPr>
        <w:spacing w:after="0" w:line="240" w:lineRule="auto"/>
        <w:ind w:left="284"/>
        <w:rPr>
          <w:sz w:val="20"/>
          <w:szCs w:val="20"/>
        </w:rPr>
      </w:pPr>
      <w:r w:rsidRPr="00006272">
        <w:rPr>
          <w:b/>
          <w:bCs/>
          <w:sz w:val="20"/>
          <w:szCs w:val="20"/>
        </w:rPr>
        <w:t xml:space="preserve">Reservas: </w:t>
      </w:r>
      <w:r w:rsidRPr="00006272">
        <w:rPr>
          <w:sz w:val="20"/>
          <w:szCs w:val="20"/>
        </w:rPr>
        <w:t xml:space="preserve">En clase </w:t>
      </w:r>
      <w:r w:rsidR="000A70B6" w:rsidRPr="000A70B6">
        <w:rPr>
          <w:sz w:val="20"/>
          <w:szCs w:val="20"/>
        </w:rPr>
        <w:t>"</w:t>
      </w:r>
      <w:r w:rsidR="003D0DFC">
        <w:rPr>
          <w:sz w:val="20"/>
          <w:szCs w:val="20"/>
        </w:rPr>
        <w:t>…</w:t>
      </w:r>
      <w:r w:rsidR="000A70B6" w:rsidRPr="000A70B6">
        <w:rPr>
          <w:sz w:val="20"/>
          <w:szCs w:val="20"/>
        </w:rPr>
        <w:t>"</w:t>
      </w:r>
      <w:r w:rsidR="000A70B6">
        <w:rPr>
          <w:sz w:val="20"/>
          <w:szCs w:val="20"/>
        </w:rPr>
        <w:t>.</w:t>
      </w:r>
    </w:p>
    <w:p w14:paraId="3CE51A67" w14:textId="77777777" w:rsidR="00006272" w:rsidRPr="00006272" w:rsidRDefault="00006272" w:rsidP="003D0DFC">
      <w:pPr>
        <w:spacing w:after="0" w:line="240" w:lineRule="auto"/>
        <w:ind w:left="284"/>
        <w:rPr>
          <w:sz w:val="20"/>
          <w:szCs w:val="20"/>
        </w:rPr>
      </w:pPr>
      <w:r w:rsidRPr="00006272">
        <w:rPr>
          <w:sz w:val="20"/>
          <w:szCs w:val="20"/>
        </w:rPr>
        <w:t>Importante: Para las aerolíneas son considerados CHD desde los 2 hasta los 11 años. A partir de los 12 años cumplidos, pagan tarifa de adulto.</w:t>
      </w:r>
    </w:p>
    <w:p w14:paraId="3C32B9D5" w14:textId="77777777" w:rsidR="00006272" w:rsidRPr="00006272" w:rsidRDefault="00006272" w:rsidP="003D0DFC">
      <w:pPr>
        <w:spacing w:after="0" w:line="240" w:lineRule="auto"/>
        <w:rPr>
          <w:b/>
          <w:bCs/>
          <w:sz w:val="20"/>
          <w:szCs w:val="20"/>
        </w:rPr>
      </w:pPr>
    </w:p>
    <w:p w14:paraId="0110071C" w14:textId="77777777" w:rsidR="00006272" w:rsidRPr="00006272" w:rsidRDefault="00006272" w:rsidP="003D0DFC">
      <w:pPr>
        <w:spacing w:after="0" w:line="240" w:lineRule="auto"/>
        <w:jc w:val="center"/>
        <w:rPr>
          <w:b/>
          <w:bCs/>
          <w:sz w:val="20"/>
          <w:szCs w:val="20"/>
        </w:rPr>
      </w:pPr>
      <w:r w:rsidRPr="00006272">
        <w:rPr>
          <w:b/>
          <w:bCs/>
          <w:sz w:val="20"/>
          <w:szCs w:val="20"/>
        </w:rPr>
        <w:t>**ES INDISPENSABLE QUE LAS TARIFAS SEAN GRABADAS PARA SER GARANTIZADAS**</w:t>
      </w:r>
    </w:p>
    <w:p w14:paraId="5EED71C5" w14:textId="77777777" w:rsidR="00006272" w:rsidRPr="00006272" w:rsidRDefault="00006272" w:rsidP="003D0DFC">
      <w:pPr>
        <w:spacing w:after="0" w:line="240" w:lineRule="auto"/>
        <w:jc w:val="center"/>
        <w:rPr>
          <w:b/>
          <w:bCs/>
          <w:sz w:val="20"/>
          <w:szCs w:val="20"/>
        </w:rPr>
      </w:pPr>
      <w:r w:rsidRPr="00006272">
        <w:rPr>
          <w:b/>
          <w:bCs/>
          <w:sz w:val="20"/>
          <w:szCs w:val="20"/>
        </w:rPr>
        <w:t>LA AEROLINEA ESTÁ EN PROCESO DE CAMBIOS EN SUS TARIFAS Y REGULACIONES.</w:t>
      </w:r>
    </w:p>
    <w:p w14:paraId="6B891428" w14:textId="77777777" w:rsidR="00DA40DF" w:rsidRDefault="00DA40DF" w:rsidP="003D0DFC">
      <w:pPr>
        <w:spacing w:after="0" w:line="240" w:lineRule="auto"/>
        <w:rPr>
          <w:sz w:val="20"/>
          <w:szCs w:val="20"/>
        </w:rPr>
      </w:pPr>
    </w:p>
    <w:p w14:paraId="6D215B5E" w14:textId="77777777" w:rsidR="005A7D6D" w:rsidRPr="005A7D6D" w:rsidRDefault="005A7D6D" w:rsidP="003D0DFC">
      <w:pPr>
        <w:spacing w:after="0" w:line="240" w:lineRule="auto"/>
        <w:rPr>
          <w:sz w:val="20"/>
          <w:szCs w:val="20"/>
        </w:rPr>
      </w:pPr>
      <w:r w:rsidRPr="005A7D6D">
        <w:rPr>
          <w:b/>
          <w:sz w:val="20"/>
          <w:szCs w:val="20"/>
        </w:rPr>
        <w:t>INFORMACIÓN HOTELERA</w:t>
      </w:r>
    </w:p>
    <w:p w14:paraId="4E66C48B" w14:textId="70E257FD" w:rsidR="003A7C2F" w:rsidRPr="003A7C2F" w:rsidRDefault="003A7C2F" w:rsidP="003D0DFC">
      <w:pPr>
        <w:numPr>
          <w:ilvl w:val="0"/>
          <w:numId w:val="2"/>
        </w:numPr>
        <w:pBdr>
          <w:top w:val="nil"/>
          <w:left w:val="nil"/>
          <w:bottom w:val="nil"/>
          <w:right w:val="nil"/>
          <w:between w:val="nil"/>
        </w:pBdr>
        <w:spacing w:after="0" w:line="240" w:lineRule="auto"/>
        <w:jc w:val="both"/>
        <w:rPr>
          <w:color w:val="000000"/>
          <w:sz w:val="20"/>
          <w:szCs w:val="20"/>
          <w:lang w:val="it-IT"/>
        </w:rPr>
      </w:pPr>
      <w:r w:rsidRPr="003A7C2F">
        <w:rPr>
          <w:b/>
          <w:bCs/>
          <w:color w:val="000000"/>
          <w:sz w:val="20"/>
          <w:szCs w:val="20"/>
          <w:lang w:val="it-IT"/>
        </w:rPr>
        <w:t xml:space="preserve">Caribe Deluxe Princess 5*: </w:t>
      </w:r>
      <w:r w:rsidRPr="003A7C2F">
        <w:rPr>
          <w:color w:val="000000"/>
          <w:sz w:val="20"/>
          <w:szCs w:val="20"/>
          <w:lang w:val="it-IT"/>
        </w:rPr>
        <w:t>Caribe Deluxe</w:t>
      </w:r>
      <w:r w:rsidR="005A7D6D" w:rsidRPr="00006272">
        <w:rPr>
          <w:color w:val="000000"/>
          <w:sz w:val="20"/>
          <w:szCs w:val="20"/>
          <w:lang w:val="en-US"/>
        </w:rPr>
        <w:t>: 02 ADT + 02 CHD / 03 ADT + 01 CHD.</w:t>
      </w:r>
    </w:p>
    <w:p w14:paraId="7E735315" w14:textId="22899750" w:rsidR="003A7C2F" w:rsidRDefault="003A7C2F" w:rsidP="003D0DFC">
      <w:pPr>
        <w:pBdr>
          <w:top w:val="nil"/>
          <w:left w:val="nil"/>
          <w:bottom w:val="nil"/>
          <w:right w:val="nil"/>
          <w:between w:val="nil"/>
        </w:pBdr>
        <w:spacing w:after="0" w:line="240" w:lineRule="auto"/>
        <w:ind w:left="720"/>
        <w:jc w:val="both"/>
        <w:rPr>
          <w:color w:val="000000"/>
          <w:sz w:val="20"/>
          <w:szCs w:val="20"/>
        </w:rPr>
      </w:pPr>
      <w:r w:rsidRPr="00006272">
        <w:rPr>
          <w:color w:val="000000"/>
          <w:sz w:val="20"/>
          <w:szCs w:val="20"/>
        </w:rPr>
        <w:t xml:space="preserve">Son considerados </w:t>
      </w:r>
      <w:r w:rsidRPr="00006272">
        <w:rPr>
          <w:sz w:val="20"/>
          <w:szCs w:val="20"/>
        </w:rPr>
        <w:t>niños</w:t>
      </w:r>
      <w:r w:rsidRPr="00006272">
        <w:rPr>
          <w:color w:val="000000"/>
          <w:sz w:val="20"/>
          <w:szCs w:val="20"/>
        </w:rPr>
        <w:t xml:space="preserve"> de 3 a 12.99 años, compartiendo habitación con adulto pagado</w:t>
      </w:r>
      <w:r>
        <w:rPr>
          <w:color w:val="000000"/>
          <w:sz w:val="20"/>
          <w:szCs w:val="20"/>
        </w:rPr>
        <w:t>.</w:t>
      </w:r>
    </w:p>
    <w:p w14:paraId="365D7398" w14:textId="36567D52" w:rsidR="003A7C2F" w:rsidRPr="003A7C2F" w:rsidRDefault="003A7C2F" w:rsidP="003D0DFC">
      <w:pPr>
        <w:numPr>
          <w:ilvl w:val="0"/>
          <w:numId w:val="2"/>
        </w:numPr>
        <w:pBdr>
          <w:top w:val="nil"/>
          <w:left w:val="nil"/>
          <w:bottom w:val="nil"/>
          <w:right w:val="nil"/>
          <w:between w:val="nil"/>
        </w:pBdr>
        <w:spacing w:after="0" w:line="240" w:lineRule="auto"/>
        <w:jc w:val="both"/>
        <w:rPr>
          <w:color w:val="000000"/>
          <w:sz w:val="20"/>
          <w:szCs w:val="20"/>
          <w:lang w:val="it-IT"/>
        </w:rPr>
      </w:pPr>
      <w:r w:rsidRPr="003A7C2F">
        <w:rPr>
          <w:b/>
          <w:bCs/>
          <w:color w:val="000000"/>
          <w:sz w:val="20"/>
          <w:szCs w:val="20"/>
          <w:lang w:val="it-IT"/>
        </w:rPr>
        <w:t>Tropical Deluxe Princess</w:t>
      </w:r>
      <w:r>
        <w:rPr>
          <w:b/>
          <w:bCs/>
          <w:color w:val="000000"/>
          <w:sz w:val="20"/>
          <w:szCs w:val="20"/>
          <w:lang w:val="it-IT"/>
        </w:rPr>
        <w:t xml:space="preserve"> </w:t>
      </w:r>
      <w:r w:rsidRPr="003A7C2F">
        <w:rPr>
          <w:b/>
          <w:bCs/>
          <w:color w:val="000000"/>
          <w:sz w:val="20"/>
          <w:szCs w:val="20"/>
          <w:lang w:val="it-IT"/>
        </w:rPr>
        <w:t>5*</w:t>
      </w:r>
      <w:r>
        <w:rPr>
          <w:color w:val="000000"/>
          <w:sz w:val="20"/>
          <w:szCs w:val="20"/>
          <w:lang w:val="it-IT"/>
        </w:rPr>
        <w:t xml:space="preserve">: </w:t>
      </w:r>
      <w:r w:rsidRPr="003A7C2F">
        <w:rPr>
          <w:color w:val="000000"/>
          <w:sz w:val="20"/>
          <w:szCs w:val="20"/>
          <w:lang w:val="it-IT"/>
        </w:rPr>
        <w:t>Tropical Deluxe</w:t>
      </w:r>
      <w:r w:rsidR="005A7D6D" w:rsidRPr="00006272">
        <w:rPr>
          <w:color w:val="000000"/>
          <w:sz w:val="20"/>
          <w:szCs w:val="20"/>
          <w:lang w:val="en-US"/>
        </w:rPr>
        <w:t>: 02 ADT + 02 CHD / 03 ADT + 01 CHD.</w:t>
      </w:r>
    </w:p>
    <w:p w14:paraId="5D127175" w14:textId="06F24D7A" w:rsidR="003A7C2F" w:rsidRPr="003A7C2F" w:rsidRDefault="003A7C2F" w:rsidP="003D0DFC">
      <w:pPr>
        <w:pBdr>
          <w:top w:val="nil"/>
          <w:left w:val="nil"/>
          <w:bottom w:val="nil"/>
          <w:right w:val="nil"/>
          <w:between w:val="nil"/>
        </w:pBdr>
        <w:spacing w:after="0" w:line="240" w:lineRule="auto"/>
        <w:ind w:left="720"/>
        <w:jc w:val="both"/>
        <w:rPr>
          <w:color w:val="000000"/>
          <w:sz w:val="20"/>
          <w:szCs w:val="20"/>
        </w:rPr>
      </w:pPr>
      <w:r w:rsidRPr="00006272">
        <w:rPr>
          <w:color w:val="000000"/>
          <w:sz w:val="20"/>
          <w:szCs w:val="20"/>
        </w:rPr>
        <w:t xml:space="preserve">Son considerados </w:t>
      </w:r>
      <w:r w:rsidRPr="00006272">
        <w:rPr>
          <w:sz w:val="20"/>
          <w:szCs w:val="20"/>
        </w:rPr>
        <w:t>niños</w:t>
      </w:r>
      <w:r w:rsidRPr="00006272">
        <w:rPr>
          <w:color w:val="000000"/>
          <w:sz w:val="20"/>
          <w:szCs w:val="20"/>
        </w:rPr>
        <w:t xml:space="preserve"> de 3 a 12.99 años, compartiendo habitación con adulto pagado</w:t>
      </w:r>
      <w:r>
        <w:rPr>
          <w:color w:val="000000"/>
          <w:sz w:val="20"/>
          <w:szCs w:val="20"/>
        </w:rPr>
        <w:t>.</w:t>
      </w:r>
      <w:r w:rsidRPr="003A7C2F">
        <w:rPr>
          <w:color w:val="000000"/>
          <w:sz w:val="20"/>
          <w:szCs w:val="20"/>
          <w:lang w:val="es-MX"/>
        </w:rPr>
        <w:tab/>
      </w:r>
      <w:r w:rsidRPr="003A7C2F">
        <w:rPr>
          <w:color w:val="000000"/>
          <w:sz w:val="20"/>
          <w:szCs w:val="20"/>
          <w:lang w:val="es-MX"/>
        </w:rPr>
        <w:tab/>
      </w:r>
    </w:p>
    <w:p w14:paraId="59213D87" w14:textId="30197E63" w:rsidR="00006272" w:rsidRPr="00006272" w:rsidRDefault="00006272" w:rsidP="003D0DFC">
      <w:pPr>
        <w:numPr>
          <w:ilvl w:val="0"/>
          <w:numId w:val="2"/>
        </w:numPr>
        <w:pBdr>
          <w:top w:val="nil"/>
          <w:left w:val="nil"/>
          <w:bottom w:val="nil"/>
          <w:right w:val="nil"/>
          <w:between w:val="nil"/>
        </w:pBdr>
        <w:spacing w:after="0" w:line="240" w:lineRule="auto"/>
        <w:jc w:val="both"/>
        <w:rPr>
          <w:color w:val="000000"/>
          <w:sz w:val="20"/>
          <w:szCs w:val="20"/>
          <w:lang w:val="it-IT"/>
        </w:rPr>
      </w:pPr>
      <w:r w:rsidRPr="00006272">
        <w:rPr>
          <w:b/>
          <w:color w:val="000000"/>
          <w:sz w:val="20"/>
          <w:szCs w:val="20"/>
          <w:lang w:val="it-IT"/>
        </w:rPr>
        <w:t xml:space="preserve">Punta Cana Princess Hotel </w:t>
      </w:r>
      <w:r w:rsidR="00307F37">
        <w:rPr>
          <w:b/>
          <w:color w:val="000000"/>
          <w:sz w:val="20"/>
          <w:szCs w:val="20"/>
          <w:lang w:val="it-IT"/>
        </w:rPr>
        <w:t>5</w:t>
      </w:r>
      <w:r w:rsidRPr="00006272">
        <w:rPr>
          <w:b/>
          <w:color w:val="000000"/>
          <w:sz w:val="20"/>
          <w:szCs w:val="20"/>
          <w:lang w:val="it-IT"/>
        </w:rPr>
        <w:t xml:space="preserve">*: </w:t>
      </w:r>
      <w:r w:rsidRPr="00006272">
        <w:rPr>
          <w:sz w:val="20"/>
          <w:szCs w:val="20"/>
          <w:lang w:val="it-IT"/>
        </w:rPr>
        <w:t>Deluxe</w:t>
      </w:r>
      <w:r w:rsidRPr="00006272">
        <w:rPr>
          <w:color w:val="000000"/>
          <w:sz w:val="20"/>
          <w:szCs w:val="20"/>
          <w:lang w:val="it-IT"/>
        </w:rPr>
        <w:t xml:space="preserve"> Suite: 03 ADT.</w:t>
      </w:r>
    </w:p>
    <w:p w14:paraId="6B4249F1" w14:textId="77777777" w:rsidR="00006272" w:rsidRPr="00006272" w:rsidRDefault="00006272" w:rsidP="003D0DFC">
      <w:pPr>
        <w:pBdr>
          <w:top w:val="nil"/>
          <w:left w:val="nil"/>
          <w:bottom w:val="nil"/>
          <w:right w:val="nil"/>
          <w:between w:val="nil"/>
        </w:pBdr>
        <w:spacing w:after="0" w:line="240" w:lineRule="auto"/>
        <w:ind w:left="720"/>
        <w:jc w:val="both"/>
        <w:rPr>
          <w:color w:val="000000"/>
          <w:sz w:val="20"/>
          <w:szCs w:val="20"/>
        </w:rPr>
      </w:pPr>
      <w:r w:rsidRPr="00006272">
        <w:rPr>
          <w:color w:val="000000"/>
          <w:sz w:val="20"/>
          <w:szCs w:val="20"/>
        </w:rPr>
        <w:t>Hotel Solo Adultos +18.</w:t>
      </w:r>
    </w:p>
    <w:p w14:paraId="41248573" w14:textId="77777777" w:rsidR="00006272" w:rsidRPr="00006272" w:rsidRDefault="00006272" w:rsidP="003D0DFC">
      <w:pPr>
        <w:numPr>
          <w:ilvl w:val="0"/>
          <w:numId w:val="2"/>
        </w:numPr>
        <w:pBdr>
          <w:top w:val="nil"/>
          <w:left w:val="nil"/>
          <w:bottom w:val="nil"/>
          <w:right w:val="nil"/>
          <w:between w:val="nil"/>
        </w:pBdr>
        <w:spacing w:after="0" w:line="240" w:lineRule="auto"/>
        <w:jc w:val="both"/>
        <w:rPr>
          <w:color w:val="000000"/>
          <w:sz w:val="20"/>
          <w:szCs w:val="20"/>
          <w:lang w:val="en-US"/>
        </w:rPr>
      </w:pPr>
      <w:r w:rsidRPr="00006272">
        <w:rPr>
          <w:b/>
          <w:color w:val="000000"/>
          <w:sz w:val="20"/>
          <w:szCs w:val="20"/>
          <w:lang w:val="en-US"/>
        </w:rPr>
        <w:t>Grand Bávaro Princess 5*:</w:t>
      </w:r>
      <w:r w:rsidRPr="00006272">
        <w:rPr>
          <w:color w:val="000000"/>
          <w:sz w:val="20"/>
          <w:szCs w:val="20"/>
          <w:lang w:val="en-US"/>
        </w:rPr>
        <w:t xml:space="preserve">  Bungalow Suite: 02 ADT + 02 CHD / 03 ADT + 01 CHD.</w:t>
      </w:r>
    </w:p>
    <w:p w14:paraId="7A5AA232" w14:textId="77BBE5FF" w:rsidR="00006272" w:rsidRDefault="00006272" w:rsidP="003D0DFC">
      <w:pPr>
        <w:numPr>
          <w:ilvl w:val="0"/>
          <w:numId w:val="2"/>
        </w:numPr>
        <w:pBdr>
          <w:top w:val="nil"/>
          <w:left w:val="nil"/>
          <w:bottom w:val="nil"/>
          <w:right w:val="nil"/>
          <w:between w:val="nil"/>
        </w:pBdr>
        <w:spacing w:after="0" w:line="240" w:lineRule="auto"/>
        <w:jc w:val="both"/>
        <w:rPr>
          <w:color w:val="000000"/>
          <w:sz w:val="20"/>
          <w:szCs w:val="20"/>
        </w:rPr>
      </w:pPr>
      <w:r w:rsidRPr="00006272">
        <w:rPr>
          <w:color w:val="000000"/>
          <w:sz w:val="20"/>
          <w:szCs w:val="20"/>
        </w:rPr>
        <w:t xml:space="preserve">Son considerados </w:t>
      </w:r>
      <w:r w:rsidRPr="00006272">
        <w:rPr>
          <w:sz w:val="20"/>
          <w:szCs w:val="20"/>
        </w:rPr>
        <w:t>niños</w:t>
      </w:r>
      <w:r w:rsidRPr="00006272">
        <w:rPr>
          <w:color w:val="000000"/>
          <w:sz w:val="20"/>
          <w:szCs w:val="20"/>
        </w:rPr>
        <w:t xml:space="preserve"> de 3 a 12.99 años, compartiendo habitación con adulto pagado</w:t>
      </w:r>
      <w:r w:rsidR="003A7C2F">
        <w:rPr>
          <w:color w:val="000000"/>
          <w:sz w:val="20"/>
          <w:szCs w:val="20"/>
        </w:rPr>
        <w:t>.</w:t>
      </w:r>
    </w:p>
    <w:p w14:paraId="799DF5F5" w14:textId="66268E8A" w:rsidR="00006272" w:rsidRPr="00006272" w:rsidRDefault="00006272" w:rsidP="003D0DFC">
      <w:pPr>
        <w:numPr>
          <w:ilvl w:val="0"/>
          <w:numId w:val="2"/>
        </w:numPr>
        <w:pBdr>
          <w:top w:val="nil"/>
          <w:left w:val="nil"/>
          <w:bottom w:val="nil"/>
          <w:right w:val="nil"/>
          <w:between w:val="nil"/>
        </w:pBdr>
        <w:spacing w:after="0" w:line="240" w:lineRule="auto"/>
        <w:jc w:val="both"/>
        <w:rPr>
          <w:color w:val="000000"/>
          <w:sz w:val="20"/>
          <w:szCs w:val="20"/>
          <w:lang w:val="en-US"/>
        </w:rPr>
      </w:pPr>
      <w:r w:rsidRPr="00006272">
        <w:rPr>
          <w:b/>
          <w:color w:val="000000"/>
          <w:sz w:val="20"/>
          <w:szCs w:val="20"/>
          <w:lang w:val="en-US"/>
        </w:rPr>
        <w:t xml:space="preserve">Princess Family Club Bávaro </w:t>
      </w:r>
      <w:r w:rsidR="00307F37">
        <w:rPr>
          <w:b/>
          <w:color w:val="000000"/>
          <w:sz w:val="20"/>
          <w:szCs w:val="20"/>
          <w:lang w:val="en-US"/>
        </w:rPr>
        <w:t>5</w:t>
      </w:r>
      <w:r w:rsidRPr="00006272">
        <w:rPr>
          <w:b/>
          <w:color w:val="000000"/>
          <w:sz w:val="20"/>
          <w:szCs w:val="20"/>
          <w:lang w:val="en-US"/>
        </w:rPr>
        <w:t>*:</w:t>
      </w:r>
      <w:r w:rsidRPr="00006272">
        <w:rPr>
          <w:color w:val="000000"/>
          <w:sz w:val="20"/>
          <w:szCs w:val="20"/>
          <w:lang w:val="en-US"/>
        </w:rPr>
        <w:t xml:space="preserve">  Family Club Jr. Suite: 02 ADT + 03 CHD / 03 ADT + 02 CHD.</w:t>
      </w:r>
    </w:p>
    <w:p w14:paraId="18DC6EC7" w14:textId="5B779C15" w:rsidR="00006272" w:rsidRPr="00006272" w:rsidRDefault="00006272" w:rsidP="003D0DFC">
      <w:pPr>
        <w:pBdr>
          <w:top w:val="nil"/>
          <w:left w:val="nil"/>
          <w:bottom w:val="nil"/>
          <w:right w:val="nil"/>
          <w:between w:val="nil"/>
        </w:pBdr>
        <w:spacing w:after="0" w:line="240" w:lineRule="auto"/>
        <w:ind w:left="720"/>
        <w:jc w:val="both"/>
        <w:rPr>
          <w:color w:val="000000"/>
          <w:sz w:val="20"/>
          <w:szCs w:val="20"/>
        </w:rPr>
      </w:pPr>
      <w:r w:rsidRPr="00006272">
        <w:rPr>
          <w:color w:val="000000"/>
          <w:sz w:val="20"/>
          <w:szCs w:val="20"/>
        </w:rPr>
        <w:t xml:space="preserve">Son considerados </w:t>
      </w:r>
      <w:r w:rsidRPr="00006272">
        <w:rPr>
          <w:sz w:val="20"/>
          <w:szCs w:val="20"/>
        </w:rPr>
        <w:t>niños</w:t>
      </w:r>
      <w:r w:rsidRPr="00006272">
        <w:rPr>
          <w:color w:val="000000"/>
          <w:sz w:val="20"/>
          <w:szCs w:val="20"/>
        </w:rPr>
        <w:t xml:space="preserve"> de 3 a 12.99 años, compartiendo habitación con adulto pagado.</w:t>
      </w:r>
    </w:p>
    <w:p w14:paraId="64D5764E" w14:textId="5B927D91" w:rsidR="00006272" w:rsidRDefault="00006272" w:rsidP="003D0DFC">
      <w:pPr>
        <w:spacing w:after="0" w:line="240" w:lineRule="auto"/>
        <w:jc w:val="both"/>
        <w:rPr>
          <w:sz w:val="20"/>
          <w:szCs w:val="20"/>
        </w:rPr>
      </w:pPr>
      <w:r w:rsidRPr="00006272">
        <w:rPr>
          <w:sz w:val="20"/>
          <w:szCs w:val="20"/>
        </w:rPr>
        <w:t>El check-in es a las 3:00 pm y el</w:t>
      </w:r>
      <w:r>
        <w:rPr>
          <w:sz w:val="20"/>
          <w:szCs w:val="20"/>
        </w:rPr>
        <w:t xml:space="preserve"> check-out es a la 12:00 p.m.</w:t>
      </w:r>
    </w:p>
    <w:p w14:paraId="27C4E398" w14:textId="77777777" w:rsidR="003A7C2F" w:rsidRDefault="003A7C2F" w:rsidP="003D0DFC">
      <w:pPr>
        <w:spacing w:after="0" w:line="240" w:lineRule="auto"/>
        <w:jc w:val="both"/>
        <w:rPr>
          <w:bCs/>
          <w:color w:val="000000"/>
          <w:sz w:val="20"/>
          <w:szCs w:val="20"/>
        </w:rPr>
      </w:pPr>
    </w:p>
    <w:p w14:paraId="5B83BD7A" w14:textId="77777777" w:rsidR="00AB1C7F" w:rsidRDefault="00AB1C7F" w:rsidP="003D0DFC">
      <w:pPr>
        <w:spacing w:after="0" w:line="240" w:lineRule="auto"/>
        <w:rPr>
          <w:b/>
          <w:color w:val="000000"/>
          <w:sz w:val="20"/>
          <w:szCs w:val="20"/>
        </w:rPr>
      </w:pPr>
    </w:p>
    <w:p w14:paraId="406BB7DB" w14:textId="6808E5D5" w:rsidR="00AB1C7F" w:rsidRPr="00605C93" w:rsidRDefault="00AB1C7F" w:rsidP="003D0DFC">
      <w:pPr>
        <w:spacing w:after="0" w:line="240" w:lineRule="auto"/>
        <w:rPr>
          <w:b/>
          <w:bCs/>
          <w:color w:val="EE0000"/>
          <w:sz w:val="30"/>
          <w:szCs w:val="30"/>
        </w:rPr>
      </w:pPr>
      <w:r>
        <w:rPr>
          <w:b/>
          <w:bCs/>
          <w:color w:val="EE0000"/>
          <w:sz w:val="30"/>
          <w:szCs w:val="30"/>
        </w:rPr>
        <w:t>PLAYA DEL CARMEN</w:t>
      </w:r>
    </w:p>
    <w:p w14:paraId="7F791144" w14:textId="77777777" w:rsidR="00AB1C7F" w:rsidRDefault="00AB1C7F" w:rsidP="003D0DFC">
      <w:pPr>
        <w:spacing w:after="0" w:line="240" w:lineRule="auto"/>
        <w:rPr>
          <w:b/>
          <w:sz w:val="20"/>
          <w:szCs w:val="20"/>
        </w:rPr>
      </w:pPr>
      <w:r>
        <w:rPr>
          <w:b/>
          <w:sz w:val="20"/>
          <w:szCs w:val="20"/>
        </w:rPr>
        <w:t>Precios por persona en dólares de acuerdo con el tipo de habitación:</w:t>
      </w:r>
    </w:p>
    <w:tbl>
      <w:tblPr>
        <w:tblW w:w="5321" w:type="pct"/>
        <w:tblLayout w:type="fixed"/>
        <w:tblCellMar>
          <w:left w:w="70" w:type="dxa"/>
          <w:right w:w="70" w:type="dxa"/>
        </w:tblCellMar>
        <w:tblLook w:val="04A0" w:firstRow="1" w:lastRow="0" w:firstColumn="1" w:lastColumn="0" w:noHBand="0" w:noVBand="1"/>
      </w:tblPr>
      <w:tblGrid>
        <w:gridCol w:w="1267"/>
        <w:gridCol w:w="566"/>
        <w:gridCol w:w="1134"/>
        <w:gridCol w:w="507"/>
        <w:gridCol w:w="507"/>
        <w:gridCol w:w="507"/>
        <w:gridCol w:w="507"/>
        <w:gridCol w:w="507"/>
        <w:gridCol w:w="507"/>
        <w:gridCol w:w="507"/>
        <w:gridCol w:w="507"/>
        <w:gridCol w:w="507"/>
        <w:gridCol w:w="511"/>
        <w:gridCol w:w="663"/>
        <w:gridCol w:w="790"/>
      </w:tblGrid>
      <w:tr w:rsidR="00AB1C7F" w:rsidRPr="000A70B6" w14:paraId="458C526A" w14:textId="77777777" w:rsidTr="00BE2AF6">
        <w:trPr>
          <w:trHeight w:val="300"/>
        </w:trPr>
        <w:tc>
          <w:tcPr>
            <w:tcW w:w="4235" w:type="pct"/>
            <w:gridSpan w:val="13"/>
            <w:tcBorders>
              <w:top w:val="single" w:sz="4" w:space="0" w:color="000000"/>
              <w:left w:val="single" w:sz="4" w:space="0" w:color="000000"/>
              <w:bottom w:val="single" w:sz="4" w:space="0" w:color="000000"/>
              <w:right w:val="single" w:sz="4" w:space="0" w:color="000000"/>
            </w:tcBorders>
            <w:shd w:val="clear" w:color="CC0000" w:fill="C00000"/>
            <w:noWrap/>
            <w:vAlign w:val="center"/>
            <w:hideMark/>
          </w:tcPr>
          <w:p w14:paraId="62984D32"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 xml:space="preserve">PROGRAMA CON BOLETO AÉREO </w:t>
            </w:r>
          </w:p>
        </w:tc>
        <w:tc>
          <w:tcPr>
            <w:tcW w:w="765" w:type="pct"/>
            <w:gridSpan w:val="2"/>
            <w:tcBorders>
              <w:top w:val="single" w:sz="4" w:space="0" w:color="000000"/>
              <w:left w:val="nil"/>
              <w:bottom w:val="single" w:sz="4" w:space="0" w:color="000000"/>
              <w:right w:val="single" w:sz="4" w:space="0" w:color="000000"/>
            </w:tcBorders>
            <w:shd w:val="clear" w:color="CC0000" w:fill="C00000"/>
            <w:noWrap/>
            <w:vAlign w:val="center"/>
            <w:hideMark/>
          </w:tcPr>
          <w:p w14:paraId="07D65BCC"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VIGENCIA</w:t>
            </w:r>
          </w:p>
        </w:tc>
      </w:tr>
      <w:tr w:rsidR="00AB1C7F" w:rsidRPr="000A70B6" w14:paraId="60A11122" w14:textId="77777777" w:rsidTr="003D0DFC">
        <w:trPr>
          <w:trHeight w:val="300"/>
        </w:trPr>
        <w:tc>
          <w:tcPr>
            <w:tcW w:w="668" w:type="pct"/>
            <w:tcBorders>
              <w:top w:val="nil"/>
              <w:left w:val="single" w:sz="4" w:space="0" w:color="000000"/>
              <w:bottom w:val="nil"/>
              <w:right w:val="single" w:sz="4" w:space="0" w:color="000000"/>
            </w:tcBorders>
            <w:shd w:val="clear" w:color="CC0000" w:fill="C00000"/>
            <w:noWrap/>
            <w:vAlign w:val="center"/>
            <w:hideMark/>
          </w:tcPr>
          <w:p w14:paraId="334273EA"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HOTEL</w:t>
            </w:r>
          </w:p>
        </w:tc>
        <w:tc>
          <w:tcPr>
            <w:tcW w:w="298" w:type="pct"/>
            <w:tcBorders>
              <w:top w:val="nil"/>
              <w:left w:val="nil"/>
              <w:bottom w:val="nil"/>
              <w:right w:val="single" w:sz="4" w:space="0" w:color="000000"/>
            </w:tcBorders>
            <w:shd w:val="clear" w:color="CC0000" w:fill="C00000"/>
            <w:noWrap/>
            <w:vAlign w:val="center"/>
            <w:hideMark/>
          </w:tcPr>
          <w:p w14:paraId="1765B5D2"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CAT.</w:t>
            </w:r>
          </w:p>
        </w:tc>
        <w:tc>
          <w:tcPr>
            <w:tcW w:w="597" w:type="pct"/>
            <w:tcBorders>
              <w:top w:val="nil"/>
              <w:left w:val="nil"/>
              <w:bottom w:val="nil"/>
              <w:right w:val="single" w:sz="4" w:space="0" w:color="000000"/>
            </w:tcBorders>
            <w:shd w:val="clear" w:color="CC0000" w:fill="C00000"/>
            <w:noWrap/>
            <w:vAlign w:val="center"/>
            <w:hideMark/>
          </w:tcPr>
          <w:p w14:paraId="33FCFCA7"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HABITACIÓN</w:t>
            </w:r>
          </w:p>
        </w:tc>
        <w:tc>
          <w:tcPr>
            <w:tcW w:w="267" w:type="pct"/>
            <w:tcBorders>
              <w:top w:val="nil"/>
              <w:left w:val="nil"/>
              <w:bottom w:val="nil"/>
              <w:right w:val="single" w:sz="4" w:space="0" w:color="000000"/>
            </w:tcBorders>
            <w:shd w:val="clear" w:color="CC0000" w:fill="C00000"/>
            <w:noWrap/>
            <w:vAlign w:val="center"/>
            <w:hideMark/>
          </w:tcPr>
          <w:p w14:paraId="0B755176"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SGL</w:t>
            </w:r>
          </w:p>
        </w:tc>
        <w:tc>
          <w:tcPr>
            <w:tcW w:w="267" w:type="pct"/>
            <w:tcBorders>
              <w:top w:val="nil"/>
              <w:left w:val="nil"/>
              <w:bottom w:val="nil"/>
              <w:right w:val="single" w:sz="4" w:space="0" w:color="000000"/>
            </w:tcBorders>
            <w:shd w:val="clear" w:color="CC0000" w:fill="C00000"/>
            <w:noWrap/>
            <w:vAlign w:val="center"/>
            <w:hideMark/>
          </w:tcPr>
          <w:p w14:paraId="2EC2D796"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N.</w:t>
            </w:r>
            <w:r>
              <w:rPr>
                <w:rFonts w:eastAsia="Times New Roman"/>
                <w:b/>
                <w:bCs/>
                <w:color w:val="FFFFFF"/>
                <w:sz w:val="18"/>
                <w:szCs w:val="18"/>
              </w:rPr>
              <w:t xml:space="preserve"> </w:t>
            </w:r>
            <w:r w:rsidRPr="000A70B6">
              <w:rPr>
                <w:rFonts w:eastAsia="Times New Roman"/>
                <w:b/>
                <w:bCs/>
                <w:color w:val="FFFFFF"/>
                <w:sz w:val="18"/>
                <w:szCs w:val="18"/>
              </w:rPr>
              <w:t>A</w:t>
            </w:r>
          </w:p>
        </w:tc>
        <w:tc>
          <w:tcPr>
            <w:tcW w:w="267" w:type="pct"/>
            <w:tcBorders>
              <w:top w:val="nil"/>
              <w:left w:val="nil"/>
              <w:bottom w:val="nil"/>
              <w:right w:val="single" w:sz="4" w:space="0" w:color="000000"/>
            </w:tcBorders>
            <w:shd w:val="clear" w:color="CC0000" w:fill="C00000"/>
            <w:noWrap/>
            <w:vAlign w:val="center"/>
            <w:hideMark/>
          </w:tcPr>
          <w:p w14:paraId="03D5666B"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DBL</w:t>
            </w:r>
          </w:p>
        </w:tc>
        <w:tc>
          <w:tcPr>
            <w:tcW w:w="267" w:type="pct"/>
            <w:tcBorders>
              <w:top w:val="nil"/>
              <w:left w:val="nil"/>
              <w:bottom w:val="nil"/>
              <w:right w:val="single" w:sz="4" w:space="0" w:color="000000"/>
            </w:tcBorders>
            <w:shd w:val="clear" w:color="CC0000" w:fill="C00000"/>
            <w:noWrap/>
            <w:vAlign w:val="center"/>
            <w:hideMark/>
          </w:tcPr>
          <w:p w14:paraId="2CC6D0F1"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N.</w:t>
            </w:r>
            <w:r>
              <w:rPr>
                <w:rFonts w:eastAsia="Times New Roman"/>
                <w:b/>
                <w:bCs/>
                <w:color w:val="FFFFFF"/>
                <w:sz w:val="18"/>
                <w:szCs w:val="18"/>
              </w:rPr>
              <w:t xml:space="preserve"> </w:t>
            </w:r>
            <w:r w:rsidRPr="000A70B6">
              <w:rPr>
                <w:rFonts w:eastAsia="Times New Roman"/>
                <w:b/>
                <w:bCs/>
                <w:color w:val="FFFFFF"/>
                <w:sz w:val="18"/>
                <w:szCs w:val="18"/>
              </w:rPr>
              <w:t>A</w:t>
            </w:r>
          </w:p>
        </w:tc>
        <w:tc>
          <w:tcPr>
            <w:tcW w:w="267" w:type="pct"/>
            <w:tcBorders>
              <w:top w:val="nil"/>
              <w:left w:val="nil"/>
              <w:bottom w:val="nil"/>
              <w:right w:val="single" w:sz="4" w:space="0" w:color="000000"/>
            </w:tcBorders>
            <w:shd w:val="clear" w:color="CC0000" w:fill="C00000"/>
            <w:noWrap/>
            <w:vAlign w:val="center"/>
            <w:hideMark/>
          </w:tcPr>
          <w:p w14:paraId="624A7E9F"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TPL</w:t>
            </w:r>
          </w:p>
        </w:tc>
        <w:tc>
          <w:tcPr>
            <w:tcW w:w="267" w:type="pct"/>
            <w:tcBorders>
              <w:top w:val="nil"/>
              <w:left w:val="nil"/>
              <w:bottom w:val="nil"/>
              <w:right w:val="single" w:sz="4" w:space="0" w:color="000000"/>
            </w:tcBorders>
            <w:shd w:val="clear" w:color="CC0000" w:fill="C00000"/>
            <w:noWrap/>
            <w:vAlign w:val="center"/>
            <w:hideMark/>
          </w:tcPr>
          <w:p w14:paraId="5EE88821"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N.</w:t>
            </w:r>
            <w:r>
              <w:rPr>
                <w:rFonts w:eastAsia="Times New Roman"/>
                <w:b/>
                <w:bCs/>
                <w:color w:val="FFFFFF"/>
                <w:sz w:val="18"/>
                <w:szCs w:val="18"/>
              </w:rPr>
              <w:t xml:space="preserve"> </w:t>
            </w:r>
            <w:r w:rsidRPr="000A70B6">
              <w:rPr>
                <w:rFonts w:eastAsia="Times New Roman"/>
                <w:b/>
                <w:bCs/>
                <w:color w:val="FFFFFF"/>
                <w:sz w:val="18"/>
                <w:szCs w:val="18"/>
              </w:rPr>
              <w:t>A</w:t>
            </w:r>
          </w:p>
        </w:tc>
        <w:tc>
          <w:tcPr>
            <w:tcW w:w="267" w:type="pct"/>
            <w:tcBorders>
              <w:top w:val="nil"/>
              <w:left w:val="nil"/>
              <w:bottom w:val="nil"/>
              <w:right w:val="single" w:sz="4" w:space="0" w:color="000000"/>
            </w:tcBorders>
            <w:shd w:val="clear" w:color="CC0000" w:fill="C00000"/>
            <w:noWrap/>
            <w:vAlign w:val="center"/>
            <w:hideMark/>
          </w:tcPr>
          <w:p w14:paraId="19BB492F" w14:textId="77777777" w:rsidR="00AB1C7F"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 xml:space="preserve">1° </w:t>
            </w:r>
          </w:p>
          <w:p w14:paraId="40F358D4"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CHD</w:t>
            </w:r>
          </w:p>
        </w:tc>
        <w:tc>
          <w:tcPr>
            <w:tcW w:w="267" w:type="pct"/>
            <w:tcBorders>
              <w:top w:val="nil"/>
              <w:left w:val="nil"/>
              <w:bottom w:val="nil"/>
              <w:right w:val="single" w:sz="4" w:space="0" w:color="000000"/>
            </w:tcBorders>
            <w:shd w:val="clear" w:color="CC0000" w:fill="C00000"/>
            <w:noWrap/>
            <w:vAlign w:val="center"/>
            <w:hideMark/>
          </w:tcPr>
          <w:p w14:paraId="52A3A52A"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N.</w:t>
            </w:r>
            <w:r>
              <w:rPr>
                <w:rFonts w:eastAsia="Times New Roman"/>
                <w:b/>
                <w:bCs/>
                <w:color w:val="FFFFFF"/>
                <w:sz w:val="18"/>
                <w:szCs w:val="18"/>
              </w:rPr>
              <w:t xml:space="preserve"> </w:t>
            </w:r>
            <w:r w:rsidRPr="000A70B6">
              <w:rPr>
                <w:rFonts w:eastAsia="Times New Roman"/>
                <w:b/>
                <w:bCs/>
                <w:color w:val="FFFFFF"/>
                <w:sz w:val="18"/>
                <w:szCs w:val="18"/>
              </w:rPr>
              <w:t>A</w:t>
            </w:r>
          </w:p>
        </w:tc>
        <w:tc>
          <w:tcPr>
            <w:tcW w:w="267" w:type="pct"/>
            <w:tcBorders>
              <w:top w:val="nil"/>
              <w:left w:val="nil"/>
              <w:bottom w:val="nil"/>
              <w:right w:val="single" w:sz="4" w:space="0" w:color="000000"/>
            </w:tcBorders>
            <w:shd w:val="clear" w:color="CC0000" w:fill="C00000"/>
            <w:noWrap/>
            <w:vAlign w:val="center"/>
            <w:hideMark/>
          </w:tcPr>
          <w:p w14:paraId="6B042887" w14:textId="77777777" w:rsidR="00AB1C7F"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 xml:space="preserve">2° </w:t>
            </w:r>
          </w:p>
          <w:p w14:paraId="1993AEF1"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CHD</w:t>
            </w:r>
          </w:p>
        </w:tc>
        <w:tc>
          <w:tcPr>
            <w:tcW w:w="268" w:type="pct"/>
            <w:tcBorders>
              <w:top w:val="nil"/>
              <w:left w:val="nil"/>
              <w:bottom w:val="nil"/>
              <w:right w:val="single" w:sz="4" w:space="0" w:color="000000"/>
            </w:tcBorders>
            <w:shd w:val="clear" w:color="CC0000" w:fill="C00000"/>
            <w:noWrap/>
            <w:vAlign w:val="center"/>
            <w:hideMark/>
          </w:tcPr>
          <w:p w14:paraId="51AB1C9B"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N.</w:t>
            </w:r>
            <w:r>
              <w:rPr>
                <w:rFonts w:eastAsia="Times New Roman"/>
                <w:b/>
                <w:bCs/>
                <w:color w:val="FFFFFF"/>
                <w:sz w:val="18"/>
                <w:szCs w:val="18"/>
              </w:rPr>
              <w:t xml:space="preserve"> </w:t>
            </w:r>
            <w:r w:rsidRPr="000A70B6">
              <w:rPr>
                <w:rFonts w:eastAsia="Times New Roman"/>
                <w:b/>
                <w:bCs/>
                <w:color w:val="FFFFFF"/>
                <w:sz w:val="18"/>
                <w:szCs w:val="18"/>
              </w:rPr>
              <w:t>A</w:t>
            </w:r>
          </w:p>
        </w:tc>
        <w:tc>
          <w:tcPr>
            <w:tcW w:w="349" w:type="pct"/>
            <w:tcBorders>
              <w:top w:val="nil"/>
              <w:left w:val="nil"/>
              <w:bottom w:val="nil"/>
              <w:right w:val="single" w:sz="4" w:space="0" w:color="000000"/>
            </w:tcBorders>
            <w:shd w:val="clear" w:color="CC0000" w:fill="C00000"/>
            <w:noWrap/>
            <w:vAlign w:val="center"/>
            <w:hideMark/>
          </w:tcPr>
          <w:p w14:paraId="2C7543F8"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DEL</w:t>
            </w:r>
          </w:p>
        </w:tc>
        <w:tc>
          <w:tcPr>
            <w:tcW w:w="416" w:type="pct"/>
            <w:tcBorders>
              <w:top w:val="nil"/>
              <w:left w:val="nil"/>
              <w:bottom w:val="single" w:sz="4" w:space="0" w:color="000000"/>
              <w:right w:val="single" w:sz="4" w:space="0" w:color="000000"/>
            </w:tcBorders>
            <w:shd w:val="clear" w:color="CC0000" w:fill="C00000"/>
            <w:noWrap/>
            <w:vAlign w:val="center"/>
            <w:hideMark/>
          </w:tcPr>
          <w:p w14:paraId="29BD5CE2"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AL</w:t>
            </w:r>
          </w:p>
        </w:tc>
      </w:tr>
      <w:tr w:rsidR="003D0DFC" w:rsidRPr="000A70B6" w14:paraId="47813134" w14:textId="77777777" w:rsidTr="003D0DFC">
        <w:trPr>
          <w:trHeight w:val="300"/>
        </w:trPr>
        <w:tc>
          <w:tcPr>
            <w:tcW w:w="668" w:type="pct"/>
            <w:vMerge w:val="restart"/>
            <w:tcBorders>
              <w:top w:val="single" w:sz="4" w:space="0" w:color="auto"/>
              <w:left w:val="single" w:sz="4" w:space="0" w:color="auto"/>
              <w:bottom w:val="single" w:sz="4" w:space="0" w:color="auto"/>
              <w:right w:val="single" w:sz="4" w:space="0" w:color="auto"/>
            </w:tcBorders>
            <w:vAlign w:val="center"/>
            <w:hideMark/>
          </w:tcPr>
          <w:p w14:paraId="1E1B26B0" w14:textId="77777777" w:rsidR="003D0DFC" w:rsidRPr="000A70B6" w:rsidRDefault="003D0DFC" w:rsidP="003D0DFC">
            <w:pPr>
              <w:spacing w:after="0" w:line="240" w:lineRule="auto"/>
              <w:jc w:val="center"/>
              <w:rPr>
                <w:rFonts w:eastAsia="Times New Roman"/>
                <w:b/>
                <w:bCs/>
                <w:color w:val="000000"/>
                <w:sz w:val="18"/>
                <w:szCs w:val="18"/>
                <w:lang w:val="en-US"/>
              </w:rPr>
            </w:pPr>
            <w:r w:rsidRPr="000A70B6">
              <w:rPr>
                <w:rFonts w:eastAsia="Times New Roman"/>
                <w:b/>
                <w:bCs/>
                <w:color w:val="000000"/>
                <w:sz w:val="18"/>
                <w:szCs w:val="18"/>
                <w:lang w:val="en-US"/>
              </w:rPr>
              <w:t>Grand Sunset Princess &amp; Grand Riviera Princess</w:t>
            </w:r>
          </w:p>
        </w:tc>
        <w:tc>
          <w:tcPr>
            <w:tcW w:w="298" w:type="pct"/>
            <w:vMerge w:val="restart"/>
            <w:tcBorders>
              <w:top w:val="single" w:sz="4" w:space="0" w:color="auto"/>
              <w:left w:val="single" w:sz="4" w:space="0" w:color="auto"/>
              <w:bottom w:val="single" w:sz="4" w:space="0" w:color="auto"/>
              <w:right w:val="single" w:sz="4" w:space="0" w:color="auto"/>
            </w:tcBorders>
            <w:vAlign w:val="center"/>
            <w:hideMark/>
          </w:tcPr>
          <w:p w14:paraId="12A7DF8B" w14:textId="77777777" w:rsidR="003D0DFC" w:rsidRPr="000A70B6" w:rsidRDefault="003D0DFC" w:rsidP="003D0DFC">
            <w:pPr>
              <w:spacing w:after="0" w:line="240" w:lineRule="auto"/>
              <w:jc w:val="center"/>
              <w:rPr>
                <w:rFonts w:eastAsia="Times New Roman"/>
                <w:b/>
                <w:bCs/>
                <w:color w:val="000000"/>
                <w:sz w:val="18"/>
                <w:szCs w:val="18"/>
              </w:rPr>
            </w:pPr>
            <w:r w:rsidRPr="000A70B6">
              <w:rPr>
                <w:rFonts w:eastAsia="Times New Roman"/>
                <w:b/>
                <w:bCs/>
                <w:color w:val="000000"/>
                <w:sz w:val="18"/>
                <w:szCs w:val="18"/>
              </w:rPr>
              <w:t>5*</w:t>
            </w:r>
          </w:p>
        </w:tc>
        <w:tc>
          <w:tcPr>
            <w:tcW w:w="597" w:type="pct"/>
            <w:vMerge w:val="restart"/>
            <w:tcBorders>
              <w:top w:val="single" w:sz="4" w:space="0" w:color="auto"/>
              <w:left w:val="single" w:sz="4" w:space="0" w:color="auto"/>
              <w:bottom w:val="single" w:sz="4" w:space="0" w:color="auto"/>
              <w:right w:val="single" w:sz="4" w:space="0" w:color="auto"/>
            </w:tcBorders>
            <w:vAlign w:val="center"/>
            <w:hideMark/>
          </w:tcPr>
          <w:p w14:paraId="4D37946A" w14:textId="77777777" w:rsidR="003D0DFC" w:rsidRPr="000A70B6" w:rsidRDefault="003D0DFC" w:rsidP="003D0DFC">
            <w:pPr>
              <w:spacing w:after="0" w:line="240" w:lineRule="auto"/>
              <w:jc w:val="center"/>
              <w:rPr>
                <w:rFonts w:eastAsia="Times New Roman"/>
                <w:color w:val="000000"/>
                <w:sz w:val="18"/>
                <w:szCs w:val="18"/>
              </w:rPr>
            </w:pPr>
            <w:r w:rsidRPr="000A70B6">
              <w:rPr>
                <w:rFonts w:eastAsia="Times New Roman"/>
                <w:color w:val="000000"/>
                <w:sz w:val="18"/>
                <w:szCs w:val="18"/>
              </w:rPr>
              <w:t>Deluxe Jr. Suite</w:t>
            </w:r>
          </w:p>
        </w:tc>
        <w:tc>
          <w:tcPr>
            <w:tcW w:w="267" w:type="pct"/>
            <w:tcBorders>
              <w:top w:val="single" w:sz="4" w:space="0" w:color="auto"/>
              <w:left w:val="nil"/>
              <w:bottom w:val="single" w:sz="4" w:space="0" w:color="auto"/>
              <w:right w:val="single" w:sz="4" w:space="0" w:color="auto"/>
            </w:tcBorders>
            <w:noWrap/>
            <w:vAlign w:val="center"/>
            <w:hideMark/>
          </w:tcPr>
          <w:p w14:paraId="684573D5" w14:textId="77DD4D74"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1110</w:t>
            </w:r>
          </w:p>
        </w:tc>
        <w:tc>
          <w:tcPr>
            <w:tcW w:w="267" w:type="pct"/>
            <w:tcBorders>
              <w:top w:val="single" w:sz="4" w:space="0" w:color="auto"/>
              <w:left w:val="nil"/>
              <w:bottom w:val="single" w:sz="4" w:space="0" w:color="auto"/>
              <w:right w:val="single" w:sz="4" w:space="0" w:color="auto"/>
            </w:tcBorders>
            <w:noWrap/>
            <w:vAlign w:val="center"/>
            <w:hideMark/>
          </w:tcPr>
          <w:p w14:paraId="4B799D9A" w14:textId="69DF89FD"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149</w:t>
            </w:r>
          </w:p>
        </w:tc>
        <w:tc>
          <w:tcPr>
            <w:tcW w:w="267" w:type="pct"/>
            <w:tcBorders>
              <w:top w:val="single" w:sz="4" w:space="0" w:color="auto"/>
              <w:left w:val="nil"/>
              <w:bottom w:val="single" w:sz="4" w:space="0" w:color="auto"/>
              <w:right w:val="single" w:sz="4" w:space="0" w:color="auto"/>
            </w:tcBorders>
            <w:noWrap/>
            <w:vAlign w:val="center"/>
            <w:hideMark/>
          </w:tcPr>
          <w:p w14:paraId="139FF404" w14:textId="6892589F"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1007</w:t>
            </w:r>
          </w:p>
        </w:tc>
        <w:tc>
          <w:tcPr>
            <w:tcW w:w="267" w:type="pct"/>
            <w:tcBorders>
              <w:top w:val="single" w:sz="4" w:space="0" w:color="auto"/>
              <w:left w:val="nil"/>
              <w:bottom w:val="single" w:sz="4" w:space="0" w:color="auto"/>
              <w:right w:val="single" w:sz="4" w:space="0" w:color="auto"/>
            </w:tcBorders>
            <w:noWrap/>
            <w:vAlign w:val="center"/>
            <w:hideMark/>
          </w:tcPr>
          <w:p w14:paraId="7A60F379" w14:textId="3B64E42E"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127</w:t>
            </w:r>
          </w:p>
        </w:tc>
        <w:tc>
          <w:tcPr>
            <w:tcW w:w="267" w:type="pct"/>
            <w:tcBorders>
              <w:top w:val="single" w:sz="4" w:space="0" w:color="auto"/>
              <w:left w:val="nil"/>
              <w:bottom w:val="single" w:sz="4" w:space="0" w:color="auto"/>
              <w:right w:val="single" w:sz="4" w:space="0" w:color="auto"/>
            </w:tcBorders>
            <w:noWrap/>
            <w:vAlign w:val="center"/>
            <w:hideMark/>
          </w:tcPr>
          <w:p w14:paraId="746967BC" w14:textId="1A96F6B1"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962</w:t>
            </w:r>
          </w:p>
        </w:tc>
        <w:tc>
          <w:tcPr>
            <w:tcW w:w="267" w:type="pct"/>
            <w:tcBorders>
              <w:top w:val="single" w:sz="4" w:space="0" w:color="auto"/>
              <w:left w:val="nil"/>
              <w:bottom w:val="single" w:sz="4" w:space="0" w:color="auto"/>
              <w:right w:val="single" w:sz="4" w:space="0" w:color="auto"/>
            </w:tcBorders>
            <w:noWrap/>
            <w:vAlign w:val="center"/>
            <w:hideMark/>
          </w:tcPr>
          <w:p w14:paraId="0ABD7E07" w14:textId="280E4A17"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116</w:t>
            </w:r>
          </w:p>
        </w:tc>
        <w:tc>
          <w:tcPr>
            <w:tcW w:w="267" w:type="pct"/>
            <w:tcBorders>
              <w:top w:val="single" w:sz="4" w:space="0" w:color="auto"/>
              <w:left w:val="nil"/>
              <w:bottom w:val="single" w:sz="4" w:space="0" w:color="auto"/>
              <w:right w:val="single" w:sz="4" w:space="0" w:color="auto"/>
            </w:tcBorders>
            <w:noWrap/>
            <w:vAlign w:val="center"/>
            <w:hideMark/>
          </w:tcPr>
          <w:p w14:paraId="22988738" w14:textId="0CAFB90D"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816</w:t>
            </w:r>
          </w:p>
        </w:tc>
        <w:tc>
          <w:tcPr>
            <w:tcW w:w="267" w:type="pct"/>
            <w:tcBorders>
              <w:top w:val="single" w:sz="4" w:space="0" w:color="auto"/>
              <w:left w:val="nil"/>
              <w:bottom w:val="single" w:sz="4" w:space="0" w:color="auto"/>
              <w:right w:val="single" w:sz="4" w:space="0" w:color="auto"/>
            </w:tcBorders>
            <w:noWrap/>
            <w:vAlign w:val="center"/>
            <w:hideMark/>
          </w:tcPr>
          <w:p w14:paraId="50883D6B" w14:textId="57A02248"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80</w:t>
            </w:r>
          </w:p>
        </w:tc>
        <w:tc>
          <w:tcPr>
            <w:tcW w:w="267" w:type="pct"/>
            <w:tcBorders>
              <w:top w:val="single" w:sz="4" w:space="0" w:color="auto"/>
              <w:left w:val="nil"/>
              <w:bottom w:val="single" w:sz="4" w:space="0" w:color="auto"/>
              <w:right w:val="single" w:sz="4" w:space="0" w:color="auto"/>
            </w:tcBorders>
            <w:noWrap/>
            <w:vAlign w:val="center"/>
            <w:hideMark/>
          </w:tcPr>
          <w:p w14:paraId="15A9160E" w14:textId="58B8F258"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814</w:t>
            </w:r>
          </w:p>
        </w:tc>
        <w:tc>
          <w:tcPr>
            <w:tcW w:w="268" w:type="pct"/>
            <w:tcBorders>
              <w:top w:val="single" w:sz="4" w:space="0" w:color="auto"/>
              <w:left w:val="nil"/>
              <w:bottom w:val="single" w:sz="4" w:space="0" w:color="auto"/>
              <w:right w:val="single" w:sz="4" w:space="0" w:color="auto"/>
            </w:tcBorders>
            <w:noWrap/>
            <w:vAlign w:val="center"/>
            <w:hideMark/>
          </w:tcPr>
          <w:p w14:paraId="12BFC4F2" w14:textId="11F6E7F6"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80</w:t>
            </w:r>
          </w:p>
        </w:tc>
        <w:tc>
          <w:tcPr>
            <w:tcW w:w="349" w:type="pct"/>
            <w:tcBorders>
              <w:top w:val="single" w:sz="4" w:space="0" w:color="auto"/>
              <w:left w:val="nil"/>
              <w:bottom w:val="single" w:sz="4" w:space="0" w:color="auto"/>
              <w:right w:val="single" w:sz="4" w:space="0" w:color="auto"/>
            </w:tcBorders>
            <w:noWrap/>
            <w:vAlign w:val="center"/>
            <w:hideMark/>
          </w:tcPr>
          <w:p w14:paraId="61F331AF" w14:textId="161146D5"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05-ago</w:t>
            </w:r>
          </w:p>
        </w:tc>
        <w:tc>
          <w:tcPr>
            <w:tcW w:w="416" w:type="pct"/>
            <w:tcBorders>
              <w:top w:val="nil"/>
              <w:left w:val="nil"/>
              <w:bottom w:val="single" w:sz="4" w:space="0" w:color="000000"/>
              <w:right w:val="single" w:sz="4" w:space="0" w:color="000000"/>
            </w:tcBorders>
            <w:noWrap/>
            <w:vAlign w:val="center"/>
            <w:hideMark/>
          </w:tcPr>
          <w:p w14:paraId="49C5E223" w14:textId="66E44CF0"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20-ago</w:t>
            </w:r>
          </w:p>
        </w:tc>
      </w:tr>
      <w:tr w:rsidR="003D0DFC" w:rsidRPr="000A70B6" w14:paraId="0BFA1E61" w14:textId="77777777" w:rsidTr="003D0DFC">
        <w:trPr>
          <w:trHeight w:val="300"/>
        </w:trPr>
        <w:tc>
          <w:tcPr>
            <w:tcW w:w="668" w:type="pct"/>
            <w:vMerge/>
            <w:tcBorders>
              <w:top w:val="single" w:sz="4" w:space="0" w:color="auto"/>
              <w:left w:val="single" w:sz="4" w:space="0" w:color="auto"/>
              <w:bottom w:val="single" w:sz="4" w:space="0" w:color="auto"/>
              <w:right w:val="single" w:sz="4" w:space="0" w:color="auto"/>
            </w:tcBorders>
            <w:vAlign w:val="center"/>
            <w:hideMark/>
          </w:tcPr>
          <w:p w14:paraId="42498596" w14:textId="77777777" w:rsidR="003D0DFC" w:rsidRPr="000A70B6" w:rsidRDefault="003D0DFC" w:rsidP="003D0DFC">
            <w:pPr>
              <w:spacing w:after="0" w:line="240" w:lineRule="auto"/>
              <w:rPr>
                <w:rFonts w:eastAsia="Times New Roman"/>
                <w:b/>
                <w:bCs/>
                <w:color w:val="000000"/>
                <w:sz w:val="18"/>
                <w:szCs w:val="1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14:paraId="1996A256" w14:textId="77777777" w:rsidR="003D0DFC" w:rsidRPr="000A70B6" w:rsidRDefault="003D0DFC" w:rsidP="003D0DFC">
            <w:pPr>
              <w:spacing w:after="0" w:line="240" w:lineRule="auto"/>
              <w:rPr>
                <w:rFonts w:eastAsia="Times New Roman"/>
                <w:b/>
                <w:bCs/>
                <w:color w:val="000000"/>
                <w:sz w:val="18"/>
                <w:szCs w:val="18"/>
              </w:rPr>
            </w:pPr>
          </w:p>
        </w:tc>
        <w:tc>
          <w:tcPr>
            <w:tcW w:w="597" w:type="pct"/>
            <w:vMerge/>
            <w:tcBorders>
              <w:top w:val="single" w:sz="4" w:space="0" w:color="auto"/>
              <w:left w:val="single" w:sz="4" w:space="0" w:color="auto"/>
              <w:bottom w:val="single" w:sz="4" w:space="0" w:color="auto"/>
              <w:right w:val="single" w:sz="4" w:space="0" w:color="auto"/>
            </w:tcBorders>
            <w:vAlign w:val="center"/>
            <w:hideMark/>
          </w:tcPr>
          <w:p w14:paraId="42DE84B9" w14:textId="77777777" w:rsidR="003D0DFC" w:rsidRPr="000A70B6" w:rsidRDefault="003D0DFC" w:rsidP="003D0DFC">
            <w:pPr>
              <w:spacing w:after="0" w:line="240" w:lineRule="auto"/>
              <w:rPr>
                <w:rFonts w:eastAsia="Times New Roman"/>
                <w:color w:val="000000"/>
                <w:sz w:val="18"/>
                <w:szCs w:val="18"/>
              </w:rPr>
            </w:pPr>
          </w:p>
        </w:tc>
        <w:tc>
          <w:tcPr>
            <w:tcW w:w="267" w:type="pct"/>
            <w:tcBorders>
              <w:top w:val="nil"/>
              <w:left w:val="nil"/>
              <w:bottom w:val="single" w:sz="4" w:space="0" w:color="auto"/>
              <w:right w:val="single" w:sz="4" w:space="0" w:color="auto"/>
            </w:tcBorders>
            <w:noWrap/>
            <w:vAlign w:val="center"/>
            <w:hideMark/>
          </w:tcPr>
          <w:p w14:paraId="6D9691FC" w14:textId="46535E62"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1030</w:t>
            </w:r>
          </w:p>
        </w:tc>
        <w:tc>
          <w:tcPr>
            <w:tcW w:w="267" w:type="pct"/>
            <w:tcBorders>
              <w:top w:val="nil"/>
              <w:left w:val="nil"/>
              <w:bottom w:val="single" w:sz="4" w:space="0" w:color="auto"/>
              <w:right w:val="single" w:sz="4" w:space="0" w:color="auto"/>
            </w:tcBorders>
            <w:noWrap/>
            <w:vAlign w:val="center"/>
            <w:hideMark/>
          </w:tcPr>
          <w:p w14:paraId="446B5626" w14:textId="7265FBAA"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129</w:t>
            </w:r>
          </w:p>
        </w:tc>
        <w:tc>
          <w:tcPr>
            <w:tcW w:w="267" w:type="pct"/>
            <w:tcBorders>
              <w:top w:val="nil"/>
              <w:left w:val="nil"/>
              <w:bottom w:val="single" w:sz="4" w:space="0" w:color="auto"/>
              <w:right w:val="single" w:sz="4" w:space="0" w:color="auto"/>
            </w:tcBorders>
            <w:shd w:val="clear" w:color="auto" w:fill="FFC000"/>
            <w:noWrap/>
            <w:vAlign w:val="center"/>
            <w:hideMark/>
          </w:tcPr>
          <w:p w14:paraId="64D4D555" w14:textId="0F8E369A" w:rsidR="003D0DFC" w:rsidRPr="003D0DFC" w:rsidRDefault="003D0DFC" w:rsidP="003D0DFC">
            <w:pPr>
              <w:spacing w:after="0" w:line="240" w:lineRule="auto"/>
              <w:jc w:val="center"/>
              <w:rPr>
                <w:rFonts w:eastAsia="Times New Roman"/>
                <w:b/>
                <w:bCs/>
                <w:sz w:val="18"/>
                <w:szCs w:val="18"/>
              </w:rPr>
            </w:pPr>
            <w:r w:rsidRPr="003D0DFC">
              <w:rPr>
                <w:b/>
                <w:bCs/>
                <w:sz w:val="18"/>
                <w:szCs w:val="18"/>
              </w:rPr>
              <w:t>939</w:t>
            </w:r>
          </w:p>
        </w:tc>
        <w:tc>
          <w:tcPr>
            <w:tcW w:w="267" w:type="pct"/>
            <w:tcBorders>
              <w:top w:val="nil"/>
              <w:left w:val="nil"/>
              <w:bottom w:val="single" w:sz="4" w:space="0" w:color="auto"/>
              <w:right w:val="single" w:sz="4" w:space="0" w:color="auto"/>
            </w:tcBorders>
            <w:noWrap/>
            <w:vAlign w:val="center"/>
            <w:hideMark/>
          </w:tcPr>
          <w:p w14:paraId="5408FC70" w14:textId="43AE631B"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110</w:t>
            </w:r>
          </w:p>
        </w:tc>
        <w:tc>
          <w:tcPr>
            <w:tcW w:w="267" w:type="pct"/>
            <w:tcBorders>
              <w:top w:val="nil"/>
              <w:left w:val="nil"/>
              <w:bottom w:val="single" w:sz="4" w:space="0" w:color="auto"/>
              <w:right w:val="single" w:sz="4" w:space="0" w:color="auto"/>
            </w:tcBorders>
            <w:noWrap/>
            <w:vAlign w:val="center"/>
            <w:hideMark/>
          </w:tcPr>
          <w:p w14:paraId="77C9375D" w14:textId="33DEEBBE"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899</w:t>
            </w:r>
          </w:p>
        </w:tc>
        <w:tc>
          <w:tcPr>
            <w:tcW w:w="267" w:type="pct"/>
            <w:tcBorders>
              <w:top w:val="nil"/>
              <w:left w:val="nil"/>
              <w:bottom w:val="single" w:sz="4" w:space="0" w:color="auto"/>
              <w:right w:val="single" w:sz="4" w:space="0" w:color="auto"/>
            </w:tcBorders>
            <w:noWrap/>
            <w:vAlign w:val="center"/>
            <w:hideMark/>
          </w:tcPr>
          <w:p w14:paraId="7D5DF373" w14:textId="3CF9676F"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100</w:t>
            </w:r>
          </w:p>
        </w:tc>
        <w:tc>
          <w:tcPr>
            <w:tcW w:w="267" w:type="pct"/>
            <w:tcBorders>
              <w:top w:val="nil"/>
              <w:left w:val="nil"/>
              <w:bottom w:val="single" w:sz="4" w:space="0" w:color="auto"/>
              <w:right w:val="single" w:sz="4" w:space="0" w:color="auto"/>
            </w:tcBorders>
            <w:noWrap/>
            <w:vAlign w:val="center"/>
            <w:hideMark/>
          </w:tcPr>
          <w:p w14:paraId="18518EF9" w14:textId="2D44FC7E"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773</w:t>
            </w:r>
          </w:p>
        </w:tc>
        <w:tc>
          <w:tcPr>
            <w:tcW w:w="267" w:type="pct"/>
            <w:tcBorders>
              <w:top w:val="nil"/>
              <w:left w:val="nil"/>
              <w:bottom w:val="single" w:sz="4" w:space="0" w:color="auto"/>
              <w:right w:val="single" w:sz="4" w:space="0" w:color="auto"/>
            </w:tcBorders>
            <w:noWrap/>
            <w:vAlign w:val="center"/>
            <w:hideMark/>
          </w:tcPr>
          <w:p w14:paraId="0BE6943E" w14:textId="2907BF2F"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69</w:t>
            </w:r>
          </w:p>
        </w:tc>
        <w:tc>
          <w:tcPr>
            <w:tcW w:w="267" w:type="pct"/>
            <w:tcBorders>
              <w:top w:val="nil"/>
              <w:left w:val="nil"/>
              <w:bottom w:val="single" w:sz="4" w:space="0" w:color="auto"/>
              <w:right w:val="single" w:sz="4" w:space="0" w:color="auto"/>
            </w:tcBorders>
            <w:noWrap/>
            <w:vAlign w:val="center"/>
            <w:hideMark/>
          </w:tcPr>
          <w:p w14:paraId="27D1C154" w14:textId="50EA40C3"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772</w:t>
            </w:r>
          </w:p>
        </w:tc>
        <w:tc>
          <w:tcPr>
            <w:tcW w:w="268" w:type="pct"/>
            <w:tcBorders>
              <w:top w:val="nil"/>
              <w:left w:val="nil"/>
              <w:bottom w:val="single" w:sz="4" w:space="0" w:color="auto"/>
              <w:right w:val="single" w:sz="4" w:space="0" w:color="auto"/>
            </w:tcBorders>
            <w:noWrap/>
            <w:vAlign w:val="center"/>
            <w:hideMark/>
          </w:tcPr>
          <w:p w14:paraId="34F26CD6" w14:textId="73B1B313"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69</w:t>
            </w:r>
          </w:p>
        </w:tc>
        <w:tc>
          <w:tcPr>
            <w:tcW w:w="349" w:type="pct"/>
            <w:tcBorders>
              <w:top w:val="nil"/>
              <w:left w:val="nil"/>
              <w:bottom w:val="single" w:sz="4" w:space="0" w:color="auto"/>
              <w:right w:val="single" w:sz="4" w:space="0" w:color="auto"/>
            </w:tcBorders>
            <w:noWrap/>
            <w:vAlign w:val="center"/>
            <w:hideMark/>
          </w:tcPr>
          <w:p w14:paraId="534625DB" w14:textId="5E172498"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21-ago</w:t>
            </w:r>
          </w:p>
        </w:tc>
        <w:tc>
          <w:tcPr>
            <w:tcW w:w="416" w:type="pct"/>
            <w:tcBorders>
              <w:top w:val="nil"/>
              <w:left w:val="nil"/>
              <w:bottom w:val="single" w:sz="4" w:space="0" w:color="000000"/>
              <w:right w:val="single" w:sz="4" w:space="0" w:color="000000"/>
            </w:tcBorders>
            <w:noWrap/>
            <w:vAlign w:val="center"/>
            <w:hideMark/>
          </w:tcPr>
          <w:p w14:paraId="452733C6" w14:textId="120D8FFB"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31-ago</w:t>
            </w:r>
          </w:p>
        </w:tc>
      </w:tr>
      <w:tr w:rsidR="003D0DFC" w:rsidRPr="000A70B6" w14:paraId="40D01095" w14:textId="77777777" w:rsidTr="003D0DFC">
        <w:trPr>
          <w:trHeight w:val="300"/>
        </w:trPr>
        <w:tc>
          <w:tcPr>
            <w:tcW w:w="668" w:type="pct"/>
            <w:vMerge/>
            <w:tcBorders>
              <w:top w:val="single" w:sz="4" w:space="0" w:color="auto"/>
              <w:left w:val="single" w:sz="4" w:space="0" w:color="auto"/>
              <w:bottom w:val="single" w:sz="4" w:space="0" w:color="auto"/>
              <w:right w:val="single" w:sz="4" w:space="0" w:color="auto"/>
            </w:tcBorders>
            <w:vAlign w:val="center"/>
            <w:hideMark/>
          </w:tcPr>
          <w:p w14:paraId="156C34D9" w14:textId="77777777" w:rsidR="003D0DFC" w:rsidRPr="000A70B6" w:rsidRDefault="003D0DFC" w:rsidP="003D0DFC">
            <w:pPr>
              <w:spacing w:after="0" w:line="240" w:lineRule="auto"/>
              <w:rPr>
                <w:rFonts w:eastAsia="Times New Roman"/>
                <w:b/>
                <w:bCs/>
                <w:color w:val="000000"/>
                <w:sz w:val="18"/>
                <w:szCs w:val="1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14:paraId="733438DA" w14:textId="77777777" w:rsidR="003D0DFC" w:rsidRPr="000A70B6" w:rsidRDefault="003D0DFC" w:rsidP="003D0DFC">
            <w:pPr>
              <w:spacing w:after="0" w:line="240" w:lineRule="auto"/>
              <w:rPr>
                <w:rFonts w:eastAsia="Times New Roman"/>
                <w:b/>
                <w:bCs/>
                <w:color w:val="000000"/>
                <w:sz w:val="18"/>
                <w:szCs w:val="18"/>
              </w:rPr>
            </w:pPr>
          </w:p>
        </w:tc>
        <w:tc>
          <w:tcPr>
            <w:tcW w:w="597" w:type="pct"/>
            <w:vMerge/>
            <w:tcBorders>
              <w:top w:val="single" w:sz="4" w:space="0" w:color="auto"/>
              <w:left w:val="single" w:sz="4" w:space="0" w:color="auto"/>
              <w:bottom w:val="single" w:sz="4" w:space="0" w:color="auto"/>
              <w:right w:val="single" w:sz="4" w:space="0" w:color="auto"/>
            </w:tcBorders>
            <w:vAlign w:val="center"/>
            <w:hideMark/>
          </w:tcPr>
          <w:p w14:paraId="35760319" w14:textId="77777777" w:rsidR="003D0DFC" w:rsidRPr="000A70B6" w:rsidRDefault="003D0DFC" w:rsidP="003D0DFC">
            <w:pPr>
              <w:spacing w:after="0" w:line="240" w:lineRule="auto"/>
              <w:rPr>
                <w:rFonts w:eastAsia="Times New Roman"/>
                <w:color w:val="000000"/>
                <w:sz w:val="18"/>
                <w:szCs w:val="18"/>
              </w:rPr>
            </w:pPr>
          </w:p>
        </w:tc>
        <w:tc>
          <w:tcPr>
            <w:tcW w:w="267" w:type="pct"/>
            <w:tcBorders>
              <w:top w:val="nil"/>
              <w:left w:val="nil"/>
              <w:bottom w:val="single" w:sz="4" w:space="0" w:color="auto"/>
              <w:right w:val="single" w:sz="4" w:space="0" w:color="auto"/>
            </w:tcBorders>
            <w:noWrap/>
            <w:vAlign w:val="center"/>
            <w:hideMark/>
          </w:tcPr>
          <w:p w14:paraId="0B61B253" w14:textId="5714DE94"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1041</w:t>
            </w:r>
          </w:p>
        </w:tc>
        <w:tc>
          <w:tcPr>
            <w:tcW w:w="267" w:type="pct"/>
            <w:tcBorders>
              <w:top w:val="nil"/>
              <w:left w:val="nil"/>
              <w:bottom w:val="single" w:sz="4" w:space="0" w:color="auto"/>
              <w:right w:val="single" w:sz="4" w:space="0" w:color="auto"/>
            </w:tcBorders>
            <w:noWrap/>
            <w:vAlign w:val="center"/>
            <w:hideMark/>
          </w:tcPr>
          <w:p w14:paraId="3E02BE45" w14:textId="160A0422"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132</w:t>
            </w:r>
          </w:p>
        </w:tc>
        <w:tc>
          <w:tcPr>
            <w:tcW w:w="267" w:type="pct"/>
            <w:tcBorders>
              <w:top w:val="nil"/>
              <w:left w:val="nil"/>
              <w:bottom w:val="single" w:sz="4" w:space="0" w:color="auto"/>
              <w:right w:val="single" w:sz="4" w:space="0" w:color="auto"/>
            </w:tcBorders>
            <w:shd w:val="clear" w:color="auto" w:fill="FFC000"/>
            <w:noWrap/>
            <w:vAlign w:val="center"/>
            <w:hideMark/>
          </w:tcPr>
          <w:p w14:paraId="0A4A25AD" w14:textId="380FFD04" w:rsidR="003D0DFC" w:rsidRPr="003D0DFC" w:rsidRDefault="003D0DFC" w:rsidP="003D0DFC">
            <w:pPr>
              <w:spacing w:after="0" w:line="240" w:lineRule="auto"/>
              <w:jc w:val="center"/>
              <w:rPr>
                <w:rFonts w:eastAsia="Times New Roman"/>
                <w:b/>
                <w:bCs/>
                <w:color w:val="000000"/>
                <w:sz w:val="18"/>
                <w:szCs w:val="18"/>
              </w:rPr>
            </w:pPr>
            <w:r w:rsidRPr="003D0DFC">
              <w:rPr>
                <w:b/>
                <w:bCs/>
                <w:color w:val="000000"/>
                <w:sz w:val="18"/>
                <w:szCs w:val="18"/>
              </w:rPr>
              <w:t>939</w:t>
            </w:r>
          </w:p>
        </w:tc>
        <w:tc>
          <w:tcPr>
            <w:tcW w:w="267" w:type="pct"/>
            <w:tcBorders>
              <w:top w:val="nil"/>
              <w:left w:val="nil"/>
              <w:bottom w:val="single" w:sz="4" w:space="0" w:color="auto"/>
              <w:right w:val="single" w:sz="4" w:space="0" w:color="auto"/>
            </w:tcBorders>
            <w:noWrap/>
            <w:vAlign w:val="center"/>
            <w:hideMark/>
          </w:tcPr>
          <w:p w14:paraId="599411B2" w14:textId="5D99E3BC"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109</w:t>
            </w:r>
          </w:p>
        </w:tc>
        <w:tc>
          <w:tcPr>
            <w:tcW w:w="267" w:type="pct"/>
            <w:tcBorders>
              <w:top w:val="nil"/>
              <w:left w:val="nil"/>
              <w:bottom w:val="single" w:sz="4" w:space="0" w:color="auto"/>
              <w:right w:val="single" w:sz="4" w:space="0" w:color="auto"/>
            </w:tcBorders>
            <w:noWrap/>
            <w:vAlign w:val="center"/>
            <w:hideMark/>
          </w:tcPr>
          <w:p w14:paraId="2077CE2E" w14:textId="0AA5D298"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898</w:t>
            </w:r>
          </w:p>
        </w:tc>
        <w:tc>
          <w:tcPr>
            <w:tcW w:w="267" w:type="pct"/>
            <w:tcBorders>
              <w:top w:val="nil"/>
              <w:left w:val="nil"/>
              <w:bottom w:val="single" w:sz="4" w:space="0" w:color="auto"/>
              <w:right w:val="single" w:sz="4" w:space="0" w:color="auto"/>
            </w:tcBorders>
            <w:noWrap/>
            <w:vAlign w:val="center"/>
            <w:hideMark/>
          </w:tcPr>
          <w:p w14:paraId="2F2D7F7F" w14:textId="3009C1DB"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100</w:t>
            </w:r>
          </w:p>
        </w:tc>
        <w:tc>
          <w:tcPr>
            <w:tcW w:w="267" w:type="pct"/>
            <w:tcBorders>
              <w:top w:val="nil"/>
              <w:left w:val="nil"/>
              <w:bottom w:val="single" w:sz="4" w:space="0" w:color="auto"/>
              <w:right w:val="single" w:sz="4" w:space="0" w:color="auto"/>
            </w:tcBorders>
            <w:noWrap/>
            <w:vAlign w:val="center"/>
            <w:hideMark/>
          </w:tcPr>
          <w:p w14:paraId="7F80FB3B" w14:textId="2B888ABF"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816</w:t>
            </w:r>
          </w:p>
        </w:tc>
        <w:tc>
          <w:tcPr>
            <w:tcW w:w="267" w:type="pct"/>
            <w:tcBorders>
              <w:top w:val="nil"/>
              <w:left w:val="nil"/>
              <w:bottom w:val="single" w:sz="4" w:space="0" w:color="auto"/>
              <w:right w:val="single" w:sz="4" w:space="0" w:color="auto"/>
            </w:tcBorders>
            <w:noWrap/>
            <w:vAlign w:val="center"/>
            <w:hideMark/>
          </w:tcPr>
          <w:p w14:paraId="12330D4F" w14:textId="112D7487"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80</w:t>
            </w:r>
          </w:p>
        </w:tc>
        <w:tc>
          <w:tcPr>
            <w:tcW w:w="267" w:type="pct"/>
            <w:tcBorders>
              <w:top w:val="nil"/>
              <w:left w:val="nil"/>
              <w:bottom w:val="single" w:sz="4" w:space="0" w:color="auto"/>
              <w:right w:val="single" w:sz="4" w:space="0" w:color="auto"/>
            </w:tcBorders>
            <w:noWrap/>
            <w:vAlign w:val="center"/>
            <w:hideMark/>
          </w:tcPr>
          <w:p w14:paraId="4B924160" w14:textId="6F0EAD73"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814</w:t>
            </w:r>
          </w:p>
        </w:tc>
        <w:tc>
          <w:tcPr>
            <w:tcW w:w="268" w:type="pct"/>
            <w:tcBorders>
              <w:top w:val="nil"/>
              <w:left w:val="nil"/>
              <w:bottom w:val="single" w:sz="4" w:space="0" w:color="auto"/>
              <w:right w:val="single" w:sz="4" w:space="0" w:color="auto"/>
            </w:tcBorders>
            <w:noWrap/>
            <w:vAlign w:val="center"/>
            <w:hideMark/>
          </w:tcPr>
          <w:p w14:paraId="44E2EA20" w14:textId="0B3359CC"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80</w:t>
            </w:r>
          </w:p>
        </w:tc>
        <w:tc>
          <w:tcPr>
            <w:tcW w:w="349" w:type="pct"/>
            <w:tcBorders>
              <w:top w:val="nil"/>
              <w:left w:val="nil"/>
              <w:bottom w:val="single" w:sz="4" w:space="0" w:color="auto"/>
              <w:right w:val="single" w:sz="4" w:space="0" w:color="auto"/>
            </w:tcBorders>
            <w:noWrap/>
            <w:vAlign w:val="center"/>
            <w:hideMark/>
          </w:tcPr>
          <w:p w14:paraId="503C96D4" w14:textId="02640F8E"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01-sep</w:t>
            </w:r>
          </w:p>
        </w:tc>
        <w:tc>
          <w:tcPr>
            <w:tcW w:w="416" w:type="pct"/>
            <w:tcBorders>
              <w:top w:val="nil"/>
              <w:left w:val="nil"/>
              <w:bottom w:val="single" w:sz="4" w:space="0" w:color="000000"/>
              <w:right w:val="single" w:sz="4" w:space="0" w:color="000000"/>
            </w:tcBorders>
            <w:noWrap/>
            <w:vAlign w:val="center"/>
            <w:hideMark/>
          </w:tcPr>
          <w:p w14:paraId="3F732E9D" w14:textId="716ED771"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31-oct</w:t>
            </w:r>
          </w:p>
        </w:tc>
      </w:tr>
      <w:tr w:rsidR="003D0DFC" w:rsidRPr="000A70B6" w14:paraId="5E8ACA7C" w14:textId="77777777" w:rsidTr="003D0DFC">
        <w:trPr>
          <w:trHeight w:val="300"/>
        </w:trPr>
        <w:tc>
          <w:tcPr>
            <w:tcW w:w="668" w:type="pct"/>
            <w:vMerge/>
            <w:tcBorders>
              <w:top w:val="single" w:sz="4" w:space="0" w:color="auto"/>
              <w:left w:val="single" w:sz="4" w:space="0" w:color="auto"/>
              <w:bottom w:val="double" w:sz="4" w:space="0" w:color="auto"/>
              <w:right w:val="single" w:sz="4" w:space="0" w:color="auto"/>
            </w:tcBorders>
            <w:vAlign w:val="center"/>
            <w:hideMark/>
          </w:tcPr>
          <w:p w14:paraId="0918EBEA" w14:textId="77777777" w:rsidR="003D0DFC" w:rsidRPr="000A70B6" w:rsidRDefault="003D0DFC" w:rsidP="003D0DFC">
            <w:pPr>
              <w:spacing w:after="0" w:line="240" w:lineRule="auto"/>
              <w:rPr>
                <w:rFonts w:eastAsia="Times New Roman"/>
                <w:b/>
                <w:bCs/>
                <w:color w:val="000000"/>
                <w:sz w:val="18"/>
                <w:szCs w:val="18"/>
              </w:rPr>
            </w:pPr>
          </w:p>
        </w:tc>
        <w:tc>
          <w:tcPr>
            <w:tcW w:w="298" w:type="pct"/>
            <w:vMerge/>
            <w:tcBorders>
              <w:top w:val="single" w:sz="4" w:space="0" w:color="auto"/>
              <w:left w:val="single" w:sz="4" w:space="0" w:color="auto"/>
              <w:bottom w:val="double" w:sz="4" w:space="0" w:color="auto"/>
              <w:right w:val="single" w:sz="4" w:space="0" w:color="auto"/>
            </w:tcBorders>
            <w:vAlign w:val="center"/>
            <w:hideMark/>
          </w:tcPr>
          <w:p w14:paraId="1C1F23F0" w14:textId="77777777" w:rsidR="003D0DFC" w:rsidRPr="000A70B6" w:rsidRDefault="003D0DFC" w:rsidP="003D0DFC">
            <w:pPr>
              <w:spacing w:after="0" w:line="240" w:lineRule="auto"/>
              <w:rPr>
                <w:rFonts w:eastAsia="Times New Roman"/>
                <w:b/>
                <w:bCs/>
                <w:color w:val="000000"/>
                <w:sz w:val="18"/>
                <w:szCs w:val="18"/>
              </w:rPr>
            </w:pPr>
          </w:p>
        </w:tc>
        <w:tc>
          <w:tcPr>
            <w:tcW w:w="597" w:type="pct"/>
            <w:vMerge/>
            <w:tcBorders>
              <w:top w:val="single" w:sz="4" w:space="0" w:color="auto"/>
              <w:left w:val="single" w:sz="4" w:space="0" w:color="auto"/>
              <w:bottom w:val="double" w:sz="4" w:space="0" w:color="auto"/>
              <w:right w:val="single" w:sz="4" w:space="0" w:color="auto"/>
            </w:tcBorders>
            <w:vAlign w:val="center"/>
            <w:hideMark/>
          </w:tcPr>
          <w:p w14:paraId="71B25CF1" w14:textId="77777777" w:rsidR="003D0DFC" w:rsidRPr="000A70B6" w:rsidRDefault="003D0DFC" w:rsidP="003D0DFC">
            <w:pPr>
              <w:spacing w:after="0" w:line="240" w:lineRule="auto"/>
              <w:rPr>
                <w:rFonts w:eastAsia="Times New Roman"/>
                <w:color w:val="000000"/>
                <w:sz w:val="18"/>
                <w:szCs w:val="18"/>
              </w:rPr>
            </w:pPr>
          </w:p>
        </w:tc>
        <w:tc>
          <w:tcPr>
            <w:tcW w:w="267" w:type="pct"/>
            <w:tcBorders>
              <w:top w:val="nil"/>
              <w:left w:val="nil"/>
              <w:bottom w:val="double" w:sz="4" w:space="0" w:color="auto"/>
              <w:right w:val="single" w:sz="4" w:space="0" w:color="auto"/>
            </w:tcBorders>
            <w:noWrap/>
            <w:vAlign w:val="center"/>
            <w:hideMark/>
          </w:tcPr>
          <w:p w14:paraId="62A47093" w14:textId="33633AAC"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1137</w:t>
            </w:r>
          </w:p>
        </w:tc>
        <w:tc>
          <w:tcPr>
            <w:tcW w:w="267" w:type="pct"/>
            <w:tcBorders>
              <w:top w:val="nil"/>
              <w:left w:val="nil"/>
              <w:bottom w:val="double" w:sz="4" w:space="0" w:color="auto"/>
              <w:right w:val="single" w:sz="4" w:space="0" w:color="auto"/>
            </w:tcBorders>
            <w:noWrap/>
            <w:vAlign w:val="center"/>
            <w:hideMark/>
          </w:tcPr>
          <w:p w14:paraId="597FAE50" w14:textId="140F122A"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156</w:t>
            </w:r>
          </w:p>
        </w:tc>
        <w:tc>
          <w:tcPr>
            <w:tcW w:w="267" w:type="pct"/>
            <w:tcBorders>
              <w:top w:val="nil"/>
              <w:left w:val="nil"/>
              <w:bottom w:val="double" w:sz="4" w:space="0" w:color="auto"/>
              <w:right w:val="single" w:sz="4" w:space="0" w:color="auto"/>
            </w:tcBorders>
            <w:noWrap/>
            <w:vAlign w:val="center"/>
            <w:hideMark/>
          </w:tcPr>
          <w:p w14:paraId="124F1705" w14:textId="125540CA"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1020</w:t>
            </w:r>
          </w:p>
        </w:tc>
        <w:tc>
          <w:tcPr>
            <w:tcW w:w="267" w:type="pct"/>
            <w:tcBorders>
              <w:top w:val="nil"/>
              <w:left w:val="nil"/>
              <w:bottom w:val="double" w:sz="4" w:space="0" w:color="auto"/>
              <w:right w:val="single" w:sz="4" w:space="0" w:color="auto"/>
            </w:tcBorders>
            <w:noWrap/>
            <w:vAlign w:val="center"/>
            <w:hideMark/>
          </w:tcPr>
          <w:p w14:paraId="7F32DA21" w14:textId="72BBAFA5"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130</w:t>
            </w:r>
          </w:p>
        </w:tc>
        <w:tc>
          <w:tcPr>
            <w:tcW w:w="267" w:type="pct"/>
            <w:tcBorders>
              <w:top w:val="nil"/>
              <w:left w:val="nil"/>
              <w:bottom w:val="double" w:sz="4" w:space="0" w:color="auto"/>
              <w:right w:val="single" w:sz="4" w:space="0" w:color="auto"/>
            </w:tcBorders>
            <w:noWrap/>
            <w:vAlign w:val="center"/>
            <w:hideMark/>
          </w:tcPr>
          <w:p w14:paraId="5CE7107C" w14:textId="43E1C501"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974</w:t>
            </w:r>
          </w:p>
        </w:tc>
        <w:tc>
          <w:tcPr>
            <w:tcW w:w="267" w:type="pct"/>
            <w:tcBorders>
              <w:top w:val="nil"/>
              <w:left w:val="nil"/>
              <w:bottom w:val="double" w:sz="4" w:space="0" w:color="auto"/>
              <w:right w:val="single" w:sz="4" w:space="0" w:color="auto"/>
            </w:tcBorders>
            <w:noWrap/>
            <w:vAlign w:val="center"/>
            <w:hideMark/>
          </w:tcPr>
          <w:p w14:paraId="27703F7D" w14:textId="52D5A5D0"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119</w:t>
            </w:r>
          </w:p>
        </w:tc>
        <w:tc>
          <w:tcPr>
            <w:tcW w:w="267" w:type="pct"/>
            <w:tcBorders>
              <w:top w:val="nil"/>
              <w:left w:val="nil"/>
              <w:bottom w:val="double" w:sz="4" w:space="0" w:color="auto"/>
              <w:right w:val="single" w:sz="4" w:space="0" w:color="auto"/>
            </w:tcBorders>
            <w:noWrap/>
            <w:vAlign w:val="center"/>
            <w:hideMark/>
          </w:tcPr>
          <w:p w14:paraId="18405B1B" w14:textId="61ACC77F"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863</w:t>
            </w:r>
          </w:p>
        </w:tc>
        <w:tc>
          <w:tcPr>
            <w:tcW w:w="267" w:type="pct"/>
            <w:tcBorders>
              <w:top w:val="nil"/>
              <w:left w:val="nil"/>
              <w:bottom w:val="double" w:sz="4" w:space="0" w:color="auto"/>
              <w:right w:val="single" w:sz="4" w:space="0" w:color="auto"/>
            </w:tcBorders>
            <w:noWrap/>
            <w:vAlign w:val="center"/>
            <w:hideMark/>
          </w:tcPr>
          <w:p w14:paraId="77F3D33A" w14:textId="6995266E"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91</w:t>
            </w:r>
          </w:p>
        </w:tc>
        <w:tc>
          <w:tcPr>
            <w:tcW w:w="267" w:type="pct"/>
            <w:tcBorders>
              <w:top w:val="nil"/>
              <w:left w:val="nil"/>
              <w:bottom w:val="double" w:sz="4" w:space="0" w:color="auto"/>
              <w:right w:val="single" w:sz="4" w:space="0" w:color="auto"/>
            </w:tcBorders>
            <w:noWrap/>
            <w:vAlign w:val="center"/>
            <w:hideMark/>
          </w:tcPr>
          <w:p w14:paraId="5FFB4FA7" w14:textId="300CB971"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862</w:t>
            </w:r>
          </w:p>
        </w:tc>
        <w:tc>
          <w:tcPr>
            <w:tcW w:w="268" w:type="pct"/>
            <w:tcBorders>
              <w:top w:val="nil"/>
              <w:left w:val="nil"/>
              <w:bottom w:val="double" w:sz="4" w:space="0" w:color="auto"/>
              <w:right w:val="single" w:sz="4" w:space="0" w:color="auto"/>
            </w:tcBorders>
            <w:noWrap/>
            <w:vAlign w:val="center"/>
            <w:hideMark/>
          </w:tcPr>
          <w:p w14:paraId="472BB5F9" w14:textId="065144DB"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91</w:t>
            </w:r>
          </w:p>
        </w:tc>
        <w:tc>
          <w:tcPr>
            <w:tcW w:w="349" w:type="pct"/>
            <w:tcBorders>
              <w:top w:val="nil"/>
              <w:left w:val="nil"/>
              <w:bottom w:val="double" w:sz="4" w:space="0" w:color="auto"/>
              <w:right w:val="single" w:sz="4" w:space="0" w:color="auto"/>
            </w:tcBorders>
            <w:noWrap/>
            <w:vAlign w:val="center"/>
            <w:hideMark/>
          </w:tcPr>
          <w:p w14:paraId="72F0F868" w14:textId="6FF2C1EF"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01-nov</w:t>
            </w:r>
          </w:p>
        </w:tc>
        <w:tc>
          <w:tcPr>
            <w:tcW w:w="416" w:type="pct"/>
            <w:tcBorders>
              <w:top w:val="nil"/>
              <w:left w:val="nil"/>
              <w:bottom w:val="double" w:sz="4" w:space="0" w:color="auto"/>
              <w:right w:val="single" w:sz="4" w:space="0" w:color="000000"/>
            </w:tcBorders>
            <w:noWrap/>
            <w:vAlign w:val="center"/>
            <w:hideMark/>
          </w:tcPr>
          <w:p w14:paraId="21769DA7" w14:textId="584DCFA2"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22-dic</w:t>
            </w:r>
          </w:p>
        </w:tc>
      </w:tr>
      <w:tr w:rsidR="003D0DFC" w:rsidRPr="000A70B6" w14:paraId="42A3BCEF" w14:textId="77777777" w:rsidTr="003D0DFC">
        <w:trPr>
          <w:trHeight w:val="300"/>
        </w:trPr>
        <w:tc>
          <w:tcPr>
            <w:tcW w:w="668" w:type="pct"/>
            <w:vMerge w:val="restart"/>
            <w:tcBorders>
              <w:top w:val="double" w:sz="4" w:space="0" w:color="auto"/>
              <w:left w:val="single" w:sz="4" w:space="0" w:color="auto"/>
              <w:bottom w:val="single" w:sz="4" w:space="0" w:color="auto"/>
              <w:right w:val="single" w:sz="4" w:space="0" w:color="auto"/>
            </w:tcBorders>
            <w:vAlign w:val="center"/>
            <w:hideMark/>
          </w:tcPr>
          <w:p w14:paraId="0D86E771" w14:textId="77777777" w:rsidR="003D0DFC" w:rsidRPr="000A70B6" w:rsidRDefault="003D0DFC" w:rsidP="003D0DFC">
            <w:pPr>
              <w:spacing w:after="0" w:line="240" w:lineRule="auto"/>
              <w:jc w:val="center"/>
              <w:rPr>
                <w:rFonts w:eastAsia="Times New Roman"/>
                <w:b/>
                <w:bCs/>
                <w:color w:val="000000"/>
                <w:sz w:val="18"/>
                <w:szCs w:val="18"/>
              </w:rPr>
            </w:pPr>
            <w:r w:rsidRPr="000A70B6">
              <w:rPr>
                <w:rFonts w:eastAsia="Times New Roman"/>
                <w:b/>
                <w:bCs/>
                <w:color w:val="000000"/>
                <w:sz w:val="18"/>
                <w:szCs w:val="18"/>
              </w:rPr>
              <w:t>Platinum Yucatán Princess - Solo Adultos</w:t>
            </w:r>
          </w:p>
        </w:tc>
        <w:tc>
          <w:tcPr>
            <w:tcW w:w="298" w:type="pct"/>
            <w:vMerge w:val="restart"/>
            <w:tcBorders>
              <w:top w:val="double" w:sz="4" w:space="0" w:color="auto"/>
              <w:left w:val="single" w:sz="4" w:space="0" w:color="auto"/>
              <w:bottom w:val="single" w:sz="4" w:space="0" w:color="auto"/>
              <w:right w:val="single" w:sz="4" w:space="0" w:color="auto"/>
            </w:tcBorders>
            <w:vAlign w:val="center"/>
            <w:hideMark/>
          </w:tcPr>
          <w:p w14:paraId="0B699F37" w14:textId="77777777" w:rsidR="003D0DFC" w:rsidRPr="000A70B6" w:rsidRDefault="003D0DFC" w:rsidP="003D0DFC">
            <w:pPr>
              <w:spacing w:after="0" w:line="240" w:lineRule="auto"/>
              <w:jc w:val="center"/>
              <w:rPr>
                <w:rFonts w:eastAsia="Times New Roman"/>
                <w:b/>
                <w:bCs/>
                <w:color w:val="000000"/>
                <w:sz w:val="18"/>
                <w:szCs w:val="18"/>
              </w:rPr>
            </w:pPr>
            <w:r w:rsidRPr="000A70B6">
              <w:rPr>
                <w:rFonts w:eastAsia="Times New Roman"/>
                <w:b/>
                <w:bCs/>
                <w:color w:val="000000"/>
                <w:sz w:val="18"/>
                <w:szCs w:val="18"/>
              </w:rPr>
              <w:t>5*</w:t>
            </w:r>
          </w:p>
        </w:tc>
        <w:tc>
          <w:tcPr>
            <w:tcW w:w="597" w:type="pct"/>
            <w:vMerge w:val="restart"/>
            <w:tcBorders>
              <w:top w:val="double" w:sz="4" w:space="0" w:color="auto"/>
              <w:left w:val="single" w:sz="4" w:space="0" w:color="auto"/>
              <w:bottom w:val="single" w:sz="4" w:space="0" w:color="auto"/>
              <w:right w:val="single" w:sz="4" w:space="0" w:color="auto"/>
            </w:tcBorders>
            <w:vAlign w:val="center"/>
            <w:hideMark/>
          </w:tcPr>
          <w:p w14:paraId="6E0DA731" w14:textId="77777777" w:rsidR="003D0DFC" w:rsidRPr="000A70B6" w:rsidRDefault="003D0DFC" w:rsidP="003D0DFC">
            <w:pPr>
              <w:spacing w:after="0" w:line="240" w:lineRule="auto"/>
              <w:jc w:val="center"/>
              <w:rPr>
                <w:rFonts w:eastAsia="Times New Roman"/>
                <w:color w:val="000000"/>
                <w:sz w:val="18"/>
                <w:szCs w:val="18"/>
              </w:rPr>
            </w:pPr>
            <w:r w:rsidRPr="000A70B6">
              <w:rPr>
                <w:rFonts w:eastAsia="Times New Roman"/>
                <w:color w:val="000000"/>
                <w:sz w:val="18"/>
                <w:szCs w:val="18"/>
              </w:rPr>
              <w:t>Deluxe Jr. Suite</w:t>
            </w:r>
          </w:p>
        </w:tc>
        <w:tc>
          <w:tcPr>
            <w:tcW w:w="267" w:type="pct"/>
            <w:tcBorders>
              <w:top w:val="double" w:sz="4" w:space="0" w:color="auto"/>
              <w:left w:val="nil"/>
              <w:bottom w:val="single" w:sz="4" w:space="0" w:color="auto"/>
              <w:right w:val="single" w:sz="4" w:space="0" w:color="auto"/>
            </w:tcBorders>
            <w:noWrap/>
            <w:vAlign w:val="center"/>
            <w:hideMark/>
          </w:tcPr>
          <w:p w14:paraId="1CD3F512" w14:textId="340C0AEE"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1067</w:t>
            </w:r>
          </w:p>
        </w:tc>
        <w:tc>
          <w:tcPr>
            <w:tcW w:w="267" w:type="pct"/>
            <w:tcBorders>
              <w:top w:val="double" w:sz="4" w:space="0" w:color="auto"/>
              <w:left w:val="nil"/>
              <w:bottom w:val="single" w:sz="4" w:space="0" w:color="auto"/>
              <w:right w:val="single" w:sz="4" w:space="0" w:color="auto"/>
            </w:tcBorders>
            <w:noWrap/>
            <w:vAlign w:val="center"/>
            <w:hideMark/>
          </w:tcPr>
          <w:p w14:paraId="0A6D672B" w14:textId="6257B57C"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139</w:t>
            </w:r>
          </w:p>
        </w:tc>
        <w:tc>
          <w:tcPr>
            <w:tcW w:w="267" w:type="pct"/>
            <w:tcBorders>
              <w:top w:val="double" w:sz="4" w:space="0" w:color="auto"/>
              <w:left w:val="nil"/>
              <w:bottom w:val="single" w:sz="4" w:space="0" w:color="auto"/>
              <w:right w:val="single" w:sz="4" w:space="0" w:color="auto"/>
            </w:tcBorders>
            <w:noWrap/>
            <w:vAlign w:val="center"/>
            <w:hideMark/>
          </w:tcPr>
          <w:p w14:paraId="221B95DE" w14:textId="24BEEE5E"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977</w:t>
            </w:r>
          </w:p>
        </w:tc>
        <w:tc>
          <w:tcPr>
            <w:tcW w:w="267" w:type="pct"/>
            <w:tcBorders>
              <w:top w:val="double" w:sz="4" w:space="0" w:color="auto"/>
              <w:left w:val="nil"/>
              <w:bottom w:val="single" w:sz="4" w:space="0" w:color="auto"/>
              <w:right w:val="single" w:sz="4" w:space="0" w:color="auto"/>
            </w:tcBorders>
            <w:noWrap/>
            <w:vAlign w:val="center"/>
            <w:hideMark/>
          </w:tcPr>
          <w:p w14:paraId="175136CC" w14:textId="53A75D01"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119</w:t>
            </w:r>
          </w:p>
        </w:tc>
        <w:tc>
          <w:tcPr>
            <w:tcW w:w="267" w:type="pct"/>
            <w:tcBorders>
              <w:top w:val="double" w:sz="4" w:space="0" w:color="auto"/>
              <w:left w:val="nil"/>
              <w:bottom w:val="single" w:sz="4" w:space="0" w:color="auto"/>
              <w:right w:val="single" w:sz="4" w:space="0" w:color="auto"/>
            </w:tcBorders>
            <w:noWrap/>
            <w:vAlign w:val="center"/>
            <w:hideMark/>
          </w:tcPr>
          <w:p w14:paraId="21AFFF16" w14:textId="017F17CB"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935</w:t>
            </w:r>
          </w:p>
        </w:tc>
        <w:tc>
          <w:tcPr>
            <w:tcW w:w="267" w:type="pct"/>
            <w:tcBorders>
              <w:top w:val="double" w:sz="4" w:space="0" w:color="auto"/>
              <w:left w:val="nil"/>
              <w:bottom w:val="single" w:sz="4" w:space="0" w:color="auto"/>
              <w:right w:val="single" w:sz="4" w:space="0" w:color="auto"/>
            </w:tcBorders>
            <w:noWrap/>
            <w:vAlign w:val="center"/>
            <w:hideMark/>
          </w:tcPr>
          <w:p w14:paraId="77D9B3B3" w14:textId="0BC9FB1D"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109</w:t>
            </w:r>
          </w:p>
        </w:tc>
        <w:tc>
          <w:tcPr>
            <w:tcW w:w="267" w:type="pct"/>
            <w:tcBorders>
              <w:top w:val="double" w:sz="4" w:space="0" w:color="auto"/>
              <w:left w:val="nil"/>
              <w:bottom w:val="single" w:sz="4" w:space="0" w:color="auto"/>
              <w:right w:val="single" w:sz="4" w:space="0" w:color="auto"/>
            </w:tcBorders>
            <w:noWrap/>
            <w:vAlign w:val="center"/>
            <w:hideMark/>
          </w:tcPr>
          <w:p w14:paraId="75CFC985" w14:textId="1E8AE317"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67" w:type="pct"/>
            <w:tcBorders>
              <w:top w:val="double" w:sz="4" w:space="0" w:color="auto"/>
              <w:left w:val="nil"/>
              <w:bottom w:val="single" w:sz="4" w:space="0" w:color="auto"/>
              <w:right w:val="single" w:sz="4" w:space="0" w:color="auto"/>
            </w:tcBorders>
            <w:noWrap/>
            <w:vAlign w:val="center"/>
            <w:hideMark/>
          </w:tcPr>
          <w:p w14:paraId="3F72D7F2" w14:textId="38845988"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67" w:type="pct"/>
            <w:tcBorders>
              <w:top w:val="double" w:sz="4" w:space="0" w:color="auto"/>
              <w:left w:val="nil"/>
              <w:bottom w:val="single" w:sz="4" w:space="0" w:color="auto"/>
              <w:right w:val="single" w:sz="4" w:space="0" w:color="auto"/>
            </w:tcBorders>
            <w:noWrap/>
            <w:vAlign w:val="center"/>
            <w:hideMark/>
          </w:tcPr>
          <w:p w14:paraId="33D336A8" w14:textId="62194C17"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68" w:type="pct"/>
            <w:tcBorders>
              <w:top w:val="double" w:sz="4" w:space="0" w:color="auto"/>
              <w:left w:val="nil"/>
              <w:bottom w:val="single" w:sz="4" w:space="0" w:color="auto"/>
              <w:right w:val="single" w:sz="4" w:space="0" w:color="auto"/>
            </w:tcBorders>
            <w:noWrap/>
            <w:vAlign w:val="center"/>
            <w:hideMark/>
          </w:tcPr>
          <w:p w14:paraId="48E49968" w14:textId="45CCEEF8"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349" w:type="pct"/>
            <w:tcBorders>
              <w:top w:val="double" w:sz="4" w:space="0" w:color="auto"/>
              <w:left w:val="nil"/>
              <w:bottom w:val="single" w:sz="4" w:space="0" w:color="auto"/>
              <w:right w:val="single" w:sz="4" w:space="0" w:color="auto"/>
            </w:tcBorders>
            <w:noWrap/>
            <w:vAlign w:val="center"/>
            <w:hideMark/>
          </w:tcPr>
          <w:p w14:paraId="04DE0479" w14:textId="14AF9465"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01-jul</w:t>
            </w:r>
          </w:p>
        </w:tc>
        <w:tc>
          <w:tcPr>
            <w:tcW w:w="416" w:type="pct"/>
            <w:tcBorders>
              <w:top w:val="double" w:sz="4" w:space="0" w:color="auto"/>
              <w:left w:val="nil"/>
              <w:bottom w:val="single" w:sz="4" w:space="0" w:color="000000"/>
              <w:right w:val="single" w:sz="4" w:space="0" w:color="000000"/>
            </w:tcBorders>
            <w:noWrap/>
            <w:vAlign w:val="center"/>
            <w:hideMark/>
          </w:tcPr>
          <w:p w14:paraId="545E59B1" w14:textId="626EDA22"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20-ago</w:t>
            </w:r>
          </w:p>
        </w:tc>
      </w:tr>
      <w:tr w:rsidR="003D0DFC" w:rsidRPr="000A70B6" w14:paraId="51A3DF60" w14:textId="77777777" w:rsidTr="003D0DFC">
        <w:trPr>
          <w:trHeight w:val="300"/>
        </w:trPr>
        <w:tc>
          <w:tcPr>
            <w:tcW w:w="668" w:type="pct"/>
            <w:vMerge/>
            <w:tcBorders>
              <w:top w:val="nil"/>
              <w:left w:val="single" w:sz="4" w:space="0" w:color="auto"/>
              <w:bottom w:val="single" w:sz="4" w:space="0" w:color="auto"/>
              <w:right w:val="single" w:sz="4" w:space="0" w:color="auto"/>
            </w:tcBorders>
            <w:vAlign w:val="center"/>
            <w:hideMark/>
          </w:tcPr>
          <w:p w14:paraId="1E93EA4D" w14:textId="77777777" w:rsidR="003D0DFC" w:rsidRPr="000A70B6" w:rsidRDefault="003D0DFC" w:rsidP="003D0DFC">
            <w:pPr>
              <w:spacing w:after="0" w:line="240" w:lineRule="auto"/>
              <w:rPr>
                <w:rFonts w:eastAsia="Times New Roman"/>
                <w:b/>
                <w:bCs/>
                <w:color w:val="000000"/>
                <w:sz w:val="18"/>
                <w:szCs w:val="18"/>
              </w:rPr>
            </w:pPr>
          </w:p>
        </w:tc>
        <w:tc>
          <w:tcPr>
            <w:tcW w:w="298" w:type="pct"/>
            <w:vMerge/>
            <w:tcBorders>
              <w:top w:val="nil"/>
              <w:left w:val="single" w:sz="4" w:space="0" w:color="auto"/>
              <w:bottom w:val="single" w:sz="4" w:space="0" w:color="auto"/>
              <w:right w:val="single" w:sz="4" w:space="0" w:color="auto"/>
            </w:tcBorders>
            <w:vAlign w:val="center"/>
            <w:hideMark/>
          </w:tcPr>
          <w:p w14:paraId="2B905EC5" w14:textId="77777777" w:rsidR="003D0DFC" w:rsidRPr="000A70B6" w:rsidRDefault="003D0DFC" w:rsidP="003D0DFC">
            <w:pPr>
              <w:spacing w:after="0" w:line="240" w:lineRule="auto"/>
              <w:rPr>
                <w:rFonts w:eastAsia="Times New Roman"/>
                <w:b/>
                <w:bCs/>
                <w:color w:val="000000"/>
                <w:sz w:val="18"/>
                <w:szCs w:val="18"/>
              </w:rPr>
            </w:pPr>
          </w:p>
        </w:tc>
        <w:tc>
          <w:tcPr>
            <w:tcW w:w="597" w:type="pct"/>
            <w:vMerge/>
            <w:tcBorders>
              <w:top w:val="nil"/>
              <w:left w:val="single" w:sz="4" w:space="0" w:color="auto"/>
              <w:bottom w:val="single" w:sz="4" w:space="0" w:color="auto"/>
              <w:right w:val="single" w:sz="4" w:space="0" w:color="auto"/>
            </w:tcBorders>
            <w:vAlign w:val="center"/>
            <w:hideMark/>
          </w:tcPr>
          <w:p w14:paraId="5C907A64" w14:textId="77777777" w:rsidR="003D0DFC" w:rsidRPr="000A70B6" w:rsidRDefault="003D0DFC" w:rsidP="003D0DFC">
            <w:pPr>
              <w:spacing w:after="0" w:line="240" w:lineRule="auto"/>
              <w:rPr>
                <w:rFonts w:eastAsia="Times New Roman"/>
                <w:color w:val="000000"/>
                <w:sz w:val="18"/>
                <w:szCs w:val="18"/>
              </w:rPr>
            </w:pPr>
          </w:p>
        </w:tc>
        <w:tc>
          <w:tcPr>
            <w:tcW w:w="267" w:type="pct"/>
            <w:tcBorders>
              <w:top w:val="nil"/>
              <w:left w:val="nil"/>
              <w:bottom w:val="single" w:sz="4" w:space="0" w:color="auto"/>
              <w:right w:val="single" w:sz="4" w:space="0" w:color="auto"/>
            </w:tcBorders>
            <w:noWrap/>
            <w:vAlign w:val="center"/>
            <w:hideMark/>
          </w:tcPr>
          <w:p w14:paraId="2DB42B77" w14:textId="62F8A105"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1048</w:t>
            </w:r>
          </w:p>
        </w:tc>
        <w:tc>
          <w:tcPr>
            <w:tcW w:w="267" w:type="pct"/>
            <w:tcBorders>
              <w:top w:val="nil"/>
              <w:left w:val="nil"/>
              <w:bottom w:val="single" w:sz="4" w:space="0" w:color="auto"/>
              <w:right w:val="single" w:sz="4" w:space="0" w:color="auto"/>
            </w:tcBorders>
            <w:noWrap/>
            <w:vAlign w:val="center"/>
            <w:hideMark/>
          </w:tcPr>
          <w:p w14:paraId="73F4459A" w14:textId="58EB252A"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134</w:t>
            </w:r>
          </w:p>
        </w:tc>
        <w:tc>
          <w:tcPr>
            <w:tcW w:w="267" w:type="pct"/>
            <w:tcBorders>
              <w:top w:val="nil"/>
              <w:left w:val="nil"/>
              <w:bottom w:val="single" w:sz="4" w:space="0" w:color="auto"/>
              <w:right w:val="single" w:sz="4" w:space="0" w:color="auto"/>
            </w:tcBorders>
            <w:shd w:val="clear" w:color="auto" w:fill="FFC000"/>
            <w:noWrap/>
            <w:vAlign w:val="center"/>
            <w:hideMark/>
          </w:tcPr>
          <w:p w14:paraId="7D1F08D2" w14:textId="0C13B61F" w:rsidR="003D0DFC" w:rsidRPr="003D0DFC" w:rsidRDefault="003D0DFC" w:rsidP="003D0DFC">
            <w:pPr>
              <w:spacing w:after="0" w:line="240" w:lineRule="auto"/>
              <w:jc w:val="center"/>
              <w:rPr>
                <w:rFonts w:eastAsia="Times New Roman"/>
                <w:b/>
                <w:bCs/>
                <w:sz w:val="18"/>
                <w:szCs w:val="18"/>
              </w:rPr>
            </w:pPr>
            <w:r w:rsidRPr="003D0DFC">
              <w:rPr>
                <w:b/>
                <w:bCs/>
                <w:sz w:val="18"/>
                <w:szCs w:val="18"/>
              </w:rPr>
              <w:t>9</w:t>
            </w:r>
            <w:r>
              <w:rPr>
                <w:b/>
                <w:bCs/>
                <w:sz w:val="18"/>
                <w:szCs w:val="18"/>
              </w:rPr>
              <w:t>59</w:t>
            </w:r>
          </w:p>
        </w:tc>
        <w:tc>
          <w:tcPr>
            <w:tcW w:w="267" w:type="pct"/>
            <w:tcBorders>
              <w:top w:val="nil"/>
              <w:left w:val="nil"/>
              <w:bottom w:val="single" w:sz="4" w:space="0" w:color="auto"/>
              <w:right w:val="single" w:sz="4" w:space="0" w:color="auto"/>
            </w:tcBorders>
            <w:noWrap/>
            <w:vAlign w:val="center"/>
            <w:hideMark/>
          </w:tcPr>
          <w:p w14:paraId="2AA26570" w14:textId="48C5DF82"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115</w:t>
            </w:r>
          </w:p>
        </w:tc>
        <w:tc>
          <w:tcPr>
            <w:tcW w:w="267" w:type="pct"/>
            <w:tcBorders>
              <w:top w:val="nil"/>
              <w:left w:val="nil"/>
              <w:bottom w:val="single" w:sz="4" w:space="0" w:color="auto"/>
              <w:right w:val="single" w:sz="4" w:space="0" w:color="auto"/>
            </w:tcBorders>
            <w:noWrap/>
            <w:vAlign w:val="center"/>
            <w:hideMark/>
          </w:tcPr>
          <w:p w14:paraId="331A4AFC" w14:textId="5CD2D131"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920</w:t>
            </w:r>
          </w:p>
        </w:tc>
        <w:tc>
          <w:tcPr>
            <w:tcW w:w="267" w:type="pct"/>
            <w:tcBorders>
              <w:top w:val="nil"/>
              <w:left w:val="nil"/>
              <w:bottom w:val="single" w:sz="4" w:space="0" w:color="auto"/>
              <w:right w:val="single" w:sz="4" w:space="0" w:color="auto"/>
            </w:tcBorders>
            <w:noWrap/>
            <w:vAlign w:val="center"/>
            <w:hideMark/>
          </w:tcPr>
          <w:p w14:paraId="12BB8276" w14:textId="6646833B"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105</w:t>
            </w:r>
          </w:p>
        </w:tc>
        <w:tc>
          <w:tcPr>
            <w:tcW w:w="267" w:type="pct"/>
            <w:tcBorders>
              <w:top w:val="nil"/>
              <w:left w:val="nil"/>
              <w:bottom w:val="single" w:sz="4" w:space="0" w:color="auto"/>
              <w:right w:val="single" w:sz="4" w:space="0" w:color="auto"/>
            </w:tcBorders>
            <w:noWrap/>
            <w:vAlign w:val="center"/>
            <w:hideMark/>
          </w:tcPr>
          <w:p w14:paraId="3E88A556" w14:textId="45356160"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67" w:type="pct"/>
            <w:tcBorders>
              <w:top w:val="nil"/>
              <w:left w:val="nil"/>
              <w:bottom w:val="single" w:sz="4" w:space="0" w:color="auto"/>
              <w:right w:val="single" w:sz="4" w:space="0" w:color="auto"/>
            </w:tcBorders>
            <w:noWrap/>
            <w:vAlign w:val="center"/>
            <w:hideMark/>
          </w:tcPr>
          <w:p w14:paraId="1B3B9E20" w14:textId="1D24F709"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67" w:type="pct"/>
            <w:tcBorders>
              <w:top w:val="nil"/>
              <w:left w:val="nil"/>
              <w:bottom w:val="single" w:sz="4" w:space="0" w:color="auto"/>
              <w:right w:val="single" w:sz="4" w:space="0" w:color="auto"/>
            </w:tcBorders>
            <w:noWrap/>
            <w:vAlign w:val="center"/>
            <w:hideMark/>
          </w:tcPr>
          <w:p w14:paraId="592DE8D9" w14:textId="7BA32E17"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68" w:type="pct"/>
            <w:tcBorders>
              <w:top w:val="nil"/>
              <w:left w:val="nil"/>
              <w:bottom w:val="single" w:sz="4" w:space="0" w:color="auto"/>
              <w:right w:val="single" w:sz="4" w:space="0" w:color="auto"/>
            </w:tcBorders>
            <w:noWrap/>
            <w:vAlign w:val="center"/>
            <w:hideMark/>
          </w:tcPr>
          <w:p w14:paraId="514AA1A6" w14:textId="3B96304E"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349" w:type="pct"/>
            <w:tcBorders>
              <w:top w:val="nil"/>
              <w:left w:val="nil"/>
              <w:bottom w:val="single" w:sz="4" w:space="0" w:color="auto"/>
              <w:right w:val="single" w:sz="4" w:space="0" w:color="auto"/>
            </w:tcBorders>
            <w:noWrap/>
            <w:vAlign w:val="center"/>
            <w:hideMark/>
          </w:tcPr>
          <w:p w14:paraId="37284ED2" w14:textId="1142C89E"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21-ago</w:t>
            </w:r>
          </w:p>
        </w:tc>
        <w:tc>
          <w:tcPr>
            <w:tcW w:w="416" w:type="pct"/>
            <w:tcBorders>
              <w:top w:val="nil"/>
              <w:left w:val="nil"/>
              <w:bottom w:val="single" w:sz="4" w:space="0" w:color="000000"/>
              <w:right w:val="single" w:sz="4" w:space="0" w:color="000000"/>
            </w:tcBorders>
            <w:noWrap/>
            <w:vAlign w:val="center"/>
            <w:hideMark/>
          </w:tcPr>
          <w:p w14:paraId="2064AF40" w14:textId="736B4C23"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31-ago</w:t>
            </w:r>
          </w:p>
        </w:tc>
      </w:tr>
      <w:tr w:rsidR="003D0DFC" w:rsidRPr="000A70B6" w14:paraId="31ABF10F" w14:textId="77777777" w:rsidTr="003D0DFC">
        <w:trPr>
          <w:trHeight w:val="300"/>
        </w:trPr>
        <w:tc>
          <w:tcPr>
            <w:tcW w:w="668" w:type="pct"/>
            <w:vMerge/>
            <w:tcBorders>
              <w:top w:val="nil"/>
              <w:left w:val="single" w:sz="4" w:space="0" w:color="auto"/>
              <w:bottom w:val="single" w:sz="4" w:space="0" w:color="auto"/>
              <w:right w:val="single" w:sz="4" w:space="0" w:color="auto"/>
            </w:tcBorders>
            <w:vAlign w:val="center"/>
            <w:hideMark/>
          </w:tcPr>
          <w:p w14:paraId="16BD3766" w14:textId="77777777" w:rsidR="003D0DFC" w:rsidRPr="000A70B6" w:rsidRDefault="003D0DFC" w:rsidP="003D0DFC">
            <w:pPr>
              <w:spacing w:after="0" w:line="240" w:lineRule="auto"/>
              <w:rPr>
                <w:rFonts w:eastAsia="Times New Roman"/>
                <w:b/>
                <w:bCs/>
                <w:color w:val="000000"/>
                <w:sz w:val="18"/>
                <w:szCs w:val="18"/>
              </w:rPr>
            </w:pPr>
          </w:p>
        </w:tc>
        <w:tc>
          <w:tcPr>
            <w:tcW w:w="298" w:type="pct"/>
            <w:vMerge/>
            <w:tcBorders>
              <w:top w:val="nil"/>
              <w:left w:val="single" w:sz="4" w:space="0" w:color="auto"/>
              <w:bottom w:val="single" w:sz="4" w:space="0" w:color="auto"/>
              <w:right w:val="single" w:sz="4" w:space="0" w:color="auto"/>
            </w:tcBorders>
            <w:vAlign w:val="center"/>
            <w:hideMark/>
          </w:tcPr>
          <w:p w14:paraId="74030F81" w14:textId="77777777" w:rsidR="003D0DFC" w:rsidRPr="000A70B6" w:rsidRDefault="003D0DFC" w:rsidP="003D0DFC">
            <w:pPr>
              <w:spacing w:after="0" w:line="240" w:lineRule="auto"/>
              <w:rPr>
                <w:rFonts w:eastAsia="Times New Roman"/>
                <w:b/>
                <w:bCs/>
                <w:color w:val="000000"/>
                <w:sz w:val="18"/>
                <w:szCs w:val="18"/>
              </w:rPr>
            </w:pPr>
          </w:p>
        </w:tc>
        <w:tc>
          <w:tcPr>
            <w:tcW w:w="597" w:type="pct"/>
            <w:vMerge/>
            <w:tcBorders>
              <w:top w:val="nil"/>
              <w:left w:val="single" w:sz="4" w:space="0" w:color="auto"/>
              <w:bottom w:val="single" w:sz="4" w:space="0" w:color="auto"/>
              <w:right w:val="single" w:sz="4" w:space="0" w:color="auto"/>
            </w:tcBorders>
            <w:vAlign w:val="center"/>
            <w:hideMark/>
          </w:tcPr>
          <w:p w14:paraId="3476C4B2" w14:textId="77777777" w:rsidR="003D0DFC" w:rsidRPr="000A70B6" w:rsidRDefault="003D0DFC" w:rsidP="003D0DFC">
            <w:pPr>
              <w:spacing w:after="0" w:line="240" w:lineRule="auto"/>
              <w:rPr>
                <w:rFonts w:eastAsia="Times New Roman"/>
                <w:color w:val="000000"/>
                <w:sz w:val="18"/>
                <w:szCs w:val="18"/>
              </w:rPr>
            </w:pPr>
          </w:p>
        </w:tc>
        <w:tc>
          <w:tcPr>
            <w:tcW w:w="267" w:type="pct"/>
            <w:tcBorders>
              <w:top w:val="nil"/>
              <w:left w:val="nil"/>
              <w:bottom w:val="single" w:sz="4" w:space="0" w:color="auto"/>
              <w:right w:val="single" w:sz="4" w:space="0" w:color="auto"/>
            </w:tcBorders>
            <w:noWrap/>
            <w:vAlign w:val="center"/>
            <w:hideMark/>
          </w:tcPr>
          <w:p w14:paraId="4B64ABD1" w14:textId="2C6E4870"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1057</w:t>
            </w:r>
          </w:p>
        </w:tc>
        <w:tc>
          <w:tcPr>
            <w:tcW w:w="267" w:type="pct"/>
            <w:tcBorders>
              <w:top w:val="nil"/>
              <w:left w:val="nil"/>
              <w:bottom w:val="single" w:sz="4" w:space="0" w:color="auto"/>
              <w:right w:val="single" w:sz="4" w:space="0" w:color="auto"/>
            </w:tcBorders>
            <w:noWrap/>
            <w:vAlign w:val="center"/>
            <w:hideMark/>
          </w:tcPr>
          <w:p w14:paraId="702051E1" w14:textId="5EEF02E3"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136</w:t>
            </w:r>
          </w:p>
        </w:tc>
        <w:tc>
          <w:tcPr>
            <w:tcW w:w="267" w:type="pct"/>
            <w:tcBorders>
              <w:top w:val="nil"/>
              <w:left w:val="nil"/>
              <w:bottom w:val="single" w:sz="4" w:space="0" w:color="auto"/>
              <w:right w:val="single" w:sz="4" w:space="0" w:color="auto"/>
            </w:tcBorders>
            <w:shd w:val="clear" w:color="auto" w:fill="FFC000"/>
            <w:noWrap/>
            <w:vAlign w:val="center"/>
            <w:hideMark/>
          </w:tcPr>
          <w:p w14:paraId="22F22697" w14:textId="34DD78D5" w:rsidR="003D0DFC" w:rsidRPr="003D0DFC" w:rsidRDefault="003D0DFC" w:rsidP="003D0DFC">
            <w:pPr>
              <w:spacing w:after="0" w:line="240" w:lineRule="auto"/>
              <w:jc w:val="center"/>
              <w:rPr>
                <w:rFonts w:eastAsia="Times New Roman"/>
                <w:color w:val="000000"/>
                <w:sz w:val="18"/>
                <w:szCs w:val="18"/>
              </w:rPr>
            </w:pPr>
            <w:r w:rsidRPr="003D0DFC">
              <w:rPr>
                <w:b/>
                <w:bCs/>
                <w:color w:val="000000"/>
                <w:sz w:val="18"/>
                <w:szCs w:val="18"/>
              </w:rPr>
              <w:t>9</w:t>
            </w:r>
            <w:r>
              <w:rPr>
                <w:b/>
                <w:bCs/>
                <w:color w:val="000000"/>
                <w:sz w:val="18"/>
                <w:szCs w:val="18"/>
              </w:rPr>
              <w:t>59</w:t>
            </w:r>
          </w:p>
        </w:tc>
        <w:tc>
          <w:tcPr>
            <w:tcW w:w="267" w:type="pct"/>
            <w:tcBorders>
              <w:top w:val="nil"/>
              <w:left w:val="nil"/>
              <w:bottom w:val="single" w:sz="4" w:space="0" w:color="auto"/>
              <w:right w:val="single" w:sz="4" w:space="0" w:color="auto"/>
            </w:tcBorders>
            <w:noWrap/>
            <w:vAlign w:val="center"/>
            <w:hideMark/>
          </w:tcPr>
          <w:p w14:paraId="3EBF4074" w14:textId="34DCD2A8"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115</w:t>
            </w:r>
          </w:p>
        </w:tc>
        <w:tc>
          <w:tcPr>
            <w:tcW w:w="267" w:type="pct"/>
            <w:tcBorders>
              <w:top w:val="nil"/>
              <w:left w:val="nil"/>
              <w:bottom w:val="single" w:sz="4" w:space="0" w:color="auto"/>
              <w:right w:val="single" w:sz="4" w:space="0" w:color="auto"/>
            </w:tcBorders>
            <w:noWrap/>
            <w:vAlign w:val="center"/>
            <w:hideMark/>
          </w:tcPr>
          <w:p w14:paraId="4A187490" w14:textId="51DD5D3D"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920</w:t>
            </w:r>
          </w:p>
        </w:tc>
        <w:tc>
          <w:tcPr>
            <w:tcW w:w="267" w:type="pct"/>
            <w:tcBorders>
              <w:top w:val="nil"/>
              <w:left w:val="nil"/>
              <w:bottom w:val="single" w:sz="4" w:space="0" w:color="auto"/>
              <w:right w:val="single" w:sz="4" w:space="0" w:color="auto"/>
            </w:tcBorders>
            <w:noWrap/>
            <w:vAlign w:val="center"/>
            <w:hideMark/>
          </w:tcPr>
          <w:p w14:paraId="273C8AA9" w14:textId="4BB3EE00"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105</w:t>
            </w:r>
          </w:p>
        </w:tc>
        <w:tc>
          <w:tcPr>
            <w:tcW w:w="267" w:type="pct"/>
            <w:tcBorders>
              <w:top w:val="nil"/>
              <w:left w:val="nil"/>
              <w:bottom w:val="single" w:sz="4" w:space="0" w:color="auto"/>
              <w:right w:val="single" w:sz="4" w:space="0" w:color="auto"/>
            </w:tcBorders>
            <w:noWrap/>
            <w:vAlign w:val="center"/>
            <w:hideMark/>
          </w:tcPr>
          <w:p w14:paraId="58A040C5" w14:textId="323D236E"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67" w:type="pct"/>
            <w:tcBorders>
              <w:top w:val="nil"/>
              <w:left w:val="nil"/>
              <w:bottom w:val="single" w:sz="4" w:space="0" w:color="auto"/>
              <w:right w:val="single" w:sz="4" w:space="0" w:color="auto"/>
            </w:tcBorders>
            <w:noWrap/>
            <w:vAlign w:val="center"/>
            <w:hideMark/>
          </w:tcPr>
          <w:p w14:paraId="16E1BB6E" w14:textId="00E72A8C"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67" w:type="pct"/>
            <w:tcBorders>
              <w:top w:val="nil"/>
              <w:left w:val="nil"/>
              <w:bottom w:val="single" w:sz="4" w:space="0" w:color="auto"/>
              <w:right w:val="single" w:sz="4" w:space="0" w:color="auto"/>
            </w:tcBorders>
            <w:noWrap/>
            <w:vAlign w:val="center"/>
            <w:hideMark/>
          </w:tcPr>
          <w:p w14:paraId="6CE03A15" w14:textId="299AFCB6"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68" w:type="pct"/>
            <w:tcBorders>
              <w:top w:val="nil"/>
              <w:left w:val="nil"/>
              <w:bottom w:val="single" w:sz="4" w:space="0" w:color="auto"/>
              <w:right w:val="single" w:sz="4" w:space="0" w:color="auto"/>
            </w:tcBorders>
            <w:noWrap/>
            <w:vAlign w:val="center"/>
            <w:hideMark/>
          </w:tcPr>
          <w:p w14:paraId="712130A3" w14:textId="08684430"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349" w:type="pct"/>
            <w:tcBorders>
              <w:top w:val="nil"/>
              <w:left w:val="nil"/>
              <w:bottom w:val="single" w:sz="4" w:space="0" w:color="auto"/>
              <w:right w:val="single" w:sz="4" w:space="0" w:color="auto"/>
            </w:tcBorders>
            <w:noWrap/>
            <w:vAlign w:val="center"/>
            <w:hideMark/>
          </w:tcPr>
          <w:p w14:paraId="2153C48B" w14:textId="35D474DC"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01-sep</w:t>
            </w:r>
          </w:p>
        </w:tc>
        <w:tc>
          <w:tcPr>
            <w:tcW w:w="416" w:type="pct"/>
            <w:tcBorders>
              <w:top w:val="nil"/>
              <w:left w:val="nil"/>
              <w:bottom w:val="single" w:sz="4" w:space="0" w:color="000000"/>
              <w:right w:val="single" w:sz="4" w:space="0" w:color="000000"/>
            </w:tcBorders>
            <w:noWrap/>
            <w:vAlign w:val="center"/>
            <w:hideMark/>
          </w:tcPr>
          <w:p w14:paraId="25A7CE8E" w14:textId="722B214B"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31-oct</w:t>
            </w:r>
          </w:p>
        </w:tc>
      </w:tr>
      <w:tr w:rsidR="003D0DFC" w:rsidRPr="000A70B6" w14:paraId="7562B935" w14:textId="77777777" w:rsidTr="003D0DFC">
        <w:trPr>
          <w:trHeight w:val="300"/>
        </w:trPr>
        <w:tc>
          <w:tcPr>
            <w:tcW w:w="668" w:type="pct"/>
            <w:vMerge/>
            <w:tcBorders>
              <w:top w:val="nil"/>
              <w:left w:val="single" w:sz="4" w:space="0" w:color="auto"/>
              <w:bottom w:val="single" w:sz="4" w:space="0" w:color="auto"/>
              <w:right w:val="single" w:sz="4" w:space="0" w:color="auto"/>
            </w:tcBorders>
            <w:vAlign w:val="center"/>
            <w:hideMark/>
          </w:tcPr>
          <w:p w14:paraId="2C4B8D44" w14:textId="77777777" w:rsidR="003D0DFC" w:rsidRPr="000A70B6" w:rsidRDefault="003D0DFC" w:rsidP="003D0DFC">
            <w:pPr>
              <w:spacing w:after="0" w:line="240" w:lineRule="auto"/>
              <w:rPr>
                <w:rFonts w:eastAsia="Times New Roman"/>
                <w:b/>
                <w:bCs/>
                <w:color w:val="000000"/>
                <w:sz w:val="18"/>
                <w:szCs w:val="18"/>
              </w:rPr>
            </w:pPr>
          </w:p>
        </w:tc>
        <w:tc>
          <w:tcPr>
            <w:tcW w:w="298" w:type="pct"/>
            <w:vMerge/>
            <w:tcBorders>
              <w:top w:val="nil"/>
              <w:left w:val="single" w:sz="4" w:space="0" w:color="auto"/>
              <w:bottom w:val="single" w:sz="4" w:space="0" w:color="auto"/>
              <w:right w:val="single" w:sz="4" w:space="0" w:color="auto"/>
            </w:tcBorders>
            <w:vAlign w:val="center"/>
            <w:hideMark/>
          </w:tcPr>
          <w:p w14:paraId="697721BF" w14:textId="77777777" w:rsidR="003D0DFC" w:rsidRPr="000A70B6" w:rsidRDefault="003D0DFC" w:rsidP="003D0DFC">
            <w:pPr>
              <w:spacing w:after="0" w:line="240" w:lineRule="auto"/>
              <w:rPr>
                <w:rFonts w:eastAsia="Times New Roman"/>
                <w:b/>
                <w:bCs/>
                <w:color w:val="000000"/>
                <w:sz w:val="18"/>
                <w:szCs w:val="18"/>
              </w:rPr>
            </w:pPr>
          </w:p>
        </w:tc>
        <w:tc>
          <w:tcPr>
            <w:tcW w:w="597" w:type="pct"/>
            <w:vMerge/>
            <w:tcBorders>
              <w:top w:val="nil"/>
              <w:left w:val="single" w:sz="4" w:space="0" w:color="auto"/>
              <w:bottom w:val="single" w:sz="4" w:space="0" w:color="auto"/>
              <w:right w:val="single" w:sz="4" w:space="0" w:color="auto"/>
            </w:tcBorders>
            <w:vAlign w:val="center"/>
            <w:hideMark/>
          </w:tcPr>
          <w:p w14:paraId="1A56977F" w14:textId="77777777" w:rsidR="003D0DFC" w:rsidRPr="000A70B6" w:rsidRDefault="003D0DFC" w:rsidP="003D0DFC">
            <w:pPr>
              <w:spacing w:after="0" w:line="240" w:lineRule="auto"/>
              <w:rPr>
                <w:rFonts w:eastAsia="Times New Roman"/>
                <w:color w:val="000000"/>
                <w:sz w:val="18"/>
                <w:szCs w:val="18"/>
              </w:rPr>
            </w:pPr>
          </w:p>
        </w:tc>
        <w:tc>
          <w:tcPr>
            <w:tcW w:w="267" w:type="pct"/>
            <w:tcBorders>
              <w:top w:val="nil"/>
              <w:left w:val="nil"/>
              <w:bottom w:val="single" w:sz="4" w:space="0" w:color="auto"/>
              <w:right w:val="single" w:sz="4" w:space="0" w:color="auto"/>
            </w:tcBorders>
            <w:noWrap/>
            <w:vAlign w:val="center"/>
            <w:hideMark/>
          </w:tcPr>
          <w:p w14:paraId="06FEA753" w14:textId="2357206E"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1160</w:t>
            </w:r>
          </w:p>
        </w:tc>
        <w:tc>
          <w:tcPr>
            <w:tcW w:w="267" w:type="pct"/>
            <w:tcBorders>
              <w:top w:val="nil"/>
              <w:left w:val="nil"/>
              <w:bottom w:val="single" w:sz="4" w:space="0" w:color="auto"/>
              <w:right w:val="single" w:sz="4" w:space="0" w:color="auto"/>
            </w:tcBorders>
            <w:noWrap/>
            <w:vAlign w:val="center"/>
            <w:hideMark/>
          </w:tcPr>
          <w:p w14:paraId="7265D9DD" w14:textId="3DED3403"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162</w:t>
            </w:r>
          </w:p>
        </w:tc>
        <w:tc>
          <w:tcPr>
            <w:tcW w:w="267" w:type="pct"/>
            <w:tcBorders>
              <w:top w:val="nil"/>
              <w:left w:val="nil"/>
              <w:bottom w:val="single" w:sz="4" w:space="0" w:color="auto"/>
              <w:right w:val="single" w:sz="4" w:space="0" w:color="auto"/>
            </w:tcBorders>
            <w:noWrap/>
            <w:vAlign w:val="center"/>
            <w:hideMark/>
          </w:tcPr>
          <w:p w14:paraId="4863F4C3" w14:textId="728D3087"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1049</w:t>
            </w:r>
          </w:p>
        </w:tc>
        <w:tc>
          <w:tcPr>
            <w:tcW w:w="267" w:type="pct"/>
            <w:tcBorders>
              <w:top w:val="nil"/>
              <w:left w:val="nil"/>
              <w:bottom w:val="single" w:sz="4" w:space="0" w:color="auto"/>
              <w:right w:val="single" w:sz="4" w:space="0" w:color="auto"/>
            </w:tcBorders>
            <w:noWrap/>
            <w:vAlign w:val="center"/>
            <w:hideMark/>
          </w:tcPr>
          <w:p w14:paraId="3DB1B1E2" w14:textId="6024796E"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137</w:t>
            </w:r>
          </w:p>
        </w:tc>
        <w:tc>
          <w:tcPr>
            <w:tcW w:w="267" w:type="pct"/>
            <w:tcBorders>
              <w:top w:val="nil"/>
              <w:left w:val="nil"/>
              <w:bottom w:val="single" w:sz="4" w:space="0" w:color="auto"/>
              <w:right w:val="single" w:sz="4" w:space="0" w:color="auto"/>
            </w:tcBorders>
            <w:noWrap/>
            <w:vAlign w:val="center"/>
            <w:hideMark/>
          </w:tcPr>
          <w:p w14:paraId="65020B28" w14:textId="000A906B"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1000</w:t>
            </w:r>
          </w:p>
        </w:tc>
        <w:tc>
          <w:tcPr>
            <w:tcW w:w="267" w:type="pct"/>
            <w:tcBorders>
              <w:top w:val="nil"/>
              <w:left w:val="nil"/>
              <w:bottom w:val="single" w:sz="4" w:space="0" w:color="auto"/>
              <w:right w:val="single" w:sz="4" w:space="0" w:color="auto"/>
            </w:tcBorders>
            <w:noWrap/>
            <w:vAlign w:val="center"/>
            <w:hideMark/>
          </w:tcPr>
          <w:p w14:paraId="1A72F87E" w14:textId="7A6162C8"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126</w:t>
            </w:r>
          </w:p>
        </w:tc>
        <w:tc>
          <w:tcPr>
            <w:tcW w:w="267" w:type="pct"/>
            <w:tcBorders>
              <w:top w:val="nil"/>
              <w:left w:val="nil"/>
              <w:bottom w:val="single" w:sz="4" w:space="0" w:color="auto"/>
              <w:right w:val="single" w:sz="4" w:space="0" w:color="auto"/>
            </w:tcBorders>
            <w:noWrap/>
            <w:vAlign w:val="center"/>
            <w:hideMark/>
          </w:tcPr>
          <w:p w14:paraId="47B3B005" w14:textId="73E5999D"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67" w:type="pct"/>
            <w:tcBorders>
              <w:top w:val="nil"/>
              <w:left w:val="nil"/>
              <w:bottom w:val="single" w:sz="4" w:space="0" w:color="auto"/>
              <w:right w:val="single" w:sz="4" w:space="0" w:color="auto"/>
            </w:tcBorders>
            <w:noWrap/>
            <w:vAlign w:val="center"/>
            <w:hideMark/>
          </w:tcPr>
          <w:p w14:paraId="53749D23" w14:textId="0C42FA77"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67" w:type="pct"/>
            <w:tcBorders>
              <w:top w:val="nil"/>
              <w:left w:val="nil"/>
              <w:bottom w:val="single" w:sz="4" w:space="0" w:color="auto"/>
              <w:right w:val="single" w:sz="4" w:space="0" w:color="auto"/>
            </w:tcBorders>
            <w:noWrap/>
            <w:vAlign w:val="center"/>
            <w:hideMark/>
          </w:tcPr>
          <w:p w14:paraId="3BBD2214" w14:textId="15D14C5A"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68" w:type="pct"/>
            <w:tcBorders>
              <w:top w:val="nil"/>
              <w:left w:val="nil"/>
              <w:bottom w:val="single" w:sz="4" w:space="0" w:color="auto"/>
              <w:right w:val="single" w:sz="4" w:space="0" w:color="auto"/>
            </w:tcBorders>
            <w:noWrap/>
            <w:vAlign w:val="center"/>
            <w:hideMark/>
          </w:tcPr>
          <w:p w14:paraId="61D1355A" w14:textId="3374D6A6"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349" w:type="pct"/>
            <w:tcBorders>
              <w:top w:val="nil"/>
              <w:left w:val="nil"/>
              <w:bottom w:val="single" w:sz="4" w:space="0" w:color="auto"/>
              <w:right w:val="single" w:sz="4" w:space="0" w:color="auto"/>
            </w:tcBorders>
            <w:noWrap/>
            <w:vAlign w:val="center"/>
            <w:hideMark/>
          </w:tcPr>
          <w:p w14:paraId="31F8A09A" w14:textId="605E503E"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01-nov</w:t>
            </w:r>
          </w:p>
        </w:tc>
        <w:tc>
          <w:tcPr>
            <w:tcW w:w="416" w:type="pct"/>
            <w:tcBorders>
              <w:top w:val="nil"/>
              <w:left w:val="nil"/>
              <w:bottom w:val="single" w:sz="4" w:space="0" w:color="000000"/>
              <w:right w:val="single" w:sz="4" w:space="0" w:color="000000"/>
            </w:tcBorders>
            <w:noWrap/>
            <w:vAlign w:val="center"/>
            <w:hideMark/>
          </w:tcPr>
          <w:p w14:paraId="2A3604CB" w14:textId="386800AA"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22-dic</w:t>
            </w:r>
          </w:p>
        </w:tc>
      </w:tr>
    </w:tbl>
    <w:p w14:paraId="676821CF" w14:textId="77777777" w:rsidR="00AB1C7F" w:rsidRDefault="00AB1C7F" w:rsidP="003D0DFC">
      <w:pPr>
        <w:spacing w:after="0" w:line="240" w:lineRule="auto"/>
        <w:rPr>
          <w:b/>
          <w:sz w:val="20"/>
          <w:szCs w:val="20"/>
        </w:rPr>
      </w:pPr>
    </w:p>
    <w:tbl>
      <w:tblPr>
        <w:tblW w:w="5321" w:type="pct"/>
        <w:tblLayout w:type="fixed"/>
        <w:tblCellMar>
          <w:left w:w="70" w:type="dxa"/>
          <w:right w:w="70" w:type="dxa"/>
        </w:tblCellMar>
        <w:tblLook w:val="04A0" w:firstRow="1" w:lastRow="0" w:firstColumn="1" w:lastColumn="0" w:noHBand="0" w:noVBand="1"/>
      </w:tblPr>
      <w:tblGrid>
        <w:gridCol w:w="1264"/>
        <w:gridCol w:w="565"/>
        <w:gridCol w:w="1134"/>
        <w:gridCol w:w="507"/>
        <w:gridCol w:w="507"/>
        <w:gridCol w:w="507"/>
        <w:gridCol w:w="507"/>
        <w:gridCol w:w="507"/>
        <w:gridCol w:w="507"/>
        <w:gridCol w:w="507"/>
        <w:gridCol w:w="507"/>
        <w:gridCol w:w="507"/>
        <w:gridCol w:w="515"/>
        <w:gridCol w:w="663"/>
        <w:gridCol w:w="790"/>
      </w:tblGrid>
      <w:tr w:rsidR="00AB1C7F" w:rsidRPr="000A70B6" w14:paraId="097B6135" w14:textId="77777777" w:rsidTr="00BE2AF6">
        <w:trPr>
          <w:trHeight w:val="300"/>
        </w:trPr>
        <w:tc>
          <w:tcPr>
            <w:tcW w:w="4235" w:type="pct"/>
            <w:gridSpan w:val="13"/>
            <w:tcBorders>
              <w:top w:val="single" w:sz="4" w:space="0" w:color="000000"/>
              <w:left w:val="single" w:sz="4" w:space="0" w:color="000000"/>
              <w:bottom w:val="single" w:sz="4" w:space="0" w:color="000000"/>
              <w:right w:val="single" w:sz="4" w:space="0" w:color="000000"/>
            </w:tcBorders>
            <w:shd w:val="clear" w:color="CC0000" w:fill="C00000"/>
            <w:noWrap/>
            <w:vAlign w:val="center"/>
            <w:hideMark/>
          </w:tcPr>
          <w:p w14:paraId="20E5F045"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PROGRAMA SOLO SERVICIOS</w:t>
            </w:r>
          </w:p>
        </w:tc>
        <w:tc>
          <w:tcPr>
            <w:tcW w:w="765" w:type="pct"/>
            <w:gridSpan w:val="2"/>
            <w:tcBorders>
              <w:top w:val="single" w:sz="4" w:space="0" w:color="000000"/>
              <w:left w:val="nil"/>
              <w:bottom w:val="single" w:sz="4" w:space="0" w:color="000000"/>
              <w:right w:val="single" w:sz="4" w:space="0" w:color="000000"/>
            </w:tcBorders>
            <w:shd w:val="clear" w:color="CC0000" w:fill="C00000"/>
            <w:noWrap/>
            <w:vAlign w:val="center"/>
            <w:hideMark/>
          </w:tcPr>
          <w:p w14:paraId="303F5A63"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VIGENCIA</w:t>
            </w:r>
          </w:p>
        </w:tc>
      </w:tr>
      <w:tr w:rsidR="00AB1C7F" w:rsidRPr="000A70B6" w14:paraId="7226B18C" w14:textId="77777777" w:rsidTr="003D0DFC">
        <w:trPr>
          <w:trHeight w:val="300"/>
        </w:trPr>
        <w:tc>
          <w:tcPr>
            <w:tcW w:w="666" w:type="pct"/>
            <w:tcBorders>
              <w:top w:val="nil"/>
              <w:left w:val="single" w:sz="4" w:space="0" w:color="000000"/>
              <w:bottom w:val="nil"/>
              <w:right w:val="single" w:sz="4" w:space="0" w:color="000000"/>
            </w:tcBorders>
            <w:shd w:val="clear" w:color="CC0000" w:fill="C00000"/>
            <w:noWrap/>
            <w:vAlign w:val="center"/>
            <w:hideMark/>
          </w:tcPr>
          <w:p w14:paraId="5D4CEE8A"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HOTEL</w:t>
            </w:r>
          </w:p>
        </w:tc>
        <w:tc>
          <w:tcPr>
            <w:tcW w:w="298" w:type="pct"/>
            <w:tcBorders>
              <w:top w:val="nil"/>
              <w:left w:val="nil"/>
              <w:bottom w:val="nil"/>
              <w:right w:val="single" w:sz="4" w:space="0" w:color="000000"/>
            </w:tcBorders>
            <w:shd w:val="clear" w:color="CC0000" w:fill="C00000"/>
            <w:noWrap/>
            <w:vAlign w:val="center"/>
            <w:hideMark/>
          </w:tcPr>
          <w:p w14:paraId="6B681E7D"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CAT.</w:t>
            </w:r>
          </w:p>
        </w:tc>
        <w:tc>
          <w:tcPr>
            <w:tcW w:w="597" w:type="pct"/>
            <w:tcBorders>
              <w:top w:val="nil"/>
              <w:left w:val="nil"/>
              <w:bottom w:val="nil"/>
              <w:right w:val="single" w:sz="4" w:space="0" w:color="000000"/>
            </w:tcBorders>
            <w:shd w:val="clear" w:color="CC0000" w:fill="C00000"/>
            <w:noWrap/>
            <w:vAlign w:val="center"/>
            <w:hideMark/>
          </w:tcPr>
          <w:p w14:paraId="14669301"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HABITACIÓN</w:t>
            </w:r>
          </w:p>
        </w:tc>
        <w:tc>
          <w:tcPr>
            <w:tcW w:w="267" w:type="pct"/>
            <w:tcBorders>
              <w:top w:val="nil"/>
              <w:left w:val="nil"/>
              <w:bottom w:val="nil"/>
              <w:right w:val="single" w:sz="4" w:space="0" w:color="000000"/>
            </w:tcBorders>
            <w:shd w:val="clear" w:color="CC0000" w:fill="C00000"/>
            <w:noWrap/>
            <w:vAlign w:val="center"/>
            <w:hideMark/>
          </w:tcPr>
          <w:p w14:paraId="3E224EED"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SGL</w:t>
            </w:r>
          </w:p>
        </w:tc>
        <w:tc>
          <w:tcPr>
            <w:tcW w:w="267" w:type="pct"/>
            <w:tcBorders>
              <w:top w:val="nil"/>
              <w:left w:val="nil"/>
              <w:bottom w:val="nil"/>
              <w:right w:val="single" w:sz="4" w:space="0" w:color="000000"/>
            </w:tcBorders>
            <w:shd w:val="clear" w:color="CC0000" w:fill="C00000"/>
            <w:noWrap/>
            <w:vAlign w:val="center"/>
            <w:hideMark/>
          </w:tcPr>
          <w:p w14:paraId="453AB177"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N.</w:t>
            </w:r>
            <w:r>
              <w:rPr>
                <w:rFonts w:eastAsia="Times New Roman"/>
                <w:b/>
                <w:bCs/>
                <w:color w:val="FFFFFF"/>
                <w:sz w:val="18"/>
                <w:szCs w:val="18"/>
              </w:rPr>
              <w:t xml:space="preserve"> </w:t>
            </w:r>
            <w:r w:rsidRPr="000A70B6">
              <w:rPr>
                <w:rFonts w:eastAsia="Times New Roman"/>
                <w:b/>
                <w:bCs/>
                <w:color w:val="FFFFFF"/>
                <w:sz w:val="18"/>
                <w:szCs w:val="18"/>
              </w:rPr>
              <w:t>A</w:t>
            </w:r>
          </w:p>
        </w:tc>
        <w:tc>
          <w:tcPr>
            <w:tcW w:w="267" w:type="pct"/>
            <w:tcBorders>
              <w:top w:val="nil"/>
              <w:left w:val="nil"/>
              <w:bottom w:val="nil"/>
              <w:right w:val="single" w:sz="4" w:space="0" w:color="000000"/>
            </w:tcBorders>
            <w:shd w:val="clear" w:color="CC0000" w:fill="C00000"/>
            <w:noWrap/>
            <w:vAlign w:val="center"/>
            <w:hideMark/>
          </w:tcPr>
          <w:p w14:paraId="77B6F420"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DBL</w:t>
            </w:r>
          </w:p>
        </w:tc>
        <w:tc>
          <w:tcPr>
            <w:tcW w:w="267" w:type="pct"/>
            <w:tcBorders>
              <w:top w:val="nil"/>
              <w:left w:val="nil"/>
              <w:bottom w:val="nil"/>
              <w:right w:val="single" w:sz="4" w:space="0" w:color="000000"/>
            </w:tcBorders>
            <w:shd w:val="clear" w:color="CC0000" w:fill="C00000"/>
            <w:noWrap/>
            <w:vAlign w:val="center"/>
            <w:hideMark/>
          </w:tcPr>
          <w:p w14:paraId="40C05DEB"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N.</w:t>
            </w:r>
            <w:r>
              <w:rPr>
                <w:rFonts w:eastAsia="Times New Roman"/>
                <w:b/>
                <w:bCs/>
                <w:color w:val="FFFFFF"/>
                <w:sz w:val="18"/>
                <w:szCs w:val="18"/>
              </w:rPr>
              <w:t xml:space="preserve"> </w:t>
            </w:r>
            <w:r w:rsidRPr="000A70B6">
              <w:rPr>
                <w:rFonts w:eastAsia="Times New Roman"/>
                <w:b/>
                <w:bCs/>
                <w:color w:val="FFFFFF"/>
                <w:sz w:val="18"/>
                <w:szCs w:val="18"/>
              </w:rPr>
              <w:t>A</w:t>
            </w:r>
          </w:p>
        </w:tc>
        <w:tc>
          <w:tcPr>
            <w:tcW w:w="267" w:type="pct"/>
            <w:tcBorders>
              <w:top w:val="nil"/>
              <w:left w:val="nil"/>
              <w:bottom w:val="nil"/>
              <w:right w:val="single" w:sz="4" w:space="0" w:color="000000"/>
            </w:tcBorders>
            <w:shd w:val="clear" w:color="CC0000" w:fill="C00000"/>
            <w:noWrap/>
            <w:vAlign w:val="center"/>
            <w:hideMark/>
          </w:tcPr>
          <w:p w14:paraId="2EDFE899"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TPL</w:t>
            </w:r>
          </w:p>
        </w:tc>
        <w:tc>
          <w:tcPr>
            <w:tcW w:w="267" w:type="pct"/>
            <w:tcBorders>
              <w:top w:val="nil"/>
              <w:left w:val="nil"/>
              <w:bottom w:val="nil"/>
              <w:right w:val="single" w:sz="4" w:space="0" w:color="000000"/>
            </w:tcBorders>
            <w:shd w:val="clear" w:color="CC0000" w:fill="C00000"/>
            <w:noWrap/>
            <w:vAlign w:val="center"/>
            <w:hideMark/>
          </w:tcPr>
          <w:p w14:paraId="5EEB0275"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N.</w:t>
            </w:r>
            <w:r>
              <w:rPr>
                <w:rFonts w:eastAsia="Times New Roman"/>
                <w:b/>
                <w:bCs/>
                <w:color w:val="FFFFFF"/>
                <w:sz w:val="18"/>
                <w:szCs w:val="18"/>
              </w:rPr>
              <w:t xml:space="preserve"> </w:t>
            </w:r>
            <w:r w:rsidRPr="000A70B6">
              <w:rPr>
                <w:rFonts w:eastAsia="Times New Roman"/>
                <w:b/>
                <w:bCs/>
                <w:color w:val="FFFFFF"/>
                <w:sz w:val="18"/>
                <w:szCs w:val="18"/>
              </w:rPr>
              <w:t>A</w:t>
            </w:r>
          </w:p>
        </w:tc>
        <w:tc>
          <w:tcPr>
            <w:tcW w:w="267" w:type="pct"/>
            <w:tcBorders>
              <w:top w:val="nil"/>
              <w:left w:val="nil"/>
              <w:bottom w:val="nil"/>
              <w:right w:val="single" w:sz="4" w:space="0" w:color="000000"/>
            </w:tcBorders>
            <w:shd w:val="clear" w:color="CC0000" w:fill="C00000"/>
            <w:noWrap/>
            <w:vAlign w:val="center"/>
            <w:hideMark/>
          </w:tcPr>
          <w:p w14:paraId="78CA2A47" w14:textId="77777777" w:rsidR="00AB1C7F"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 xml:space="preserve">1° </w:t>
            </w:r>
          </w:p>
          <w:p w14:paraId="7EC4D595"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CHD</w:t>
            </w:r>
          </w:p>
        </w:tc>
        <w:tc>
          <w:tcPr>
            <w:tcW w:w="267" w:type="pct"/>
            <w:tcBorders>
              <w:top w:val="nil"/>
              <w:left w:val="nil"/>
              <w:bottom w:val="nil"/>
              <w:right w:val="single" w:sz="4" w:space="0" w:color="000000"/>
            </w:tcBorders>
            <w:shd w:val="clear" w:color="CC0000" w:fill="C00000"/>
            <w:noWrap/>
            <w:vAlign w:val="center"/>
            <w:hideMark/>
          </w:tcPr>
          <w:p w14:paraId="6042B5A1"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N.</w:t>
            </w:r>
            <w:r>
              <w:rPr>
                <w:rFonts w:eastAsia="Times New Roman"/>
                <w:b/>
                <w:bCs/>
                <w:color w:val="FFFFFF"/>
                <w:sz w:val="18"/>
                <w:szCs w:val="18"/>
              </w:rPr>
              <w:t xml:space="preserve"> </w:t>
            </w:r>
            <w:r w:rsidRPr="000A70B6">
              <w:rPr>
                <w:rFonts w:eastAsia="Times New Roman"/>
                <w:b/>
                <w:bCs/>
                <w:color w:val="FFFFFF"/>
                <w:sz w:val="18"/>
                <w:szCs w:val="18"/>
              </w:rPr>
              <w:t>A</w:t>
            </w:r>
          </w:p>
        </w:tc>
        <w:tc>
          <w:tcPr>
            <w:tcW w:w="267" w:type="pct"/>
            <w:tcBorders>
              <w:top w:val="nil"/>
              <w:left w:val="nil"/>
              <w:bottom w:val="nil"/>
              <w:right w:val="single" w:sz="4" w:space="0" w:color="000000"/>
            </w:tcBorders>
            <w:shd w:val="clear" w:color="CC0000" w:fill="C00000"/>
            <w:noWrap/>
            <w:vAlign w:val="center"/>
            <w:hideMark/>
          </w:tcPr>
          <w:p w14:paraId="7A3ECF1B" w14:textId="77777777" w:rsidR="00AB1C7F"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 xml:space="preserve">2° </w:t>
            </w:r>
          </w:p>
          <w:p w14:paraId="569C350B"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CHD</w:t>
            </w:r>
          </w:p>
        </w:tc>
        <w:tc>
          <w:tcPr>
            <w:tcW w:w="270" w:type="pct"/>
            <w:tcBorders>
              <w:top w:val="nil"/>
              <w:left w:val="nil"/>
              <w:bottom w:val="nil"/>
              <w:right w:val="single" w:sz="4" w:space="0" w:color="000000"/>
            </w:tcBorders>
            <w:shd w:val="clear" w:color="CC0000" w:fill="C00000"/>
            <w:noWrap/>
            <w:vAlign w:val="center"/>
            <w:hideMark/>
          </w:tcPr>
          <w:p w14:paraId="41ABD91D"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N.</w:t>
            </w:r>
            <w:r>
              <w:rPr>
                <w:rFonts w:eastAsia="Times New Roman"/>
                <w:b/>
                <w:bCs/>
                <w:color w:val="FFFFFF"/>
                <w:sz w:val="18"/>
                <w:szCs w:val="18"/>
              </w:rPr>
              <w:t xml:space="preserve"> </w:t>
            </w:r>
            <w:r w:rsidRPr="000A70B6">
              <w:rPr>
                <w:rFonts w:eastAsia="Times New Roman"/>
                <w:b/>
                <w:bCs/>
                <w:color w:val="FFFFFF"/>
                <w:sz w:val="18"/>
                <w:szCs w:val="18"/>
              </w:rPr>
              <w:t>A</w:t>
            </w:r>
          </w:p>
        </w:tc>
        <w:tc>
          <w:tcPr>
            <w:tcW w:w="349" w:type="pct"/>
            <w:tcBorders>
              <w:top w:val="nil"/>
              <w:left w:val="nil"/>
              <w:bottom w:val="nil"/>
              <w:right w:val="single" w:sz="4" w:space="0" w:color="000000"/>
            </w:tcBorders>
            <w:shd w:val="clear" w:color="CC0000" w:fill="C00000"/>
            <w:noWrap/>
            <w:vAlign w:val="center"/>
            <w:hideMark/>
          </w:tcPr>
          <w:p w14:paraId="78B4F982"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DEL</w:t>
            </w:r>
          </w:p>
        </w:tc>
        <w:tc>
          <w:tcPr>
            <w:tcW w:w="416" w:type="pct"/>
            <w:tcBorders>
              <w:top w:val="nil"/>
              <w:left w:val="nil"/>
              <w:bottom w:val="single" w:sz="4" w:space="0" w:color="000000"/>
              <w:right w:val="single" w:sz="4" w:space="0" w:color="000000"/>
            </w:tcBorders>
            <w:shd w:val="clear" w:color="CC0000" w:fill="C00000"/>
            <w:noWrap/>
            <w:vAlign w:val="center"/>
            <w:hideMark/>
          </w:tcPr>
          <w:p w14:paraId="51D4F779" w14:textId="77777777" w:rsidR="00AB1C7F" w:rsidRPr="000A70B6" w:rsidRDefault="00AB1C7F" w:rsidP="003D0DFC">
            <w:pPr>
              <w:spacing w:after="0" w:line="240" w:lineRule="auto"/>
              <w:jc w:val="center"/>
              <w:rPr>
                <w:rFonts w:eastAsia="Times New Roman"/>
                <w:b/>
                <w:bCs/>
                <w:color w:val="FFFFFF"/>
                <w:sz w:val="18"/>
                <w:szCs w:val="18"/>
              </w:rPr>
            </w:pPr>
            <w:r w:rsidRPr="000A70B6">
              <w:rPr>
                <w:rFonts w:eastAsia="Times New Roman"/>
                <w:b/>
                <w:bCs/>
                <w:color w:val="FFFFFF"/>
                <w:sz w:val="18"/>
                <w:szCs w:val="18"/>
              </w:rPr>
              <w:t>AL</w:t>
            </w:r>
          </w:p>
        </w:tc>
      </w:tr>
      <w:tr w:rsidR="003D0DFC" w:rsidRPr="000A70B6" w14:paraId="521A34EA" w14:textId="77777777" w:rsidTr="003D0DFC">
        <w:trPr>
          <w:trHeight w:val="300"/>
        </w:trPr>
        <w:tc>
          <w:tcPr>
            <w:tcW w:w="666" w:type="pct"/>
            <w:vMerge w:val="restart"/>
            <w:tcBorders>
              <w:top w:val="single" w:sz="4" w:space="0" w:color="auto"/>
              <w:left w:val="single" w:sz="4" w:space="0" w:color="auto"/>
              <w:bottom w:val="single" w:sz="4" w:space="0" w:color="auto"/>
              <w:right w:val="single" w:sz="4" w:space="0" w:color="auto"/>
            </w:tcBorders>
            <w:vAlign w:val="center"/>
            <w:hideMark/>
          </w:tcPr>
          <w:p w14:paraId="51764AD5" w14:textId="77777777" w:rsidR="003D0DFC" w:rsidRPr="000A70B6" w:rsidRDefault="003D0DFC" w:rsidP="003D0DFC">
            <w:pPr>
              <w:spacing w:after="0" w:line="240" w:lineRule="auto"/>
              <w:jc w:val="center"/>
              <w:rPr>
                <w:rFonts w:eastAsia="Times New Roman"/>
                <w:b/>
                <w:bCs/>
                <w:color w:val="000000"/>
                <w:sz w:val="18"/>
                <w:szCs w:val="18"/>
                <w:lang w:val="en-US"/>
              </w:rPr>
            </w:pPr>
            <w:r w:rsidRPr="000A70B6">
              <w:rPr>
                <w:rFonts w:eastAsia="Times New Roman"/>
                <w:b/>
                <w:bCs/>
                <w:color w:val="000000"/>
                <w:sz w:val="18"/>
                <w:szCs w:val="18"/>
                <w:lang w:val="en-US"/>
              </w:rPr>
              <w:t>Grand Sunset Princess &amp; Grand Riviera Princess</w:t>
            </w:r>
          </w:p>
        </w:tc>
        <w:tc>
          <w:tcPr>
            <w:tcW w:w="298" w:type="pct"/>
            <w:vMerge w:val="restart"/>
            <w:tcBorders>
              <w:top w:val="single" w:sz="4" w:space="0" w:color="auto"/>
              <w:left w:val="single" w:sz="4" w:space="0" w:color="auto"/>
              <w:bottom w:val="single" w:sz="4" w:space="0" w:color="auto"/>
              <w:right w:val="single" w:sz="4" w:space="0" w:color="auto"/>
            </w:tcBorders>
            <w:vAlign w:val="center"/>
            <w:hideMark/>
          </w:tcPr>
          <w:p w14:paraId="4221BAB3" w14:textId="77777777" w:rsidR="003D0DFC" w:rsidRPr="000A70B6" w:rsidRDefault="003D0DFC" w:rsidP="003D0DFC">
            <w:pPr>
              <w:spacing w:after="0" w:line="240" w:lineRule="auto"/>
              <w:jc w:val="center"/>
              <w:rPr>
                <w:rFonts w:eastAsia="Times New Roman"/>
                <w:b/>
                <w:bCs/>
                <w:color w:val="000000"/>
                <w:sz w:val="18"/>
                <w:szCs w:val="18"/>
              </w:rPr>
            </w:pPr>
            <w:r w:rsidRPr="000A70B6">
              <w:rPr>
                <w:rFonts w:eastAsia="Times New Roman"/>
                <w:b/>
                <w:bCs/>
                <w:color w:val="000000"/>
                <w:sz w:val="18"/>
                <w:szCs w:val="18"/>
              </w:rPr>
              <w:t>5*</w:t>
            </w:r>
          </w:p>
        </w:tc>
        <w:tc>
          <w:tcPr>
            <w:tcW w:w="597" w:type="pct"/>
            <w:vMerge w:val="restart"/>
            <w:tcBorders>
              <w:top w:val="single" w:sz="4" w:space="0" w:color="auto"/>
              <w:left w:val="single" w:sz="4" w:space="0" w:color="auto"/>
              <w:bottom w:val="single" w:sz="4" w:space="0" w:color="auto"/>
              <w:right w:val="single" w:sz="4" w:space="0" w:color="auto"/>
            </w:tcBorders>
            <w:vAlign w:val="center"/>
            <w:hideMark/>
          </w:tcPr>
          <w:p w14:paraId="23043F65" w14:textId="77777777" w:rsidR="003D0DFC" w:rsidRPr="000A70B6" w:rsidRDefault="003D0DFC" w:rsidP="003D0DFC">
            <w:pPr>
              <w:spacing w:after="0" w:line="240" w:lineRule="auto"/>
              <w:jc w:val="center"/>
              <w:rPr>
                <w:rFonts w:eastAsia="Times New Roman"/>
                <w:color w:val="000000"/>
                <w:sz w:val="18"/>
                <w:szCs w:val="18"/>
              </w:rPr>
            </w:pPr>
            <w:r w:rsidRPr="000A70B6">
              <w:rPr>
                <w:rFonts w:eastAsia="Times New Roman"/>
                <w:color w:val="000000"/>
                <w:sz w:val="18"/>
                <w:szCs w:val="18"/>
              </w:rPr>
              <w:t>Deluxe Jr. Suite</w:t>
            </w:r>
          </w:p>
        </w:tc>
        <w:tc>
          <w:tcPr>
            <w:tcW w:w="267" w:type="pct"/>
            <w:tcBorders>
              <w:top w:val="single" w:sz="4" w:space="0" w:color="auto"/>
              <w:left w:val="nil"/>
              <w:bottom w:val="single" w:sz="4" w:space="0" w:color="auto"/>
              <w:right w:val="single" w:sz="4" w:space="0" w:color="auto"/>
            </w:tcBorders>
            <w:noWrap/>
            <w:vAlign w:val="center"/>
            <w:hideMark/>
          </w:tcPr>
          <w:p w14:paraId="7500BB69" w14:textId="3100ADF9"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692</w:t>
            </w:r>
          </w:p>
        </w:tc>
        <w:tc>
          <w:tcPr>
            <w:tcW w:w="267" w:type="pct"/>
            <w:tcBorders>
              <w:top w:val="single" w:sz="4" w:space="0" w:color="auto"/>
              <w:left w:val="nil"/>
              <w:bottom w:val="single" w:sz="4" w:space="0" w:color="auto"/>
              <w:right w:val="single" w:sz="4" w:space="0" w:color="auto"/>
            </w:tcBorders>
            <w:noWrap/>
            <w:vAlign w:val="center"/>
            <w:hideMark/>
          </w:tcPr>
          <w:p w14:paraId="3822B46A" w14:textId="76957CE8"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149</w:t>
            </w:r>
          </w:p>
        </w:tc>
        <w:tc>
          <w:tcPr>
            <w:tcW w:w="267" w:type="pct"/>
            <w:tcBorders>
              <w:top w:val="single" w:sz="4" w:space="0" w:color="auto"/>
              <w:left w:val="nil"/>
              <w:bottom w:val="single" w:sz="4" w:space="0" w:color="auto"/>
              <w:right w:val="single" w:sz="4" w:space="0" w:color="auto"/>
            </w:tcBorders>
            <w:noWrap/>
            <w:vAlign w:val="center"/>
            <w:hideMark/>
          </w:tcPr>
          <w:p w14:paraId="2670175B" w14:textId="0AE9F6DA"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589</w:t>
            </w:r>
          </w:p>
        </w:tc>
        <w:tc>
          <w:tcPr>
            <w:tcW w:w="267" w:type="pct"/>
            <w:tcBorders>
              <w:top w:val="single" w:sz="4" w:space="0" w:color="auto"/>
              <w:left w:val="nil"/>
              <w:bottom w:val="single" w:sz="4" w:space="0" w:color="auto"/>
              <w:right w:val="single" w:sz="4" w:space="0" w:color="auto"/>
            </w:tcBorders>
            <w:noWrap/>
            <w:vAlign w:val="center"/>
            <w:hideMark/>
          </w:tcPr>
          <w:p w14:paraId="353CD786" w14:textId="0C6489FB"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127</w:t>
            </w:r>
          </w:p>
        </w:tc>
        <w:tc>
          <w:tcPr>
            <w:tcW w:w="267" w:type="pct"/>
            <w:tcBorders>
              <w:top w:val="single" w:sz="4" w:space="0" w:color="auto"/>
              <w:left w:val="nil"/>
              <w:bottom w:val="single" w:sz="4" w:space="0" w:color="auto"/>
              <w:right w:val="single" w:sz="4" w:space="0" w:color="auto"/>
            </w:tcBorders>
            <w:noWrap/>
            <w:vAlign w:val="center"/>
            <w:hideMark/>
          </w:tcPr>
          <w:p w14:paraId="7A2504DF" w14:textId="1E5C31D6"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543</w:t>
            </w:r>
          </w:p>
        </w:tc>
        <w:tc>
          <w:tcPr>
            <w:tcW w:w="267" w:type="pct"/>
            <w:tcBorders>
              <w:top w:val="single" w:sz="4" w:space="0" w:color="auto"/>
              <w:left w:val="nil"/>
              <w:bottom w:val="single" w:sz="4" w:space="0" w:color="auto"/>
              <w:right w:val="single" w:sz="4" w:space="0" w:color="auto"/>
            </w:tcBorders>
            <w:noWrap/>
            <w:vAlign w:val="center"/>
            <w:hideMark/>
          </w:tcPr>
          <w:p w14:paraId="7938CD01" w14:textId="198A2D74"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116</w:t>
            </w:r>
          </w:p>
        </w:tc>
        <w:tc>
          <w:tcPr>
            <w:tcW w:w="267" w:type="pct"/>
            <w:tcBorders>
              <w:top w:val="single" w:sz="4" w:space="0" w:color="auto"/>
              <w:left w:val="nil"/>
              <w:bottom w:val="single" w:sz="4" w:space="0" w:color="auto"/>
              <w:right w:val="single" w:sz="4" w:space="0" w:color="auto"/>
            </w:tcBorders>
            <w:noWrap/>
            <w:vAlign w:val="center"/>
            <w:hideMark/>
          </w:tcPr>
          <w:p w14:paraId="131D9215" w14:textId="0FD255FB"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397</w:t>
            </w:r>
          </w:p>
        </w:tc>
        <w:tc>
          <w:tcPr>
            <w:tcW w:w="267" w:type="pct"/>
            <w:tcBorders>
              <w:top w:val="single" w:sz="4" w:space="0" w:color="auto"/>
              <w:left w:val="nil"/>
              <w:bottom w:val="single" w:sz="4" w:space="0" w:color="auto"/>
              <w:right w:val="single" w:sz="4" w:space="0" w:color="auto"/>
            </w:tcBorders>
            <w:noWrap/>
            <w:vAlign w:val="center"/>
            <w:hideMark/>
          </w:tcPr>
          <w:p w14:paraId="7079E6B3" w14:textId="12B4A345"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80</w:t>
            </w:r>
          </w:p>
        </w:tc>
        <w:tc>
          <w:tcPr>
            <w:tcW w:w="267" w:type="pct"/>
            <w:tcBorders>
              <w:top w:val="single" w:sz="4" w:space="0" w:color="auto"/>
              <w:left w:val="nil"/>
              <w:bottom w:val="single" w:sz="4" w:space="0" w:color="auto"/>
              <w:right w:val="single" w:sz="4" w:space="0" w:color="auto"/>
            </w:tcBorders>
            <w:noWrap/>
            <w:vAlign w:val="center"/>
            <w:hideMark/>
          </w:tcPr>
          <w:p w14:paraId="0F944E47" w14:textId="08BC90F0"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396</w:t>
            </w:r>
          </w:p>
        </w:tc>
        <w:tc>
          <w:tcPr>
            <w:tcW w:w="270" w:type="pct"/>
            <w:tcBorders>
              <w:top w:val="single" w:sz="4" w:space="0" w:color="auto"/>
              <w:left w:val="nil"/>
              <w:bottom w:val="single" w:sz="4" w:space="0" w:color="auto"/>
              <w:right w:val="single" w:sz="4" w:space="0" w:color="auto"/>
            </w:tcBorders>
            <w:noWrap/>
            <w:vAlign w:val="center"/>
            <w:hideMark/>
          </w:tcPr>
          <w:p w14:paraId="478BA6F9" w14:textId="368447E8"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80</w:t>
            </w:r>
          </w:p>
        </w:tc>
        <w:tc>
          <w:tcPr>
            <w:tcW w:w="349" w:type="pct"/>
            <w:tcBorders>
              <w:top w:val="single" w:sz="4" w:space="0" w:color="auto"/>
              <w:left w:val="nil"/>
              <w:bottom w:val="single" w:sz="4" w:space="0" w:color="auto"/>
              <w:right w:val="single" w:sz="4" w:space="0" w:color="auto"/>
            </w:tcBorders>
            <w:noWrap/>
            <w:vAlign w:val="center"/>
            <w:hideMark/>
          </w:tcPr>
          <w:p w14:paraId="53918C9A" w14:textId="7A4F907E"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05-ago</w:t>
            </w:r>
          </w:p>
        </w:tc>
        <w:tc>
          <w:tcPr>
            <w:tcW w:w="416" w:type="pct"/>
            <w:tcBorders>
              <w:top w:val="nil"/>
              <w:left w:val="nil"/>
              <w:bottom w:val="single" w:sz="4" w:space="0" w:color="000000"/>
              <w:right w:val="single" w:sz="4" w:space="0" w:color="000000"/>
            </w:tcBorders>
            <w:noWrap/>
            <w:vAlign w:val="center"/>
            <w:hideMark/>
          </w:tcPr>
          <w:p w14:paraId="11CBCA3D" w14:textId="6759B11D"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20-ago</w:t>
            </w:r>
          </w:p>
        </w:tc>
      </w:tr>
      <w:tr w:rsidR="003D0DFC" w:rsidRPr="000A70B6" w14:paraId="3841CB2B" w14:textId="77777777" w:rsidTr="003D0DFC">
        <w:trPr>
          <w:trHeight w:val="300"/>
        </w:trPr>
        <w:tc>
          <w:tcPr>
            <w:tcW w:w="666" w:type="pct"/>
            <w:vMerge/>
            <w:tcBorders>
              <w:top w:val="single" w:sz="4" w:space="0" w:color="auto"/>
              <w:left w:val="single" w:sz="4" w:space="0" w:color="auto"/>
              <w:bottom w:val="single" w:sz="4" w:space="0" w:color="auto"/>
              <w:right w:val="single" w:sz="4" w:space="0" w:color="auto"/>
            </w:tcBorders>
            <w:vAlign w:val="center"/>
            <w:hideMark/>
          </w:tcPr>
          <w:p w14:paraId="526CDC09" w14:textId="77777777" w:rsidR="003D0DFC" w:rsidRPr="000A70B6" w:rsidRDefault="003D0DFC" w:rsidP="003D0DFC">
            <w:pPr>
              <w:spacing w:after="0" w:line="240" w:lineRule="auto"/>
              <w:rPr>
                <w:rFonts w:eastAsia="Times New Roman"/>
                <w:b/>
                <w:bCs/>
                <w:color w:val="000000"/>
                <w:sz w:val="18"/>
                <w:szCs w:val="1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14:paraId="354215BE" w14:textId="77777777" w:rsidR="003D0DFC" w:rsidRPr="000A70B6" w:rsidRDefault="003D0DFC" w:rsidP="003D0DFC">
            <w:pPr>
              <w:spacing w:after="0" w:line="240" w:lineRule="auto"/>
              <w:rPr>
                <w:rFonts w:eastAsia="Times New Roman"/>
                <w:b/>
                <w:bCs/>
                <w:color w:val="000000"/>
                <w:sz w:val="18"/>
                <w:szCs w:val="18"/>
              </w:rPr>
            </w:pPr>
          </w:p>
        </w:tc>
        <w:tc>
          <w:tcPr>
            <w:tcW w:w="597" w:type="pct"/>
            <w:vMerge/>
            <w:tcBorders>
              <w:top w:val="single" w:sz="4" w:space="0" w:color="auto"/>
              <w:left w:val="single" w:sz="4" w:space="0" w:color="auto"/>
              <w:bottom w:val="single" w:sz="4" w:space="0" w:color="auto"/>
              <w:right w:val="single" w:sz="4" w:space="0" w:color="auto"/>
            </w:tcBorders>
            <w:vAlign w:val="center"/>
            <w:hideMark/>
          </w:tcPr>
          <w:p w14:paraId="4348F702" w14:textId="77777777" w:rsidR="003D0DFC" w:rsidRPr="000A70B6" w:rsidRDefault="003D0DFC" w:rsidP="003D0DFC">
            <w:pPr>
              <w:spacing w:after="0" w:line="240" w:lineRule="auto"/>
              <w:rPr>
                <w:rFonts w:eastAsia="Times New Roman"/>
                <w:color w:val="000000"/>
                <w:sz w:val="18"/>
                <w:szCs w:val="18"/>
              </w:rPr>
            </w:pPr>
          </w:p>
        </w:tc>
        <w:tc>
          <w:tcPr>
            <w:tcW w:w="267" w:type="pct"/>
            <w:tcBorders>
              <w:top w:val="nil"/>
              <w:left w:val="nil"/>
              <w:bottom w:val="single" w:sz="4" w:space="0" w:color="auto"/>
              <w:right w:val="single" w:sz="4" w:space="0" w:color="auto"/>
            </w:tcBorders>
            <w:noWrap/>
            <w:vAlign w:val="center"/>
            <w:hideMark/>
          </w:tcPr>
          <w:p w14:paraId="6138F186" w14:textId="6D46505C"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612</w:t>
            </w:r>
          </w:p>
        </w:tc>
        <w:tc>
          <w:tcPr>
            <w:tcW w:w="267" w:type="pct"/>
            <w:tcBorders>
              <w:top w:val="nil"/>
              <w:left w:val="nil"/>
              <w:bottom w:val="single" w:sz="4" w:space="0" w:color="auto"/>
              <w:right w:val="single" w:sz="4" w:space="0" w:color="auto"/>
            </w:tcBorders>
            <w:noWrap/>
            <w:vAlign w:val="center"/>
            <w:hideMark/>
          </w:tcPr>
          <w:p w14:paraId="60968DCD" w14:textId="4FC485DC"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129</w:t>
            </w:r>
          </w:p>
        </w:tc>
        <w:tc>
          <w:tcPr>
            <w:tcW w:w="267" w:type="pct"/>
            <w:tcBorders>
              <w:top w:val="nil"/>
              <w:left w:val="nil"/>
              <w:bottom w:val="single" w:sz="4" w:space="0" w:color="auto"/>
              <w:right w:val="single" w:sz="4" w:space="0" w:color="auto"/>
            </w:tcBorders>
            <w:noWrap/>
            <w:vAlign w:val="center"/>
            <w:hideMark/>
          </w:tcPr>
          <w:p w14:paraId="0ACACF70" w14:textId="39B44BA0" w:rsidR="003D0DFC" w:rsidRPr="003D0DFC" w:rsidRDefault="003D0DFC" w:rsidP="003D0DFC">
            <w:pPr>
              <w:spacing w:after="0" w:line="240" w:lineRule="auto"/>
              <w:jc w:val="center"/>
              <w:rPr>
                <w:rFonts w:eastAsia="Times New Roman"/>
                <w:b/>
                <w:bCs/>
                <w:sz w:val="18"/>
                <w:szCs w:val="18"/>
              </w:rPr>
            </w:pPr>
            <w:r w:rsidRPr="003D0DFC">
              <w:rPr>
                <w:color w:val="000000"/>
                <w:sz w:val="18"/>
                <w:szCs w:val="18"/>
              </w:rPr>
              <w:t>521</w:t>
            </w:r>
          </w:p>
        </w:tc>
        <w:tc>
          <w:tcPr>
            <w:tcW w:w="267" w:type="pct"/>
            <w:tcBorders>
              <w:top w:val="nil"/>
              <w:left w:val="nil"/>
              <w:bottom w:val="single" w:sz="4" w:space="0" w:color="auto"/>
              <w:right w:val="single" w:sz="4" w:space="0" w:color="auto"/>
            </w:tcBorders>
            <w:noWrap/>
            <w:vAlign w:val="center"/>
            <w:hideMark/>
          </w:tcPr>
          <w:p w14:paraId="2184A6A0" w14:textId="4D3A0642"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110</w:t>
            </w:r>
          </w:p>
        </w:tc>
        <w:tc>
          <w:tcPr>
            <w:tcW w:w="267" w:type="pct"/>
            <w:tcBorders>
              <w:top w:val="nil"/>
              <w:left w:val="nil"/>
              <w:bottom w:val="single" w:sz="4" w:space="0" w:color="auto"/>
              <w:right w:val="single" w:sz="4" w:space="0" w:color="auto"/>
            </w:tcBorders>
            <w:noWrap/>
            <w:vAlign w:val="center"/>
            <w:hideMark/>
          </w:tcPr>
          <w:p w14:paraId="78F8FEAB" w14:textId="43A4F7AE"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481</w:t>
            </w:r>
          </w:p>
        </w:tc>
        <w:tc>
          <w:tcPr>
            <w:tcW w:w="267" w:type="pct"/>
            <w:tcBorders>
              <w:top w:val="nil"/>
              <w:left w:val="nil"/>
              <w:bottom w:val="single" w:sz="4" w:space="0" w:color="auto"/>
              <w:right w:val="single" w:sz="4" w:space="0" w:color="auto"/>
            </w:tcBorders>
            <w:noWrap/>
            <w:vAlign w:val="center"/>
            <w:hideMark/>
          </w:tcPr>
          <w:p w14:paraId="034EEF52" w14:textId="6C5F0DA1"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100</w:t>
            </w:r>
          </w:p>
        </w:tc>
        <w:tc>
          <w:tcPr>
            <w:tcW w:w="267" w:type="pct"/>
            <w:tcBorders>
              <w:top w:val="nil"/>
              <w:left w:val="nil"/>
              <w:bottom w:val="single" w:sz="4" w:space="0" w:color="auto"/>
              <w:right w:val="single" w:sz="4" w:space="0" w:color="auto"/>
            </w:tcBorders>
            <w:noWrap/>
            <w:vAlign w:val="center"/>
            <w:hideMark/>
          </w:tcPr>
          <w:p w14:paraId="063FC062" w14:textId="6E4B27BE"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355</w:t>
            </w:r>
          </w:p>
        </w:tc>
        <w:tc>
          <w:tcPr>
            <w:tcW w:w="267" w:type="pct"/>
            <w:tcBorders>
              <w:top w:val="nil"/>
              <w:left w:val="nil"/>
              <w:bottom w:val="single" w:sz="4" w:space="0" w:color="auto"/>
              <w:right w:val="single" w:sz="4" w:space="0" w:color="auto"/>
            </w:tcBorders>
            <w:noWrap/>
            <w:vAlign w:val="center"/>
            <w:hideMark/>
          </w:tcPr>
          <w:p w14:paraId="56C42DCB" w14:textId="4A73EA3C"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69</w:t>
            </w:r>
          </w:p>
        </w:tc>
        <w:tc>
          <w:tcPr>
            <w:tcW w:w="267" w:type="pct"/>
            <w:tcBorders>
              <w:top w:val="nil"/>
              <w:left w:val="nil"/>
              <w:bottom w:val="single" w:sz="4" w:space="0" w:color="auto"/>
              <w:right w:val="single" w:sz="4" w:space="0" w:color="auto"/>
            </w:tcBorders>
            <w:noWrap/>
            <w:vAlign w:val="center"/>
            <w:hideMark/>
          </w:tcPr>
          <w:p w14:paraId="3F1DAC70" w14:textId="4EC03404"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353</w:t>
            </w:r>
          </w:p>
        </w:tc>
        <w:tc>
          <w:tcPr>
            <w:tcW w:w="270" w:type="pct"/>
            <w:tcBorders>
              <w:top w:val="nil"/>
              <w:left w:val="nil"/>
              <w:bottom w:val="single" w:sz="4" w:space="0" w:color="auto"/>
              <w:right w:val="single" w:sz="4" w:space="0" w:color="auto"/>
            </w:tcBorders>
            <w:noWrap/>
            <w:vAlign w:val="center"/>
            <w:hideMark/>
          </w:tcPr>
          <w:p w14:paraId="706D1E39" w14:textId="75E68394"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69</w:t>
            </w:r>
          </w:p>
        </w:tc>
        <w:tc>
          <w:tcPr>
            <w:tcW w:w="349" w:type="pct"/>
            <w:tcBorders>
              <w:top w:val="nil"/>
              <w:left w:val="nil"/>
              <w:bottom w:val="single" w:sz="4" w:space="0" w:color="auto"/>
              <w:right w:val="single" w:sz="4" w:space="0" w:color="auto"/>
            </w:tcBorders>
            <w:noWrap/>
            <w:vAlign w:val="center"/>
            <w:hideMark/>
          </w:tcPr>
          <w:p w14:paraId="252D733C" w14:textId="2BC5E227"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21-ago</w:t>
            </w:r>
          </w:p>
        </w:tc>
        <w:tc>
          <w:tcPr>
            <w:tcW w:w="416" w:type="pct"/>
            <w:tcBorders>
              <w:top w:val="nil"/>
              <w:left w:val="nil"/>
              <w:bottom w:val="single" w:sz="4" w:space="0" w:color="000000"/>
              <w:right w:val="single" w:sz="4" w:space="0" w:color="000000"/>
            </w:tcBorders>
            <w:noWrap/>
            <w:vAlign w:val="center"/>
            <w:hideMark/>
          </w:tcPr>
          <w:p w14:paraId="5BAA8875" w14:textId="48997BA3"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31-ago</w:t>
            </w:r>
          </w:p>
        </w:tc>
      </w:tr>
      <w:tr w:rsidR="003D0DFC" w:rsidRPr="000A70B6" w14:paraId="6CB6A174" w14:textId="77777777" w:rsidTr="003D0DFC">
        <w:trPr>
          <w:trHeight w:val="300"/>
        </w:trPr>
        <w:tc>
          <w:tcPr>
            <w:tcW w:w="666" w:type="pct"/>
            <w:vMerge/>
            <w:tcBorders>
              <w:top w:val="single" w:sz="4" w:space="0" w:color="auto"/>
              <w:left w:val="single" w:sz="4" w:space="0" w:color="auto"/>
              <w:bottom w:val="single" w:sz="4" w:space="0" w:color="auto"/>
              <w:right w:val="single" w:sz="4" w:space="0" w:color="auto"/>
            </w:tcBorders>
            <w:vAlign w:val="center"/>
            <w:hideMark/>
          </w:tcPr>
          <w:p w14:paraId="4F1C0238" w14:textId="77777777" w:rsidR="003D0DFC" w:rsidRPr="000A70B6" w:rsidRDefault="003D0DFC" w:rsidP="003D0DFC">
            <w:pPr>
              <w:spacing w:after="0" w:line="240" w:lineRule="auto"/>
              <w:rPr>
                <w:rFonts w:eastAsia="Times New Roman"/>
                <w:b/>
                <w:bCs/>
                <w:color w:val="000000"/>
                <w:sz w:val="18"/>
                <w:szCs w:val="1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14:paraId="008DF0C5" w14:textId="77777777" w:rsidR="003D0DFC" w:rsidRPr="000A70B6" w:rsidRDefault="003D0DFC" w:rsidP="003D0DFC">
            <w:pPr>
              <w:spacing w:after="0" w:line="240" w:lineRule="auto"/>
              <w:rPr>
                <w:rFonts w:eastAsia="Times New Roman"/>
                <w:b/>
                <w:bCs/>
                <w:color w:val="000000"/>
                <w:sz w:val="18"/>
                <w:szCs w:val="18"/>
              </w:rPr>
            </w:pPr>
          </w:p>
        </w:tc>
        <w:tc>
          <w:tcPr>
            <w:tcW w:w="597" w:type="pct"/>
            <w:vMerge/>
            <w:tcBorders>
              <w:top w:val="single" w:sz="4" w:space="0" w:color="auto"/>
              <w:left w:val="single" w:sz="4" w:space="0" w:color="auto"/>
              <w:bottom w:val="single" w:sz="4" w:space="0" w:color="auto"/>
              <w:right w:val="single" w:sz="4" w:space="0" w:color="auto"/>
            </w:tcBorders>
            <w:vAlign w:val="center"/>
            <w:hideMark/>
          </w:tcPr>
          <w:p w14:paraId="605A618C" w14:textId="77777777" w:rsidR="003D0DFC" w:rsidRPr="000A70B6" w:rsidRDefault="003D0DFC" w:rsidP="003D0DFC">
            <w:pPr>
              <w:spacing w:after="0" w:line="240" w:lineRule="auto"/>
              <w:rPr>
                <w:rFonts w:eastAsia="Times New Roman"/>
                <w:color w:val="000000"/>
                <w:sz w:val="18"/>
                <w:szCs w:val="18"/>
              </w:rPr>
            </w:pPr>
          </w:p>
        </w:tc>
        <w:tc>
          <w:tcPr>
            <w:tcW w:w="267" w:type="pct"/>
            <w:tcBorders>
              <w:top w:val="nil"/>
              <w:left w:val="nil"/>
              <w:bottom w:val="single" w:sz="4" w:space="0" w:color="auto"/>
              <w:right w:val="single" w:sz="4" w:space="0" w:color="auto"/>
            </w:tcBorders>
            <w:noWrap/>
            <w:vAlign w:val="center"/>
            <w:hideMark/>
          </w:tcPr>
          <w:p w14:paraId="065D299B" w14:textId="13214388"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622</w:t>
            </w:r>
          </w:p>
        </w:tc>
        <w:tc>
          <w:tcPr>
            <w:tcW w:w="267" w:type="pct"/>
            <w:tcBorders>
              <w:top w:val="nil"/>
              <w:left w:val="nil"/>
              <w:bottom w:val="single" w:sz="4" w:space="0" w:color="auto"/>
              <w:right w:val="single" w:sz="4" w:space="0" w:color="auto"/>
            </w:tcBorders>
            <w:noWrap/>
            <w:vAlign w:val="center"/>
            <w:hideMark/>
          </w:tcPr>
          <w:p w14:paraId="3F11D3E9" w14:textId="710A1FE6"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132</w:t>
            </w:r>
          </w:p>
        </w:tc>
        <w:tc>
          <w:tcPr>
            <w:tcW w:w="267" w:type="pct"/>
            <w:tcBorders>
              <w:top w:val="nil"/>
              <w:left w:val="nil"/>
              <w:bottom w:val="single" w:sz="4" w:space="0" w:color="auto"/>
              <w:right w:val="single" w:sz="4" w:space="0" w:color="auto"/>
            </w:tcBorders>
            <w:noWrap/>
            <w:vAlign w:val="center"/>
            <w:hideMark/>
          </w:tcPr>
          <w:p w14:paraId="29FB58C1" w14:textId="5FD0CE47" w:rsidR="003D0DFC" w:rsidRPr="003D0DFC" w:rsidRDefault="003D0DFC" w:rsidP="003D0DFC">
            <w:pPr>
              <w:spacing w:after="0" w:line="240" w:lineRule="auto"/>
              <w:jc w:val="center"/>
              <w:rPr>
                <w:rFonts w:eastAsia="Times New Roman"/>
                <w:b/>
                <w:bCs/>
                <w:color w:val="000000"/>
                <w:sz w:val="18"/>
                <w:szCs w:val="18"/>
              </w:rPr>
            </w:pPr>
            <w:r w:rsidRPr="003D0DFC">
              <w:rPr>
                <w:b/>
                <w:bCs/>
                <w:color w:val="000000"/>
                <w:sz w:val="18"/>
                <w:szCs w:val="18"/>
              </w:rPr>
              <w:t>519</w:t>
            </w:r>
          </w:p>
        </w:tc>
        <w:tc>
          <w:tcPr>
            <w:tcW w:w="267" w:type="pct"/>
            <w:tcBorders>
              <w:top w:val="nil"/>
              <w:left w:val="nil"/>
              <w:bottom w:val="single" w:sz="4" w:space="0" w:color="auto"/>
              <w:right w:val="single" w:sz="4" w:space="0" w:color="auto"/>
            </w:tcBorders>
            <w:noWrap/>
            <w:vAlign w:val="center"/>
            <w:hideMark/>
          </w:tcPr>
          <w:p w14:paraId="2A88A60D" w14:textId="05209592"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109</w:t>
            </w:r>
          </w:p>
        </w:tc>
        <w:tc>
          <w:tcPr>
            <w:tcW w:w="267" w:type="pct"/>
            <w:tcBorders>
              <w:top w:val="nil"/>
              <w:left w:val="nil"/>
              <w:bottom w:val="single" w:sz="4" w:space="0" w:color="auto"/>
              <w:right w:val="single" w:sz="4" w:space="0" w:color="auto"/>
            </w:tcBorders>
            <w:noWrap/>
            <w:vAlign w:val="center"/>
            <w:hideMark/>
          </w:tcPr>
          <w:p w14:paraId="57571491" w14:textId="569D8D60"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480</w:t>
            </w:r>
          </w:p>
        </w:tc>
        <w:tc>
          <w:tcPr>
            <w:tcW w:w="267" w:type="pct"/>
            <w:tcBorders>
              <w:top w:val="nil"/>
              <w:left w:val="nil"/>
              <w:bottom w:val="single" w:sz="4" w:space="0" w:color="auto"/>
              <w:right w:val="single" w:sz="4" w:space="0" w:color="auto"/>
            </w:tcBorders>
            <w:noWrap/>
            <w:vAlign w:val="center"/>
            <w:hideMark/>
          </w:tcPr>
          <w:p w14:paraId="42BCE255" w14:textId="080079C8"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100</w:t>
            </w:r>
          </w:p>
        </w:tc>
        <w:tc>
          <w:tcPr>
            <w:tcW w:w="267" w:type="pct"/>
            <w:tcBorders>
              <w:top w:val="nil"/>
              <w:left w:val="nil"/>
              <w:bottom w:val="single" w:sz="4" w:space="0" w:color="auto"/>
              <w:right w:val="single" w:sz="4" w:space="0" w:color="auto"/>
            </w:tcBorders>
            <w:noWrap/>
            <w:vAlign w:val="center"/>
            <w:hideMark/>
          </w:tcPr>
          <w:p w14:paraId="6343A0AE" w14:textId="377DEAA5"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397</w:t>
            </w:r>
          </w:p>
        </w:tc>
        <w:tc>
          <w:tcPr>
            <w:tcW w:w="267" w:type="pct"/>
            <w:tcBorders>
              <w:top w:val="nil"/>
              <w:left w:val="nil"/>
              <w:bottom w:val="single" w:sz="4" w:space="0" w:color="auto"/>
              <w:right w:val="single" w:sz="4" w:space="0" w:color="auto"/>
            </w:tcBorders>
            <w:noWrap/>
            <w:vAlign w:val="center"/>
            <w:hideMark/>
          </w:tcPr>
          <w:p w14:paraId="34783031" w14:textId="293C2B97"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80</w:t>
            </w:r>
          </w:p>
        </w:tc>
        <w:tc>
          <w:tcPr>
            <w:tcW w:w="267" w:type="pct"/>
            <w:tcBorders>
              <w:top w:val="nil"/>
              <w:left w:val="nil"/>
              <w:bottom w:val="single" w:sz="4" w:space="0" w:color="auto"/>
              <w:right w:val="single" w:sz="4" w:space="0" w:color="auto"/>
            </w:tcBorders>
            <w:noWrap/>
            <w:vAlign w:val="center"/>
            <w:hideMark/>
          </w:tcPr>
          <w:p w14:paraId="01DDA0BF" w14:textId="178EC81B"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396</w:t>
            </w:r>
          </w:p>
        </w:tc>
        <w:tc>
          <w:tcPr>
            <w:tcW w:w="270" w:type="pct"/>
            <w:tcBorders>
              <w:top w:val="nil"/>
              <w:left w:val="nil"/>
              <w:bottom w:val="single" w:sz="4" w:space="0" w:color="auto"/>
              <w:right w:val="single" w:sz="4" w:space="0" w:color="auto"/>
            </w:tcBorders>
            <w:noWrap/>
            <w:vAlign w:val="center"/>
            <w:hideMark/>
          </w:tcPr>
          <w:p w14:paraId="2E6C63CE" w14:textId="0C3BF95A"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80</w:t>
            </w:r>
          </w:p>
        </w:tc>
        <w:tc>
          <w:tcPr>
            <w:tcW w:w="349" w:type="pct"/>
            <w:tcBorders>
              <w:top w:val="nil"/>
              <w:left w:val="nil"/>
              <w:bottom w:val="single" w:sz="4" w:space="0" w:color="auto"/>
              <w:right w:val="single" w:sz="4" w:space="0" w:color="auto"/>
            </w:tcBorders>
            <w:noWrap/>
            <w:vAlign w:val="center"/>
            <w:hideMark/>
          </w:tcPr>
          <w:p w14:paraId="0F3D93F5" w14:textId="0020D4F8"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01-sep</w:t>
            </w:r>
          </w:p>
        </w:tc>
        <w:tc>
          <w:tcPr>
            <w:tcW w:w="416" w:type="pct"/>
            <w:tcBorders>
              <w:top w:val="nil"/>
              <w:left w:val="nil"/>
              <w:bottom w:val="single" w:sz="4" w:space="0" w:color="000000"/>
              <w:right w:val="single" w:sz="4" w:space="0" w:color="000000"/>
            </w:tcBorders>
            <w:noWrap/>
            <w:vAlign w:val="center"/>
            <w:hideMark/>
          </w:tcPr>
          <w:p w14:paraId="4861D85F" w14:textId="66DF5E1F"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31-oct</w:t>
            </w:r>
          </w:p>
        </w:tc>
      </w:tr>
      <w:tr w:rsidR="003D0DFC" w:rsidRPr="000A70B6" w14:paraId="215651E7" w14:textId="77777777" w:rsidTr="003D0DFC">
        <w:trPr>
          <w:trHeight w:val="300"/>
        </w:trPr>
        <w:tc>
          <w:tcPr>
            <w:tcW w:w="666" w:type="pct"/>
            <w:vMerge/>
            <w:tcBorders>
              <w:top w:val="single" w:sz="4" w:space="0" w:color="auto"/>
              <w:left w:val="single" w:sz="4" w:space="0" w:color="auto"/>
              <w:bottom w:val="double" w:sz="4" w:space="0" w:color="auto"/>
              <w:right w:val="single" w:sz="4" w:space="0" w:color="auto"/>
            </w:tcBorders>
            <w:vAlign w:val="center"/>
            <w:hideMark/>
          </w:tcPr>
          <w:p w14:paraId="355CE364" w14:textId="77777777" w:rsidR="003D0DFC" w:rsidRPr="000A70B6" w:rsidRDefault="003D0DFC" w:rsidP="003D0DFC">
            <w:pPr>
              <w:spacing w:after="0" w:line="240" w:lineRule="auto"/>
              <w:rPr>
                <w:rFonts w:eastAsia="Times New Roman"/>
                <w:b/>
                <w:bCs/>
                <w:color w:val="000000"/>
                <w:sz w:val="18"/>
                <w:szCs w:val="18"/>
              </w:rPr>
            </w:pPr>
          </w:p>
        </w:tc>
        <w:tc>
          <w:tcPr>
            <w:tcW w:w="298" w:type="pct"/>
            <w:vMerge/>
            <w:tcBorders>
              <w:top w:val="single" w:sz="4" w:space="0" w:color="auto"/>
              <w:left w:val="single" w:sz="4" w:space="0" w:color="auto"/>
              <w:bottom w:val="double" w:sz="4" w:space="0" w:color="auto"/>
              <w:right w:val="single" w:sz="4" w:space="0" w:color="auto"/>
            </w:tcBorders>
            <w:vAlign w:val="center"/>
            <w:hideMark/>
          </w:tcPr>
          <w:p w14:paraId="478C3DBB" w14:textId="77777777" w:rsidR="003D0DFC" w:rsidRPr="000A70B6" w:rsidRDefault="003D0DFC" w:rsidP="003D0DFC">
            <w:pPr>
              <w:spacing w:after="0" w:line="240" w:lineRule="auto"/>
              <w:rPr>
                <w:rFonts w:eastAsia="Times New Roman"/>
                <w:b/>
                <w:bCs/>
                <w:color w:val="000000"/>
                <w:sz w:val="18"/>
                <w:szCs w:val="18"/>
              </w:rPr>
            </w:pPr>
          </w:p>
        </w:tc>
        <w:tc>
          <w:tcPr>
            <w:tcW w:w="597" w:type="pct"/>
            <w:vMerge/>
            <w:tcBorders>
              <w:top w:val="single" w:sz="4" w:space="0" w:color="auto"/>
              <w:left w:val="single" w:sz="4" w:space="0" w:color="auto"/>
              <w:bottom w:val="double" w:sz="4" w:space="0" w:color="auto"/>
              <w:right w:val="single" w:sz="4" w:space="0" w:color="auto"/>
            </w:tcBorders>
            <w:vAlign w:val="center"/>
            <w:hideMark/>
          </w:tcPr>
          <w:p w14:paraId="6A2916EF" w14:textId="77777777" w:rsidR="003D0DFC" w:rsidRPr="000A70B6" w:rsidRDefault="003D0DFC" w:rsidP="003D0DFC">
            <w:pPr>
              <w:spacing w:after="0" w:line="240" w:lineRule="auto"/>
              <w:rPr>
                <w:rFonts w:eastAsia="Times New Roman"/>
                <w:color w:val="000000"/>
                <w:sz w:val="18"/>
                <w:szCs w:val="18"/>
              </w:rPr>
            </w:pPr>
          </w:p>
        </w:tc>
        <w:tc>
          <w:tcPr>
            <w:tcW w:w="267" w:type="pct"/>
            <w:tcBorders>
              <w:top w:val="nil"/>
              <w:left w:val="nil"/>
              <w:bottom w:val="double" w:sz="4" w:space="0" w:color="auto"/>
              <w:right w:val="single" w:sz="4" w:space="0" w:color="auto"/>
            </w:tcBorders>
            <w:noWrap/>
            <w:vAlign w:val="center"/>
            <w:hideMark/>
          </w:tcPr>
          <w:p w14:paraId="4561AD29" w14:textId="5D61AC41"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718</w:t>
            </w:r>
          </w:p>
        </w:tc>
        <w:tc>
          <w:tcPr>
            <w:tcW w:w="267" w:type="pct"/>
            <w:tcBorders>
              <w:top w:val="nil"/>
              <w:left w:val="nil"/>
              <w:bottom w:val="double" w:sz="4" w:space="0" w:color="auto"/>
              <w:right w:val="single" w:sz="4" w:space="0" w:color="auto"/>
            </w:tcBorders>
            <w:noWrap/>
            <w:vAlign w:val="center"/>
            <w:hideMark/>
          </w:tcPr>
          <w:p w14:paraId="4F3CCBAB" w14:textId="0F1E32AB"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156</w:t>
            </w:r>
          </w:p>
        </w:tc>
        <w:tc>
          <w:tcPr>
            <w:tcW w:w="267" w:type="pct"/>
            <w:tcBorders>
              <w:top w:val="nil"/>
              <w:left w:val="nil"/>
              <w:bottom w:val="double" w:sz="4" w:space="0" w:color="auto"/>
              <w:right w:val="single" w:sz="4" w:space="0" w:color="auto"/>
            </w:tcBorders>
            <w:noWrap/>
            <w:vAlign w:val="center"/>
            <w:hideMark/>
          </w:tcPr>
          <w:p w14:paraId="6A5E4DCA" w14:textId="2145F9A4"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602</w:t>
            </w:r>
          </w:p>
        </w:tc>
        <w:tc>
          <w:tcPr>
            <w:tcW w:w="267" w:type="pct"/>
            <w:tcBorders>
              <w:top w:val="nil"/>
              <w:left w:val="nil"/>
              <w:bottom w:val="double" w:sz="4" w:space="0" w:color="auto"/>
              <w:right w:val="single" w:sz="4" w:space="0" w:color="auto"/>
            </w:tcBorders>
            <w:noWrap/>
            <w:vAlign w:val="center"/>
            <w:hideMark/>
          </w:tcPr>
          <w:p w14:paraId="3EDB2316" w14:textId="14CB9E81"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130</w:t>
            </w:r>
          </w:p>
        </w:tc>
        <w:tc>
          <w:tcPr>
            <w:tcW w:w="267" w:type="pct"/>
            <w:tcBorders>
              <w:top w:val="nil"/>
              <w:left w:val="nil"/>
              <w:bottom w:val="double" w:sz="4" w:space="0" w:color="auto"/>
              <w:right w:val="single" w:sz="4" w:space="0" w:color="auto"/>
            </w:tcBorders>
            <w:noWrap/>
            <w:vAlign w:val="center"/>
            <w:hideMark/>
          </w:tcPr>
          <w:p w14:paraId="77DDE1A0" w14:textId="41F02014"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556</w:t>
            </w:r>
          </w:p>
        </w:tc>
        <w:tc>
          <w:tcPr>
            <w:tcW w:w="267" w:type="pct"/>
            <w:tcBorders>
              <w:top w:val="nil"/>
              <w:left w:val="nil"/>
              <w:bottom w:val="double" w:sz="4" w:space="0" w:color="auto"/>
              <w:right w:val="single" w:sz="4" w:space="0" w:color="auto"/>
            </w:tcBorders>
            <w:noWrap/>
            <w:vAlign w:val="center"/>
            <w:hideMark/>
          </w:tcPr>
          <w:p w14:paraId="1625A0C7" w14:textId="357A0645"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119</w:t>
            </w:r>
          </w:p>
        </w:tc>
        <w:tc>
          <w:tcPr>
            <w:tcW w:w="267" w:type="pct"/>
            <w:tcBorders>
              <w:top w:val="nil"/>
              <w:left w:val="nil"/>
              <w:bottom w:val="double" w:sz="4" w:space="0" w:color="auto"/>
              <w:right w:val="single" w:sz="4" w:space="0" w:color="auto"/>
            </w:tcBorders>
            <w:noWrap/>
            <w:vAlign w:val="center"/>
            <w:hideMark/>
          </w:tcPr>
          <w:p w14:paraId="3C95AA44" w14:textId="6DA8C21A"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445</w:t>
            </w:r>
          </w:p>
        </w:tc>
        <w:tc>
          <w:tcPr>
            <w:tcW w:w="267" w:type="pct"/>
            <w:tcBorders>
              <w:top w:val="nil"/>
              <w:left w:val="nil"/>
              <w:bottom w:val="double" w:sz="4" w:space="0" w:color="auto"/>
              <w:right w:val="single" w:sz="4" w:space="0" w:color="auto"/>
            </w:tcBorders>
            <w:noWrap/>
            <w:vAlign w:val="center"/>
            <w:hideMark/>
          </w:tcPr>
          <w:p w14:paraId="54B1C07A" w14:textId="5F26EA77"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91</w:t>
            </w:r>
          </w:p>
        </w:tc>
        <w:tc>
          <w:tcPr>
            <w:tcW w:w="267" w:type="pct"/>
            <w:tcBorders>
              <w:top w:val="nil"/>
              <w:left w:val="nil"/>
              <w:bottom w:val="double" w:sz="4" w:space="0" w:color="auto"/>
              <w:right w:val="single" w:sz="4" w:space="0" w:color="auto"/>
            </w:tcBorders>
            <w:noWrap/>
            <w:vAlign w:val="center"/>
            <w:hideMark/>
          </w:tcPr>
          <w:p w14:paraId="4231F6FD" w14:textId="09F1CC0B"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444</w:t>
            </w:r>
          </w:p>
        </w:tc>
        <w:tc>
          <w:tcPr>
            <w:tcW w:w="270" w:type="pct"/>
            <w:tcBorders>
              <w:top w:val="nil"/>
              <w:left w:val="nil"/>
              <w:bottom w:val="double" w:sz="4" w:space="0" w:color="auto"/>
              <w:right w:val="single" w:sz="4" w:space="0" w:color="auto"/>
            </w:tcBorders>
            <w:noWrap/>
            <w:vAlign w:val="center"/>
            <w:hideMark/>
          </w:tcPr>
          <w:p w14:paraId="11DD2C9E" w14:textId="154008CE"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91</w:t>
            </w:r>
          </w:p>
        </w:tc>
        <w:tc>
          <w:tcPr>
            <w:tcW w:w="349" w:type="pct"/>
            <w:tcBorders>
              <w:top w:val="nil"/>
              <w:left w:val="nil"/>
              <w:bottom w:val="double" w:sz="4" w:space="0" w:color="auto"/>
              <w:right w:val="single" w:sz="4" w:space="0" w:color="auto"/>
            </w:tcBorders>
            <w:noWrap/>
            <w:vAlign w:val="center"/>
            <w:hideMark/>
          </w:tcPr>
          <w:p w14:paraId="6D0561AB" w14:textId="63112F54"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01-nov</w:t>
            </w:r>
          </w:p>
        </w:tc>
        <w:tc>
          <w:tcPr>
            <w:tcW w:w="416" w:type="pct"/>
            <w:tcBorders>
              <w:top w:val="nil"/>
              <w:left w:val="nil"/>
              <w:bottom w:val="double" w:sz="4" w:space="0" w:color="auto"/>
              <w:right w:val="single" w:sz="4" w:space="0" w:color="000000"/>
            </w:tcBorders>
            <w:noWrap/>
            <w:vAlign w:val="center"/>
            <w:hideMark/>
          </w:tcPr>
          <w:p w14:paraId="0280C6C6" w14:textId="48A3CC9F"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22-dic</w:t>
            </w:r>
          </w:p>
        </w:tc>
      </w:tr>
      <w:tr w:rsidR="003D0DFC" w:rsidRPr="000A70B6" w14:paraId="196BBC00" w14:textId="77777777" w:rsidTr="003D0DFC">
        <w:trPr>
          <w:trHeight w:val="300"/>
        </w:trPr>
        <w:tc>
          <w:tcPr>
            <w:tcW w:w="666" w:type="pct"/>
            <w:vMerge w:val="restart"/>
            <w:tcBorders>
              <w:top w:val="double" w:sz="4" w:space="0" w:color="auto"/>
              <w:left w:val="single" w:sz="4" w:space="0" w:color="auto"/>
              <w:bottom w:val="single" w:sz="4" w:space="0" w:color="auto"/>
              <w:right w:val="single" w:sz="4" w:space="0" w:color="auto"/>
            </w:tcBorders>
            <w:vAlign w:val="center"/>
            <w:hideMark/>
          </w:tcPr>
          <w:p w14:paraId="0790D8B3" w14:textId="77777777" w:rsidR="003D0DFC" w:rsidRPr="000A70B6" w:rsidRDefault="003D0DFC" w:rsidP="003D0DFC">
            <w:pPr>
              <w:spacing w:after="0" w:line="240" w:lineRule="auto"/>
              <w:jc w:val="center"/>
              <w:rPr>
                <w:rFonts w:eastAsia="Times New Roman"/>
                <w:b/>
                <w:bCs/>
                <w:color w:val="000000"/>
                <w:sz w:val="18"/>
                <w:szCs w:val="18"/>
              </w:rPr>
            </w:pPr>
            <w:r w:rsidRPr="000A70B6">
              <w:rPr>
                <w:rFonts w:eastAsia="Times New Roman"/>
                <w:b/>
                <w:bCs/>
                <w:color w:val="000000"/>
                <w:sz w:val="18"/>
                <w:szCs w:val="18"/>
              </w:rPr>
              <w:lastRenderedPageBreak/>
              <w:t>Platinum Yucatán Princess - Solo Adultos</w:t>
            </w:r>
          </w:p>
        </w:tc>
        <w:tc>
          <w:tcPr>
            <w:tcW w:w="298" w:type="pct"/>
            <w:vMerge w:val="restart"/>
            <w:tcBorders>
              <w:top w:val="double" w:sz="4" w:space="0" w:color="auto"/>
              <w:left w:val="single" w:sz="4" w:space="0" w:color="auto"/>
              <w:bottom w:val="single" w:sz="4" w:space="0" w:color="auto"/>
              <w:right w:val="single" w:sz="4" w:space="0" w:color="auto"/>
            </w:tcBorders>
            <w:vAlign w:val="center"/>
            <w:hideMark/>
          </w:tcPr>
          <w:p w14:paraId="5AD603F9" w14:textId="77777777" w:rsidR="003D0DFC" w:rsidRPr="000A70B6" w:rsidRDefault="003D0DFC" w:rsidP="003D0DFC">
            <w:pPr>
              <w:spacing w:after="0" w:line="240" w:lineRule="auto"/>
              <w:jc w:val="center"/>
              <w:rPr>
                <w:rFonts w:eastAsia="Times New Roman"/>
                <w:b/>
                <w:bCs/>
                <w:color w:val="000000"/>
                <w:sz w:val="18"/>
                <w:szCs w:val="18"/>
              </w:rPr>
            </w:pPr>
            <w:r w:rsidRPr="000A70B6">
              <w:rPr>
                <w:rFonts w:eastAsia="Times New Roman"/>
                <w:b/>
                <w:bCs/>
                <w:color w:val="000000"/>
                <w:sz w:val="18"/>
                <w:szCs w:val="18"/>
              </w:rPr>
              <w:t>5*</w:t>
            </w:r>
          </w:p>
        </w:tc>
        <w:tc>
          <w:tcPr>
            <w:tcW w:w="597" w:type="pct"/>
            <w:vMerge w:val="restart"/>
            <w:tcBorders>
              <w:top w:val="double" w:sz="4" w:space="0" w:color="auto"/>
              <w:left w:val="single" w:sz="4" w:space="0" w:color="auto"/>
              <w:bottom w:val="single" w:sz="4" w:space="0" w:color="auto"/>
              <w:right w:val="single" w:sz="4" w:space="0" w:color="auto"/>
            </w:tcBorders>
            <w:vAlign w:val="center"/>
            <w:hideMark/>
          </w:tcPr>
          <w:p w14:paraId="5F634318" w14:textId="77777777" w:rsidR="003D0DFC" w:rsidRPr="000A70B6" w:rsidRDefault="003D0DFC" w:rsidP="003D0DFC">
            <w:pPr>
              <w:spacing w:after="0" w:line="240" w:lineRule="auto"/>
              <w:jc w:val="center"/>
              <w:rPr>
                <w:rFonts w:eastAsia="Times New Roman"/>
                <w:color w:val="000000"/>
                <w:sz w:val="18"/>
                <w:szCs w:val="18"/>
              </w:rPr>
            </w:pPr>
            <w:r w:rsidRPr="000A70B6">
              <w:rPr>
                <w:rFonts w:eastAsia="Times New Roman"/>
                <w:color w:val="000000"/>
                <w:sz w:val="18"/>
                <w:szCs w:val="18"/>
              </w:rPr>
              <w:t>Deluxe Jr. Suite</w:t>
            </w:r>
          </w:p>
        </w:tc>
        <w:tc>
          <w:tcPr>
            <w:tcW w:w="267" w:type="pct"/>
            <w:tcBorders>
              <w:top w:val="double" w:sz="4" w:space="0" w:color="auto"/>
              <w:left w:val="nil"/>
              <w:bottom w:val="single" w:sz="4" w:space="0" w:color="auto"/>
              <w:right w:val="single" w:sz="4" w:space="0" w:color="auto"/>
            </w:tcBorders>
            <w:noWrap/>
            <w:vAlign w:val="center"/>
            <w:hideMark/>
          </w:tcPr>
          <w:p w14:paraId="7E11CF2D" w14:textId="10DDC755"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649</w:t>
            </w:r>
          </w:p>
        </w:tc>
        <w:tc>
          <w:tcPr>
            <w:tcW w:w="267" w:type="pct"/>
            <w:tcBorders>
              <w:top w:val="double" w:sz="4" w:space="0" w:color="auto"/>
              <w:left w:val="nil"/>
              <w:bottom w:val="single" w:sz="4" w:space="0" w:color="auto"/>
              <w:right w:val="single" w:sz="4" w:space="0" w:color="auto"/>
            </w:tcBorders>
            <w:noWrap/>
            <w:vAlign w:val="center"/>
            <w:hideMark/>
          </w:tcPr>
          <w:p w14:paraId="0C45DAED" w14:textId="2C12EE98"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139</w:t>
            </w:r>
          </w:p>
        </w:tc>
        <w:tc>
          <w:tcPr>
            <w:tcW w:w="267" w:type="pct"/>
            <w:tcBorders>
              <w:top w:val="double" w:sz="4" w:space="0" w:color="auto"/>
              <w:left w:val="nil"/>
              <w:bottom w:val="single" w:sz="4" w:space="0" w:color="auto"/>
              <w:right w:val="single" w:sz="4" w:space="0" w:color="auto"/>
            </w:tcBorders>
            <w:noWrap/>
            <w:vAlign w:val="center"/>
            <w:hideMark/>
          </w:tcPr>
          <w:p w14:paraId="6EEC6706" w14:textId="678AAB58"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559</w:t>
            </w:r>
          </w:p>
        </w:tc>
        <w:tc>
          <w:tcPr>
            <w:tcW w:w="267" w:type="pct"/>
            <w:tcBorders>
              <w:top w:val="double" w:sz="4" w:space="0" w:color="auto"/>
              <w:left w:val="nil"/>
              <w:bottom w:val="single" w:sz="4" w:space="0" w:color="auto"/>
              <w:right w:val="single" w:sz="4" w:space="0" w:color="auto"/>
            </w:tcBorders>
            <w:noWrap/>
            <w:vAlign w:val="center"/>
            <w:hideMark/>
          </w:tcPr>
          <w:p w14:paraId="7E394278" w14:textId="1410481D"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119</w:t>
            </w:r>
          </w:p>
        </w:tc>
        <w:tc>
          <w:tcPr>
            <w:tcW w:w="267" w:type="pct"/>
            <w:tcBorders>
              <w:top w:val="double" w:sz="4" w:space="0" w:color="auto"/>
              <w:left w:val="nil"/>
              <w:bottom w:val="single" w:sz="4" w:space="0" w:color="auto"/>
              <w:right w:val="single" w:sz="4" w:space="0" w:color="auto"/>
            </w:tcBorders>
            <w:noWrap/>
            <w:vAlign w:val="center"/>
            <w:hideMark/>
          </w:tcPr>
          <w:p w14:paraId="75B7E802" w14:textId="766FE354"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517</w:t>
            </w:r>
          </w:p>
        </w:tc>
        <w:tc>
          <w:tcPr>
            <w:tcW w:w="267" w:type="pct"/>
            <w:tcBorders>
              <w:top w:val="double" w:sz="4" w:space="0" w:color="auto"/>
              <w:left w:val="nil"/>
              <w:bottom w:val="single" w:sz="4" w:space="0" w:color="auto"/>
              <w:right w:val="single" w:sz="4" w:space="0" w:color="auto"/>
            </w:tcBorders>
            <w:noWrap/>
            <w:vAlign w:val="center"/>
            <w:hideMark/>
          </w:tcPr>
          <w:p w14:paraId="2B4C7CA7" w14:textId="3225C040"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109</w:t>
            </w:r>
          </w:p>
        </w:tc>
        <w:tc>
          <w:tcPr>
            <w:tcW w:w="267" w:type="pct"/>
            <w:tcBorders>
              <w:top w:val="double" w:sz="4" w:space="0" w:color="auto"/>
              <w:left w:val="nil"/>
              <w:bottom w:val="single" w:sz="4" w:space="0" w:color="auto"/>
              <w:right w:val="single" w:sz="4" w:space="0" w:color="auto"/>
            </w:tcBorders>
            <w:noWrap/>
            <w:vAlign w:val="center"/>
            <w:hideMark/>
          </w:tcPr>
          <w:p w14:paraId="3056EA1C" w14:textId="4524B3BE"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67" w:type="pct"/>
            <w:tcBorders>
              <w:top w:val="double" w:sz="4" w:space="0" w:color="auto"/>
              <w:left w:val="nil"/>
              <w:bottom w:val="single" w:sz="4" w:space="0" w:color="auto"/>
              <w:right w:val="single" w:sz="4" w:space="0" w:color="auto"/>
            </w:tcBorders>
            <w:noWrap/>
            <w:vAlign w:val="center"/>
            <w:hideMark/>
          </w:tcPr>
          <w:p w14:paraId="11600D0A" w14:textId="0BBE74AA"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67" w:type="pct"/>
            <w:tcBorders>
              <w:top w:val="double" w:sz="4" w:space="0" w:color="auto"/>
              <w:left w:val="nil"/>
              <w:bottom w:val="single" w:sz="4" w:space="0" w:color="auto"/>
              <w:right w:val="single" w:sz="4" w:space="0" w:color="auto"/>
            </w:tcBorders>
            <w:noWrap/>
            <w:vAlign w:val="center"/>
            <w:hideMark/>
          </w:tcPr>
          <w:p w14:paraId="2CE0FC72" w14:textId="056A1E78"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70" w:type="pct"/>
            <w:tcBorders>
              <w:top w:val="double" w:sz="4" w:space="0" w:color="auto"/>
              <w:left w:val="nil"/>
              <w:bottom w:val="single" w:sz="4" w:space="0" w:color="auto"/>
              <w:right w:val="single" w:sz="4" w:space="0" w:color="auto"/>
            </w:tcBorders>
            <w:noWrap/>
            <w:vAlign w:val="center"/>
            <w:hideMark/>
          </w:tcPr>
          <w:p w14:paraId="4E4163A6" w14:textId="7E0860CF"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349" w:type="pct"/>
            <w:tcBorders>
              <w:top w:val="double" w:sz="4" w:space="0" w:color="auto"/>
              <w:left w:val="nil"/>
              <w:bottom w:val="single" w:sz="4" w:space="0" w:color="auto"/>
              <w:right w:val="single" w:sz="4" w:space="0" w:color="auto"/>
            </w:tcBorders>
            <w:noWrap/>
            <w:vAlign w:val="center"/>
            <w:hideMark/>
          </w:tcPr>
          <w:p w14:paraId="3D98C706" w14:textId="4839DBEC"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01-jul</w:t>
            </w:r>
          </w:p>
        </w:tc>
        <w:tc>
          <w:tcPr>
            <w:tcW w:w="416" w:type="pct"/>
            <w:tcBorders>
              <w:top w:val="double" w:sz="4" w:space="0" w:color="auto"/>
              <w:left w:val="nil"/>
              <w:bottom w:val="single" w:sz="4" w:space="0" w:color="000000"/>
              <w:right w:val="single" w:sz="4" w:space="0" w:color="000000"/>
            </w:tcBorders>
            <w:noWrap/>
            <w:vAlign w:val="center"/>
            <w:hideMark/>
          </w:tcPr>
          <w:p w14:paraId="2918045A" w14:textId="73297B60"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20-ago</w:t>
            </w:r>
          </w:p>
        </w:tc>
      </w:tr>
      <w:tr w:rsidR="003D0DFC" w:rsidRPr="000A70B6" w14:paraId="5AD020E1" w14:textId="77777777" w:rsidTr="003D0DFC">
        <w:trPr>
          <w:trHeight w:val="300"/>
        </w:trPr>
        <w:tc>
          <w:tcPr>
            <w:tcW w:w="666" w:type="pct"/>
            <w:vMerge/>
            <w:tcBorders>
              <w:top w:val="nil"/>
              <w:left w:val="single" w:sz="4" w:space="0" w:color="auto"/>
              <w:bottom w:val="single" w:sz="4" w:space="0" w:color="auto"/>
              <w:right w:val="single" w:sz="4" w:space="0" w:color="auto"/>
            </w:tcBorders>
            <w:vAlign w:val="center"/>
            <w:hideMark/>
          </w:tcPr>
          <w:p w14:paraId="55181488" w14:textId="77777777" w:rsidR="003D0DFC" w:rsidRPr="000A70B6" w:rsidRDefault="003D0DFC" w:rsidP="003D0DFC">
            <w:pPr>
              <w:spacing w:after="0" w:line="240" w:lineRule="auto"/>
              <w:rPr>
                <w:rFonts w:eastAsia="Times New Roman"/>
                <w:b/>
                <w:bCs/>
                <w:color w:val="000000"/>
                <w:sz w:val="18"/>
                <w:szCs w:val="18"/>
              </w:rPr>
            </w:pPr>
          </w:p>
        </w:tc>
        <w:tc>
          <w:tcPr>
            <w:tcW w:w="298" w:type="pct"/>
            <w:vMerge/>
            <w:tcBorders>
              <w:top w:val="nil"/>
              <w:left w:val="single" w:sz="4" w:space="0" w:color="auto"/>
              <w:bottom w:val="single" w:sz="4" w:space="0" w:color="auto"/>
              <w:right w:val="single" w:sz="4" w:space="0" w:color="auto"/>
            </w:tcBorders>
            <w:vAlign w:val="center"/>
            <w:hideMark/>
          </w:tcPr>
          <w:p w14:paraId="17D878A8" w14:textId="77777777" w:rsidR="003D0DFC" w:rsidRPr="000A70B6" w:rsidRDefault="003D0DFC" w:rsidP="003D0DFC">
            <w:pPr>
              <w:spacing w:after="0" w:line="240" w:lineRule="auto"/>
              <w:rPr>
                <w:rFonts w:eastAsia="Times New Roman"/>
                <w:b/>
                <w:bCs/>
                <w:color w:val="000000"/>
                <w:sz w:val="18"/>
                <w:szCs w:val="18"/>
              </w:rPr>
            </w:pPr>
          </w:p>
        </w:tc>
        <w:tc>
          <w:tcPr>
            <w:tcW w:w="597" w:type="pct"/>
            <w:vMerge/>
            <w:tcBorders>
              <w:top w:val="nil"/>
              <w:left w:val="single" w:sz="4" w:space="0" w:color="auto"/>
              <w:bottom w:val="single" w:sz="4" w:space="0" w:color="auto"/>
              <w:right w:val="single" w:sz="4" w:space="0" w:color="auto"/>
            </w:tcBorders>
            <w:vAlign w:val="center"/>
            <w:hideMark/>
          </w:tcPr>
          <w:p w14:paraId="669970F0" w14:textId="77777777" w:rsidR="003D0DFC" w:rsidRPr="000A70B6" w:rsidRDefault="003D0DFC" w:rsidP="003D0DFC">
            <w:pPr>
              <w:spacing w:after="0" w:line="240" w:lineRule="auto"/>
              <w:rPr>
                <w:rFonts w:eastAsia="Times New Roman"/>
                <w:color w:val="000000"/>
                <w:sz w:val="18"/>
                <w:szCs w:val="18"/>
              </w:rPr>
            </w:pPr>
          </w:p>
        </w:tc>
        <w:tc>
          <w:tcPr>
            <w:tcW w:w="267" w:type="pct"/>
            <w:tcBorders>
              <w:top w:val="nil"/>
              <w:left w:val="nil"/>
              <w:bottom w:val="single" w:sz="4" w:space="0" w:color="auto"/>
              <w:right w:val="single" w:sz="4" w:space="0" w:color="auto"/>
            </w:tcBorders>
            <w:noWrap/>
            <w:vAlign w:val="center"/>
            <w:hideMark/>
          </w:tcPr>
          <w:p w14:paraId="278E91F6" w14:textId="5440A495"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629</w:t>
            </w:r>
          </w:p>
        </w:tc>
        <w:tc>
          <w:tcPr>
            <w:tcW w:w="267" w:type="pct"/>
            <w:tcBorders>
              <w:top w:val="nil"/>
              <w:left w:val="nil"/>
              <w:bottom w:val="single" w:sz="4" w:space="0" w:color="auto"/>
              <w:right w:val="single" w:sz="4" w:space="0" w:color="auto"/>
            </w:tcBorders>
            <w:noWrap/>
            <w:vAlign w:val="center"/>
            <w:hideMark/>
          </w:tcPr>
          <w:p w14:paraId="23825DFD" w14:textId="6C2B70E0"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134</w:t>
            </w:r>
          </w:p>
        </w:tc>
        <w:tc>
          <w:tcPr>
            <w:tcW w:w="267" w:type="pct"/>
            <w:tcBorders>
              <w:top w:val="nil"/>
              <w:left w:val="nil"/>
              <w:bottom w:val="single" w:sz="4" w:space="0" w:color="auto"/>
              <w:right w:val="single" w:sz="4" w:space="0" w:color="auto"/>
            </w:tcBorders>
            <w:noWrap/>
            <w:vAlign w:val="center"/>
            <w:hideMark/>
          </w:tcPr>
          <w:p w14:paraId="5B5C81A9" w14:textId="711FE1F6" w:rsidR="003D0DFC" w:rsidRPr="003D0DFC" w:rsidRDefault="003D0DFC" w:rsidP="003D0DFC">
            <w:pPr>
              <w:spacing w:after="0" w:line="240" w:lineRule="auto"/>
              <w:jc w:val="center"/>
              <w:rPr>
                <w:rFonts w:eastAsia="Times New Roman"/>
                <w:b/>
                <w:bCs/>
                <w:sz w:val="18"/>
                <w:szCs w:val="18"/>
              </w:rPr>
            </w:pPr>
            <w:r w:rsidRPr="003D0DFC">
              <w:rPr>
                <w:b/>
                <w:bCs/>
                <w:color w:val="000000"/>
                <w:sz w:val="18"/>
                <w:szCs w:val="18"/>
              </w:rPr>
              <w:t>542</w:t>
            </w:r>
          </w:p>
        </w:tc>
        <w:tc>
          <w:tcPr>
            <w:tcW w:w="267" w:type="pct"/>
            <w:tcBorders>
              <w:top w:val="nil"/>
              <w:left w:val="nil"/>
              <w:bottom w:val="single" w:sz="4" w:space="0" w:color="auto"/>
              <w:right w:val="single" w:sz="4" w:space="0" w:color="auto"/>
            </w:tcBorders>
            <w:noWrap/>
            <w:vAlign w:val="center"/>
            <w:hideMark/>
          </w:tcPr>
          <w:p w14:paraId="06E70691" w14:textId="19BA6CD3"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115</w:t>
            </w:r>
          </w:p>
        </w:tc>
        <w:tc>
          <w:tcPr>
            <w:tcW w:w="267" w:type="pct"/>
            <w:tcBorders>
              <w:top w:val="nil"/>
              <w:left w:val="nil"/>
              <w:bottom w:val="single" w:sz="4" w:space="0" w:color="auto"/>
              <w:right w:val="single" w:sz="4" w:space="0" w:color="auto"/>
            </w:tcBorders>
            <w:noWrap/>
            <w:vAlign w:val="center"/>
            <w:hideMark/>
          </w:tcPr>
          <w:p w14:paraId="67F397CE" w14:textId="7A973572"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501</w:t>
            </w:r>
          </w:p>
        </w:tc>
        <w:tc>
          <w:tcPr>
            <w:tcW w:w="267" w:type="pct"/>
            <w:tcBorders>
              <w:top w:val="nil"/>
              <w:left w:val="nil"/>
              <w:bottom w:val="single" w:sz="4" w:space="0" w:color="auto"/>
              <w:right w:val="single" w:sz="4" w:space="0" w:color="auto"/>
            </w:tcBorders>
            <w:noWrap/>
            <w:vAlign w:val="center"/>
            <w:hideMark/>
          </w:tcPr>
          <w:p w14:paraId="07139D58" w14:textId="59858318"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105</w:t>
            </w:r>
          </w:p>
        </w:tc>
        <w:tc>
          <w:tcPr>
            <w:tcW w:w="267" w:type="pct"/>
            <w:tcBorders>
              <w:top w:val="nil"/>
              <w:left w:val="nil"/>
              <w:bottom w:val="single" w:sz="4" w:space="0" w:color="auto"/>
              <w:right w:val="single" w:sz="4" w:space="0" w:color="auto"/>
            </w:tcBorders>
            <w:noWrap/>
            <w:vAlign w:val="center"/>
            <w:hideMark/>
          </w:tcPr>
          <w:p w14:paraId="1687F4D7" w14:textId="7A365D3F"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67" w:type="pct"/>
            <w:tcBorders>
              <w:top w:val="nil"/>
              <w:left w:val="nil"/>
              <w:bottom w:val="single" w:sz="4" w:space="0" w:color="auto"/>
              <w:right w:val="single" w:sz="4" w:space="0" w:color="auto"/>
            </w:tcBorders>
            <w:noWrap/>
            <w:vAlign w:val="center"/>
            <w:hideMark/>
          </w:tcPr>
          <w:p w14:paraId="78C89499" w14:textId="4091DEE6"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67" w:type="pct"/>
            <w:tcBorders>
              <w:top w:val="nil"/>
              <w:left w:val="nil"/>
              <w:bottom w:val="single" w:sz="4" w:space="0" w:color="auto"/>
              <w:right w:val="single" w:sz="4" w:space="0" w:color="auto"/>
            </w:tcBorders>
            <w:noWrap/>
            <w:vAlign w:val="center"/>
            <w:hideMark/>
          </w:tcPr>
          <w:p w14:paraId="41F9B023" w14:textId="03BA7228"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70" w:type="pct"/>
            <w:tcBorders>
              <w:top w:val="nil"/>
              <w:left w:val="nil"/>
              <w:bottom w:val="single" w:sz="4" w:space="0" w:color="auto"/>
              <w:right w:val="single" w:sz="4" w:space="0" w:color="auto"/>
            </w:tcBorders>
            <w:noWrap/>
            <w:vAlign w:val="center"/>
            <w:hideMark/>
          </w:tcPr>
          <w:p w14:paraId="22E7009D" w14:textId="5827B207"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349" w:type="pct"/>
            <w:tcBorders>
              <w:top w:val="nil"/>
              <w:left w:val="nil"/>
              <w:bottom w:val="single" w:sz="4" w:space="0" w:color="auto"/>
              <w:right w:val="single" w:sz="4" w:space="0" w:color="auto"/>
            </w:tcBorders>
            <w:noWrap/>
            <w:vAlign w:val="center"/>
            <w:hideMark/>
          </w:tcPr>
          <w:p w14:paraId="130F4EF8" w14:textId="54C0DBAD"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21-ago</w:t>
            </w:r>
          </w:p>
        </w:tc>
        <w:tc>
          <w:tcPr>
            <w:tcW w:w="416" w:type="pct"/>
            <w:tcBorders>
              <w:top w:val="nil"/>
              <w:left w:val="nil"/>
              <w:bottom w:val="single" w:sz="4" w:space="0" w:color="000000"/>
              <w:right w:val="single" w:sz="4" w:space="0" w:color="000000"/>
            </w:tcBorders>
            <w:noWrap/>
            <w:vAlign w:val="center"/>
            <w:hideMark/>
          </w:tcPr>
          <w:p w14:paraId="4D5541F5" w14:textId="0C03EF61"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31-ago</w:t>
            </w:r>
          </w:p>
        </w:tc>
      </w:tr>
      <w:tr w:rsidR="003D0DFC" w:rsidRPr="000A70B6" w14:paraId="01E27C5B" w14:textId="77777777" w:rsidTr="003D0DFC">
        <w:trPr>
          <w:trHeight w:val="300"/>
        </w:trPr>
        <w:tc>
          <w:tcPr>
            <w:tcW w:w="666" w:type="pct"/>
            <w:vMerge/>
            <w:tcBorders>
              <w:top w:val="nil"/>
              <w:left w:val="single" w:sz="4" w:space="0" w:color="auto"/>
              <w:bottom w:val="single" w:sz="4" w:space="0" w:color="auto"/>
              <w:right w:val="single" w:sz="4" w:space="0" w:color="auto"/>
            </w:tcBorders>
            <w:vAlign w:val="center"/>
            <w:hideMark/>
          </w:tcPr>
          <w:p w14:paraId="7D8A3F83" w14:textId="77777777" w:rsidR="003D0DFC" w:rsidRPr="000A70B6" w:rsidRDefault="003D0DFC" w:rsidP="003D0DFC">
            <w:pPr>
              <w:spacing w:after="0" w:line="240" w:lineRule="auto"/>
              <w:rPr>
                <w:rFonts w:eastAsia="Times New Roman"/>
                <w:b/>
                <w:bCs/>
                <w:color w:val="000000"/>
                <w:sz w:val="18"/>
                <w:szCs w:val="18"/>
              </w:rPr>
            </w:pPr>
          </w:p>
        </w:tc>
        <w:tc>
          <w:tcPr>
            <w:tcW w:w="298" w:type="pct"/>
            <w:vMerge/>
            <w:tcBorders>
              <w:top w:val="nil"/>
              <w:left w:val="single" w:sz="4" w:space="0" w:color="auto"/>
              <w:bottom w:val="single" w:sz="4" w:space="0" w:color="auto"/>
              <w:right w:val="single" w:sz="4" w:space="0" w:color="auto"/>
            </w:tcBorders>
            <w:vAlign w:val="center"/>
            <w:hideMark/>
          </w:tcPr>
          <w:p w14:paraId="3BB37462" w14:textId="77777777" w:rsidR="003D0DFC" w:rsidRPr="000A70B6" w:rsidRDefault="003D0DFC" w:rsidP="003D0DFC">
            <w:pPr>
              <w:spacing w:after="0" w:line="240" w:lineRule="auto"/>
              <w:rPr>
                <w:rFonts w:eastAsia="Times New Roman"/>
                <w:b/>
                <w:bCs/>
                <w:color w:val="000000"/>
                <w:sz w:val="18"/>
                <w:szCs w:val="18"/>
              </w:rPr>
            </w:pPr>
          </w:p>
        </w:tc>
        <w:tc>
          <w:tcPr>
            <w:tcW w:w="597" w:type="pct"/>
            <w:vMerge/>
            <w:tcBorders>
              <w:top w:val="nil"/>
              <w:left w:val="single" w:sz="4" w:space="0" w:color="auto"/>
              <w:bottom w:val="single" w:sz="4" w:space="0" w:color="auto"/>
              <w:right w:val="single" w:sz="4" w:space="0" w:color="auto"/>
            </w:tcBorders>
            <w:vAlign w:val="center"/>
            <w:hideMark/>
          </w:tcPr>
          <w:p w14:paraId="6E84ADBD" w14:textId="77777777" w:rsidR="003D0DFC" w:rsidRPr="000A70B6" w:rsidRDefault="003D0DFC" w:rsidP="003D0DFC">
            <w:pPr>
              <w:spacing w:after="0" w:line="240" w:lineRule="auto"/>
              <w:rPr>
                <w:rFonts w:eastAsia="Times New Roman"/>
                <w:color w:val="000000"/>
                <w:sz w:val="18"/>
                <w:szCs w:val="18"/>
              </w:rPr>
            </w:pPr>
          </w:p>
        </w:tc>
        <w:tc>
          <w:tcPr>
            <w:tcW w:w="267" w:type="pct"/>
            <w:tcBorders>
              <w:top w:val="nil"/>
              <w:left w:val="nil"/>
              <w:bottom w:val="single" w:sz="4" w:space="0" w:color="auto"/>
              <w:right w:val="single" w:sz="4" w:space="0" w:color="auto"/>
            </w:tcBorders>
            <w:noWrap/>
            <w:vAlign w:val="center"/>
            <w:hideMark/>
          </w:tcPr>
          <w:p w14:paraId="730A1934" w14:textId="283C3D1C"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639</w:t>
            </w:r>
          </w:p>
        </w:tc>
        <w:tc>
          <w:tcPr>
            <w:tcW w:w="267" w:type="pct"/>
            <w:tcBorders>
              <w:top w:val="nil"/>
              <w:left w:val="nil"/>
              <w:bottom w:val="single" w:sz="4" w:space="0" w:color="auto"/>
              <w:right w:val="single" w:sz="4" w:space="0" w:color="auto"/>
            </w:tcBorders>
            <w:noWrap/>
            <w:vAlign w:val="center"/>
            <w:hideMark/>
          </w:tcPr>
          <w:p w14:paraId="6575CF4F" w14:textId="078D119B"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136</w:t>
            </w:r>
          </w:p>
        </w:tc>
        <w:tc>
          <w:tcPr>
            <w:tcW w:w="267" w:type="pct"/>
            <w:tcBorders>
              <w:top w:val="nil"/>
              <w:left w:val="nil"/>
              <w:bottom w:val="single" w:sz="4" w:space="0" w:color="auto"/>
              <w:right w:val="single" w:sz="4" w:space="0" w:color="auto"/>
            </w:tcBorders>
            <w:noWrap/>
            <w:vAlign w:val="center"/>
            <w:hideMark/>
          </w:tcPr>
          <w:p w14:paraId="739EE76F" w14:textId="110867ED" w:rsidR="003D0DFC" w:rsidRPr="003D0DFC" w:rsidRDefault="003D0DFC" w:rsidP="003D0DFC">
            <w:pPr>
              <w:spacing w:after="0" w:line="240" w:lineRule="auto"/>
              <w:jc w:val="center"/>
              <w:rPr>
                <w:rFonts w:eastAsia="Times New Roman"/>
                <w:b/>
                <w:bCs/>
                <w:color w:val="000000"/>
                <w:sz w:val="18"/>
                <w:szCs w:val="18"/>
              </w:rPr>
            </w:pPr>
            <w:r w:rsidRPr="003D0DFC">
              <w:rPr>
                <w:b/>
                <w:bCs/>
                <w:color w:val="000000"/>
                <w:sz w:val="18"/>
                <w:szCs w:val="18"/>
              </w:rPr>
              <w:t>542</w:t>
            </w:r>
          </w:p>
        </w:tc>
        <w:tc>
          <w:tcPr>
            <w:tcW w:w="267" w:type="pct"/>
            <w:tcBorders>
              <w:top w:val="nil"/>
              <w:left w:val="nil"/>
              <w:bottom w:val="single" w:sz="4" w:space="0" w:color="auto"/>
              <w:right w:val="single" w:sz="4" w:space="0" w:color="auto"/>
            </w:tcBorders>
            <w:noWrap/>
            <w:vAlign w:val="center"/>
            <w:hideMark/>
          </w:tcPr>
          <w:p w14:paraId="32217015" w14:textId="0F07A380"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115</w:t>
            </w:r>
          </w:p>
        </w:tc>
        <w:tc>
          <w:tcPr>
            <w:tcW w:w="267" w:type="pct"/>
            <w:tcBorders>
              <w:top w:val="nil"/>
              <w:left w:val="nil"/>
              <w:bottom w:val="single" w:sz="4" w:space="0" w:color="auto"/>
              <w:right w:val="single" w:sz="4" w:space="0" w:color="auto"/>
            </w:tcBorders>
            <w:noWrap/>
            <w:vAlign w:val="center"/>
            <w:hideMark/>
          </w:tcPr>
          <w:p w14:paraId="47D598B1" w14:textId="422376B8"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501</w:t>
            </w:r>
          </w:p>
        </w:tc>
        <w:tc>
          <w:tcPr>
            <w:tcW w:w="267" w:type="pct"/>
            <w:tcBorders>
              <w:top w:val="nil"/>
              <w:left w:val="nil"/>
              <w:bottom w:val="single" w:sz="4" w:space="0" w:color="auto"/>
              <w:right w:val="single" w:sz="4" w:space="0" w:color="auto"/>
            </w:tcBorders>
            <w:noWrap/>
            <w:vAlign w:val="center"/>
            <w:hideMark/>
          </w:tcPr>
          <w:p w14:paraId="684F8794" w14:textId="208039FB"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105</w:t>
            </w:r>
          </w:p>
        </w:tc>
        <w:tc>
          <w:tcPr>
            <w:tcW w:w="267" w:type="pct"/>
            <w:tcBorders>
              <w:top w:val="nil"/>
              <w:left w:val="nil"/>
              <w:bottom w:val="single" w:sz="4" w:space="0" w:color="auto"/>
              <w:right w:val="single" w:sz="4" w:space="0" w:color="auto"/>
            </w:tcBorders>
            <w:noWrap/>
            <w:vAlign w:val="center"/>
            <w:hideMark/>
          </w:tcPr>
          <w:p w14:paraId="4E112B55" w14:textId="29F5173B"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67" w:type="pct"/>
            <w:tcBorders>
              <w:top w:val="nil"/>
              <w:left w:val="nil"/>
              <w:bottom w:val="single" w:sz="4" w:space="0" w:color="auto"/>
              <w:right w:val="single" w:sz="4" w:space="0" w:color="auto"/>
            </w:tcBorders>
            <w:noWrap/>
            <w:vAlign w:val="center"/>
            <w:hideMark/>
          </w:tcPr>
          <w:p w14:paraId="03B82B4F" w14:textId="36696DF3"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67" w:type="pct"/>
            <w:tcBorders>
              <w:top w:val="nil"/>
              <w:left w:val="nil"/>
              <w:bottom w:val="single" w:sz="4" w:space="0" w:color="auto"/>
              <w:right w:val="single" w:sz="4" w:space="0" w:color="auto"/>
            </w:tcBorders>
            <w:noWrap/>
            <w:vAlign w:val="center"/>
            <w:hideMark/>
          </w:tcPr>
          <w:p w14:paraId="4B62177E" w14:textId="29944482"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70" w:type="pct"/>
            <w:tcBorders>
              <w:top w:val="nil"/>
              <w:left w:val="nil"/>
              <w:bottom w:val="single" w:sz="4" w:space="0" w:color="auto"/>
              <w:right w:val="single" w:sz="4" w:space="0" w:color="auto"/>
            </w:tcBorders>
            <w:noWrap/>
            <w:vAlign w:val="center"/>
            <w:hideMark/>
          </w:tcPr>
          <w:p w14:paraId="0D2C138B" w14:textId="1809F9DF"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349" w:type="pct"/>
            <w:tcBorders>
              <w:top w:val="nil"/>
              <w:left w:val="nil"/>
              <w:bottom w:val="single" w:sz="4" w:space="0" w:color="auto"/>
              <w:right w:val="single" w:sz="4" w:space="0" w:color="auto"/>
            </w:tcBorders>
            <w:noWrap/>
            <w:vAlign w:val="center"/>
            <w:hideMark/>
          </w:tcPr>
          <w:p w14:paraId="6EF67C02" w14:textId="579EECD7"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01-sep</w:t>
            </w:r>
          </w:p>
        </w:tc>
        <w:tc>
          <w:tcPr>
            <w:tcW w:w="416" w:type="pct"/>
            <w:tcBorders>
              <w:top w:val="nil"/>
              <w:left w:val="nil"/>
              <w:bottom w:val="single" w:sz="4" w:space="0" w:color="000000"/>
              <w:right w:val="single" w:sz="4" w:space="0" w:color="000000"/>
            </w:tcBorders>
            <w:noWrap/>
            <w:vAlign w:val="center"/>
            <w:hideMark/>
          </w:tcPr>
          <w:p w14:paraId="010041A1" w14:textId="5EF15065"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31-oct</w:t>
            </w:r>
          </w:p>
        </w:tc>
      </w:tr>
      <w:tr w:rsidR="003D0DFC" w:rsidRPr="000A70B6" w14:paraId="2AC5A863" w14:textId="77777777" w:rsidTr="003D0DFC">
        <w:trPr>
          <w:trHeight w:val="300"/>
        </w:trPr>
        <w:tc>
          <w:tcPr>
            <w:tcW w:w="666" w:type="pct"/>
            <w:vMerge/>
            <w:tcBorders>
              <w:top w:val="nil"/>
              <w:left w:val="single" w:sz="4" w:space="0" w:color="auto"/>
              <w:bottom w:val="single" w:sz="4" w:space="0" w:color="auto"/>
              <w:right w:val="single" w:sz="4" w:space="0" w:color="auto"/>
            </w:tcBorders>
            <w:vAlign w:val="center"/>
            <w:hideMark/>
          </w:tcPr>
          <w:p w14:paraId="68C971BE" w14:textId="77777777" w:rsidR="003D0DFC" w:rsidRPr="000A70B6" w:rsidRDefault="003D0DFC" w:rsidP="003D0DFC">
            <w:pPr>
              <w:spacing w:after="0" w:line="240" w:lineRule="auto"/>
              <w:rPr>
                <w:rFonts w:eastAsia="Times New Roman"/>
                <w:b/>
                <w:bCs/>
                <w:color w:val="000000"/>
                <w:sz w:val="18"/>
                <w:szCs w:val="18"/>
              </w:rPr>
            </w:pPr>
          </w:p>
        </w:tc>
        <w:tc>
          <w:tcPr>
            <w:tcW w:w="298" w:type="pct"/>
            <w:vMerge/>
            <w:tcBorders>
              <w:top w:val="nil"/>
              <w:left w:val="single" w:sz="4" w:space="0" w:color="auto"/>
              <w:bottom w:val="single" w:sz="4" w:space="0" w:color="auto"/>
              <w:right w:val="single" w:sz="4" w:space="0" w:color="auto"/>
            </w:tcBorders>
            <w:vAlign w:val="center"/>
            <w:hideMark/>
          </w:tcPr>
          <w:p w14:paraId="131D84B1" w14:textId="77777777" w:rsidR="003D0DFC" w:rsidRPr="000A70B6" w:rsidRDefault="003D0DFC" w:rsidP="003D0DFC">
            <w:pPr>
              <w:spacing w:after="0" w:line="240" w:lineRule="auto"/>
              <w:rPr>
                <w:rFonts w:eastAsia="Times New Roman"/>
                <w:b/>
                <w:bCs/>
                <w:color w:val="000000"/>
                <w:sz w:val="18"/>
                <w:szCs w:val="18"/>
              </w:rPr>
            </w:pPr>
          </w:p>
        </w:tc>
        <w:tc>
          <w:tcPr>
            <w:tcW w:w="597" w:type="pct"/>
            <w:vMerge/>
            <w:tcBorders>
              <w:top w:val="nil"/>
              <w:left w:val="single" w:sz="4" w:space="0" w:color="auto"/>
              <w:bottom w:val="single" w:sz="4" w:space="0" w:color="auto"/>
              <w:right w:val="single" w:sz="4" w:space="0" w:color="auto"/>
            </w:tcBorders>
            <w:vAlign w:val="center"/>
            <w:hideMark/>
          </w:tcPr>
          <w:p w14:paraId="6E782C6D" w14:textId="77777777" w:rsidR="003D0DFC" w:rsidRPr="000A70B6" w:rsidRDefault="003D0DFC" w:rsidP="003D0DFC">
            <w:pPr>
              <w:spacing w:after="0" w:line="240" w:lineRule="auto"/>
              <w:rPr>
                <w:rFonts w:eastAsia="Times New Roman"/>
                <w:color w:val="000000"/>
                <w:sz w:val="18"/>
                <w:szCs w:val="18"/>
              </w:rPr>
            </w:pPr>
          </w:p>
        </w:tc>
        <w:tc>
          <w:tcPr>
            <w:tcW w:w="267" w:type="pct"/>
            <w:tcBorders>
              <w:top w:val="nil"/>
              <w:left w:val="nil"/>
              <w:bottom w:val="single" w:sz="4" w:space="0" w:color="auto"/>
              <w:right w:val="single" w:sz="4" w:space="0" w:color="auto"/>
            </w:tcBorders>
            <w:noWrap/>
            <w:vAlign w:val="center"/>
            <w:hideMark/>
          </w:tcPr>
          <w:p w14:paraId="134D3F4C" w14:textId="020FEE7E"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742</w:t>
            </w:r>
          </w:p>
        </w:tc>
        <w:tc>
          <w:tcPr>
            <w:tcW w:w="267" w:type="pct"/>
            <w:tcBorders>
              <w:top w:val="nil"/>
              <w:left w:val="nil"/>
              <w:bottom w:val="single" w:sz="4" w:space="0" w:color="auto"/>
              <w:right w:val="single" w:sz="4" w:space="0" w:color="auto"/>
            </w:tcBorders>
            <w:noWrap/>
            <w:vAlign w:val="center"/>
            <w:hideMark/>
          </w:tcPr>
          <w:p w14:paraId="1581F717" w14:textId="186CAD5C"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162</w:t>
            </w:r>
          </w:p>
        </w:tc>
        <w:tc>
          <w:tcPr>
            <w:tcW w:w="267" w:type="pct"/>
            <w:tcBorders>
              <w:top w:val="nil"/>
              <w:left w:val="nil"/>
              <w:bottom w:val="single" w:sz="4" w:space="0" w:color="auto"/>
              <w:right w:val="single" w:sz="4" w:space="0" w:color="auto"/>
            </w:tcBorders>
            <w:noWrap/>
            <w:vAlign w:val="center"/>
            <w:hideMark/>
          </w:tcPr>
          <w:p w14:paraId="35F0F4D7" w14:textId="5ED5C3A1"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631</w:t>
            </w:r>
          </w:p>
        </w:tc>
        <w:tc>
          <w:tcPr>
            <w:tcW w:w="267" w:type="pct"/>
            <w:tcBorders>
              <w:top w:val="nil"/>
              <w:left w:val="nil"/>
              <w:bottom w:val="single" w:sz="4" w:space="0" w:color="auto"/>
              <w:right w:val="single" w:sz="4" w:space="0" w:color="auto"/>
            </w:tcBorders>
            <w:noWrap/>
            <w:vAlign w:val="center"/>
            <w:hideMark/>
          </w:tcPr>
          <w:p w14:paraId="77ED9A85" w14:textId="3B5F936F"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137</w:t>
            </w:r>
          </w:p>
        </w:tc>
        <w:tc>
          <w:tcPr>
            <w:tcW w:w="267" w:type="pct"/>
            <w:tcBorders>
              <w:top w:val="nil"/>
              <w:left w:val="nil"/>
              <w:bottom w:val="single" w:sz="4" w:space="0" w:color="auto"/>
              <w:right w:val="single" w:sz="4" w:space="0" w:color="auto"/>
            </w:tcBorders>
            <w:noWrap/>
            <w:vAlign w:val="center"/>
            <w:hideMark/>
          </w:tcPr>
          <w:p w14:paraId="714DC5EB" w14:textId="2F7AB72A"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582</w:t>
            </w:r>
          </w:p>
        </w:tc>
        <w:tc>
          <w:tcPr>
            <w:tcW w:w="267" w:type="pct"/>
            <w:tcBorders>
              <w:top w:val="nil"/>
              <w:left w:val="nil"/>
              <w:bottom w:val="single" w:sz="4" w:space="0" w:color="auto"/>
              <w:right w:val="single" w:sz="4" w:space="0" w:color="auto"/>
            </w:tcBorders>
            <w:noWrap/>
            <w:vAlign w:val="center"/>
            <w:hideMark/>
          </w:tcPr>
          <w:p w14:paraId="4FAEADE6" w14:textId="3017A65A"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126</w:t>
            </w:r>
          </w:p>
        </w:tc>
        <w:tc>
          <w:tcPr>
            <w:tcW w:w="267" w:type="pct"/>
            <w:tcBorders>
              <w:top w:val="nil"/>
              <w:left w:val="nil"/>
              <w:bottom w:val="single" w:sz="4" w:space="0" w:color="auto"/>
              <w:right w:val="single" w:sz="4" w:space="0" w:color="auto"/>
            </w:tcBorders>
            <w:noWrap/>
            <w:vAlign w:val="center"/>
            <w:hideMark/>
          </w:tcPr>
          <w:p w14:paraId="7B522F30" w14:textId="6E2B9239"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67" w:type="pct"/>
            <w:tcBorders>
              <w:top w:val="nil"/>
              <w:left w:val="nil"/>
              <w:bottom w:val="single" w:sz="4" w:space="0" w:color="auto"/>
              <w:right w:val="single" w:sz="4" w:space="0" w:color="auto"/>
            </w:tcBorders>
            <w:noWrap/>
            <w:vAlign w:val="center"/>
            <w:hideMark/>
          </w:tcPr>
          <w:p w14:paraId="1AE92E17" w14:textId="3D47E2C6"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67" w:type="pct"/>
            <w:tcBorders>
              <w:top w:val="nil"/>
              <w:left w:val="nil"/>
              <w:bottom w:val="single" w:sz="4" w:space="0" w:color="auto"/>
              <w:right w:val="single" w:sz="4" w:space="0" w:color="auto"/>
            </w:tcBorders>
            <w:noWrap/>
            <w:vAlign w:val="center"/>
            <w:hideMark/>
          </w:tcPr>
          <w:p w14:paraId="7E99E053" w14:textId="16D0384D"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270" w:type="pct"/>
            <w:tcBorders>
              <w:top w:val="nil"/>
              <w:left w:val="nil"/>
              <w:bottom w:val="single" w:sz="4" w:space="0" w:color="auto"/>
              <w:right w:val="single" w:sz="4" w:space="0" w:color="auto"/>
            </w:tcBorders>
            <w:noWrap/>
            <w:vAlign w:val="center"/>
            <w:hideMark/>
          </w:tcPr>
          <w:p w14:paraId="703FC44A" w14:textId="78F8F57C"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N.A</w:t>
            </w:r>
          </w:p>
        </w:tc>
        <w:tc>
          <w:tcPr>
            <w:tcW w:w="349" w:type="pct"/>
            <w:tcBorders>
              <w:top w:val="nil"/>
              <w:left w:val="nil"/>
              <w:bottom w:val="single" w:sz="4" w:space="0" w:color="auto"/>
              <w:right w:val="single" w:sz="4" w:space="0" w:color="auto"/>
            </w:tcBorders>
            <w:noWrap/>
            <w:vAlign w:val="center"/>
            <w:hideMark/>
          </w:tcPr>
          <w:p w14:paraId="595A39B3" w14:textId="3A7F7621"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01-nov</w:t>
            </w:r>
          </w:p>
        </w:tc>
        <w:tc>
          <w:tcPr>
            <w:tcW w:w="416" w:type="pct"/>
            <w:tcBorders>
              <w:top w:val="nil"/>
              <w:left w:val="nil"/>
              <w:bottom w:val="single" w:sz="4" w:space="0" w:color="000000"/>
              <w:right w:val="single" w:sz="4" w:space="0" w:color="000000"/>
            </w:tcBorders>
            <w:noWrap/>
            <w:vAlign w:val="center"/>
            <w:hideMark/>
          </w:tcPr>
          <w:p w14:paraId="75647ABD" w14:textId="28922033" w:rsidR="003D0DFC" w:rsidRPr="003D0DFC" w:rsidRDefault="003D0DFC" w:rsidP="003D0DFC">
            <w:pPr>
              <w:spacing w:after="0" w:line="240" w:lineRule="auto"/>
              <w:jc w:val="center"/>
              <w:rPr>
                <w:rFonts w:eastAsia="Times New Roman"/>
                <w:color w:val="000000"/>
                <w:sz w:val="18"/>
                <w:szCs w:val="18"/>
              </w:rPr>
            </w:pPr>
            <w:r w:rsidRPr="003D0DFC">
              <w:rPr>
                <w:color w:val="000000"/>
                <w:sz w:val="18"/>
                <w:szCs w:val="18"/>
              </w:rPr>
              <w:t>22-dic</w:t>
            </w:r>
          </w:p>
        </w:tc>
      </w:tr>
    </w:tbl>
    <w:p w14:paraId="7BD99E06" w14:textId="77777777" w:rsidR="00AB1C7F" w:rsidRDefault="00AB1C7F" w:rsidP="003D0DFC">
      <w:pPr>
        <w:spacing w:after="0" w:line="240" w:lineRule="auto"/>
        <w:rPr>
          <w:b/>
          <w:sz w:val="20"/>
          <w:szCs w:val="20"/>
        </w:rPr>
      </w:pPr>
    </w:p>
    <w:p w14:paraId="669057FE" w14:textId="77777777" w:rsidR="00AB1C7F" w:rsidRPr="00006272" w:rsidRDefault="00AB1C7F" w:rsidP="003D0DFC">
      <w:pPr>
        <w:spacing w:after="0" w:line="240" w:lineRule="auto"/>
        <w:rPr>
          <w:b/>
          <w:bCs/>
          <w:sz w:val="20"/>
          <w:szCs w:val="20"/>
        </w:rPr>
      </w:pPr>
      <w:r w:rsidRPr="00006272">
        <w:rPr>
          <w:b/>
          <w:bCs/>
          <w:sz w:val="20"/>
          <w:szCs w:val="20"/>
        </w:rPr>
        <w:t>INFORMACIÓN AÉREA</w:t>
      </w:r>
    </w:p>
    <w:p w14:paraId="4A8CA961" w14:textId="7465C9BE" w:rsidR="00AB1C7F" w:rsidRPr="00006272" w:rsidRDefault="00AB1C7F" w:rsidP="003D0DFC">
      <w:pPr>
        <w:spacing w:after="0" w:line="240" w:lineRule="auto"/>
        <w:ind w:left="426"/>
        <w:rPr>
          <w:b/>
          <w:bCs/>
          <w:sz w:val="20"/>
          <w:szCs w:val="20"/>
        </w:rPr>
      </w:pPr>
      <w:r w:rsidRPr="00006272">
        <w:rPr>
          <w:b/>
          <w:bCs/>
          <w:sz w:val="20"/>
          <w:szCs w:val="20"/>
        </w:rPr>
        <w:t xml:space="preserve">Aerolínea: </w:t>
      </w:r>
      <w:r w:rsidR="003D0DFC">
        <w:rPr>
          <w:sz w:val="20"/>
          <w:szCs w:val="20"/>
        </w:rPr>
        <w:t>Arajet.</w:t>
      </w:r>
    </w:p>
    <w:p w14:paraId="114ABC9E" w14:textId="77777777" w:rsidR="00AB1C7F" w:rsidRPr="00006272" w:rsidRDefault="00AB1C7F" w:rsidP="003D0DFC">
      <w:pPr>
        <w:spacing w:after="0" w:line="240" w:lineRule="auto"/>
        <w:ind w:left="426"/>
        <w:rPr>
          <w:b/>
          <w:bCs/>
          <w:sz w:val="20"/>
          <w:szCs w:val="20"/>
        </w:rPr>
      </w:pPr>
      <w:r w:rsidRPr="00006272">
        <w:rPr>
          <w:b/>
          <w:bCs/>
          <w:sz w:val="20"/>
          <w:szCs w:val="20"/>
        </w:rPr>
        <w:t xml:space="preserve">Ruta: </w:t>
      </w:r>
      <w:r w:rsidRPr="00006272">
        <w:rPr>
          <w:sz w:val="20"/>
          <w:szCs w:val="20"/>
        </w:rPr>
        <w:t xml:space="preserve">LIM / </w:t>
      </w:r>
      <w:r>
        <w:rPr>
          <w:sz w:val="20"/>
          <w:szCs w:val="20"/>
        </w:rPr>
        <w:t xml:space="preserve">CUN </w:t>
      </w:r>
      <w:r w:rsidRPr="00006272">
        <w:rPr>
          <w:sz w:val="20"/>
          <w:szCs w:val="20"/>
        </w:rPr>
        <w:t>/ LIM.</w:t>
      </w:r>
    </w:p>
    <w:p w14:paraId="7B32ACB9" w14:textId="38F24A49" w:rsidR="00AB1C7F" w:rsidRPr="00006272" w:rsidRDefault="00AB1C7F" w:rsidP="003D0DFC">
      <w:pPr>
        <w:spacing w:after="0" w:line="240" w:lineRule="auto"/>
        <w:ind w:left="426"/>
        <w:rPr>
          <w:sz w:val="20"/>
          <w:szCs w:val="20"/>
        </w:rPr>
      </w:pPr>
      <w:r w:rsidRPr="00006272">
        <w:rPr>
          <w:b/>
          <w:bCs/>
          <w:sz w:val="20"/>
          <w:szCs w:val="20"/>
        </w:rPr>
        <w:t xml:space="preserve">Reservas: </w:t>
      </w:r>
      <w:r w:rsidRPr="00006272">
        <w:rPr>
          <w:sz w:val="20"/>
          <w:szCs w:val="20"/>
        </w:rPr>
        <w:t xml:space="preserve">En clase </w:t>
      </w:r>
      <w:r w:rsidRPr="000A70B6">
        <w:rPr>
          <w:sz w:val="20"/>
          <w:szCs w:val="20"/>
        </w:rPr>
        <w:t>"</w:t>
      </w:r>
      <w:r w:rsidR="003D0DFC">
        <w:rPr>
          <w:sz w:val="20"/>
          <w:szCs w:val="20"/>
        </w:rPr>
        <w:t>…</w:t>
      </w:r>
      <w:r w:rsidRPr="000A70B6">
        <w:rPr>
          <w:sz w:val="20"/>
          <w:szCs w:val="20"/>
        </w:rPr>
        <w:t>"</w:t>
      </w:r>
      <w:r>
        <w:rPr>
          <w:sz w:val="20"/>
          <w:szCs w:val="20"/>
        </w:rPr>
        <w:t>.</w:t>
      </w:r>
    </w:p>
    <w:p w14:paraId="62191F4E" w14:textId="77777777" w:rsidR="00AB1C7F" w:rsidRPr="00006272" w:rsidRDefault="00AB1C7F" w:rsidP="003D0DFC">
      <w:pPr>
        <w:spacing w:after="0" w:line="240" w:lineRule="auto"/>
        <w:ind w:left="426"/>
        <w:rPr>
          <w:sz w:val="20"/>
          <w:szCs w:val="20"/>
        </w:rPr>
      </w:pPr>
      <w:r w:rsidRPr="00006272">
        <w:rPr>
          <w:sz w:val="20"/>
          <w:szCs w:val="20"/>
        </w:rPr>
        <w:t>Importante: Para las aerolíneas son considerados CHD desde los 2 hasta los 11 años. A partir de los 12 años cumplidos, pagan tarifa de adulto.</w:t>
      </w:r>
    </w:p>
    <w:p w14:paraId="78D2D4F7" w14:textId="77777777" w:rsidR="00AB1C7F" w:rsidRPr="00006272" w:rsidRDefault="00AB1C7F" w:rsidP="003D0DFC">
      <w:pPr>
        <w:spacing w:after="0" w:line="240" w:lineRule="auto"/>
        <w:rPr>
          <w:b/>
          <w:bCs/>
          <w:sz w:val="20"/>
          <w:szCs w:val="20"/>
        </w:rPr>
      </w:pPr>
    </w:p>
    <w:p w14:paraId="4B40FB92" w14:textId="77777777" w:rsidR="00AB1C7F" w:rsidRPr="00006272" w:rsidRDefault="00AB1C7F" w:rsidP="003D0DFC">
      <w:pPr>
        <w:spacing w:after="0" w:line="240" w:lineRule="auto"/>
        <w:jc w:val="center"/>
        <w:rPr>
          <w:b/>
          <w:bCs/>
          <w:sz w:val="20"/>
          <w:szCs w:val="20"/>
        </w:rPr>
      </w:pPr>
      <w:r w:rsidRPr="00006272">
        <w:rPr>
          <w:b/>
          <w:bCs/>
          <w:sz w:val="20"/>
          <w:szCs w:val="20"/>
        </w:rPr>
        <w:t>**ES INDISPENSABLE QUE LAS TARIFAS SEAN GRABADAS PARA SER GARANTIZADAS**</w:t>
      </w:r>
    </w:p>
    <w:p w14:paraId="16FFE2FD" w14:textId="77777777" w:rsidR="00AB1C7F" w:rsidRPr="00006272" w:rsidRDefault="00AB1C7F" w:rsidP="003D0DFC">
      <w:pPr>
        <w:spacing w:after="0" w:line="240" w:lineRule="auto"/>
        <w:jc w:val="center"/>
        <w:rPr>
          <w:b/>
          <w:bCs/>
          <w:sz w:val="20"/>
          <w:szCs w:val="20"/>
        </w:rPr>
      </w:pPr>
      <w:r w:rsidRPr="00006272">
        <w:rPr>
          <w:b/>
          <w:bCs/>
          <w:sz w:val="20"/>
          <w:szCs w:val="20"/>
        </w:rPr>
        <w:t>LA AEROLINEA ESTÁ EN PROCESO DE CAMBIOS EN SUS TARIFAS Y REGULACIONES.</w:t>
      </w:r>
    </w:p>
    <w:p w14:paraId="71B3BA4E" w14:textId="77777777" w:rsidR="00AB1C7F" w:rsidRDefault="00AB1C7F" w:rsidP="003D0DFC">
      <w:pPr>
        <w:spacing w:after="0" w:line="240" w:lineRule="auto"/>
        <w:rPr>
          <w:sz w:val="20"/>
          <w:szCs w:val="20"/>
        </w:rPr>
      </w:pPr>
    </w:p>
    <w:p w14:paraId="16FF3D99" w14:textId="77777777" w:rsidR="00AB1C7F" w:rsidRPr="00006272" w:rsidRDefault="00AB1C7F" w:rsidP="003D0DFC">
      <w:pPr>
        <w:spacing w:after="0" w:line="240" w:lineRule="auto"/>
        <w:rPr>
          <w:sz w:val="20"/>
          <w:szCs w:val="20"/>
        </w:rPr>
      </w:pPr>
      <w:r>
        <w:rPr>
          <w:b/>
          <w:sz w:val="20"/>
          <w:szCs w:val="20"/>
        </w:rPr>
        <w:t>INFORMACIÓN HOTELERA</w:t>
      </w:r>
    </w:p>
    <w:p w14:paraId="58EAC26A" w14:textId="77777777" w:rsidR="00AB1C7F" w:rsidRPr="005A7D6D" w:rsidRDefault="00AB1C7F" w:rsidP="003D0DFC">
      <w:pPr>
        <w:numPr>
          <w:ilvl w:val="0"/>
          <w:numId w:val="2"/>
        </w:numPr>
        <w:pBdr>
          <w:top w:val="nil"/>
          <w:left w:val="nil"/>
          <w:bottom w:val="nil"/>
          <w:right w:val="nil"/>
          <w:between w:val="nil"/>
        </w:pBdr>
        <w:spacing w:after="0" w:line="240" w:lineRule="auto"/>
        <w:jc w:val="both"/>
        <w:rPr>
          <w:color w:val="000000"/>
          <w:sz w:val="20"/>
          <w:szCs w:val="20"/>
          <w:lang w:val="en-US"/>
        </w:rPr>
      </w:pPr>
      <w:r w:rsidRPr="005A7D6D">
        <w:rPr>
          <w:b/>
          <w:bCs/>
          <w:color w:val="000000"/>
          <w:sz w:val="20"/>
          <w:szCs w:val="20"/>
          <w:lang w:val="en-US"/>
        </w:rPr>
        <w:t>Grand Sunset Princess 5*</w:t>
      </w:r>
    </w:p>
    <w:p w14:paraId="41314050" w14:textId="77777777" w:rsidR="00AB1C7F" w:rsidRPr="00006272" w:rsidRDefault="00AB1C7F" w:rsidP="003D0DFC">
      <w:pPr>
        <w:pBdr>
          <w:top w:val="nil"/>
          <w:left w:val="nil"/>
          <w:bottom w:val="nil"/>
          <w:right w:val="nil"/>
          <w:between w:val="nil"/>
        </w:pBdr>
        <w:spacing w:after="0" w:line="240" w:lineRule="auto"/>
        <w:ind w:left="720"/>
        <w:jc w:val="both"/>
        <w:rPr>
          <w:color w:val="000000"/>
          <w:sz w:val="20"/>
          <w:szCs w:val="20"/>
          <w:lang w:val="en-US"/>
        </w:rPr>
      </w:pPr>
      <w:r w:rsidRPr="005A7D6D">
        <w:rPr>
          <w:color w:val="000000"/>
          <w:sz w:val="20"/>
          <w:szCs w:val="20"/>
          <w:lang w:val="en-US"/>
        </w:rPr>
        <w:t>Deluxe Jr. Suite</w:t>
      </w:r>
      <w:r w:rsidRPr="00006272">
        <w:rPr>
          <w:color w:val="000000"/>
          <w:sz w:val="20"/>
          <w:szCs w:val="20"/>
          <w:lang w:val="en-US"/>
        </w:rPr>
        <w:t>: 02 ADT + 02 CHD / 03 ADT + 01 CHD.</w:t>
      </w:r>
    </w:p>
    <w:p w14:paraId="197D14CE" w14:textId="77777777" w:rsidR="00AB1C7F" w:rsidRDefault="00AB1C7F" w:rsidP="003D0DFC">
      <w:pPr>
        <w:pBdr>
          <w:top w:val="nil"/>
          <w:left w:val="nil"/>
          <w:bottom w:val="nil"/>
          <w:right w:val="nil"/>
          <w:between w:val="nil"/>
        </w:pBdr>
        <w:spacing w:after="0" w:line="240" w:lineRule="auto"/>
        <w:ind w:left="720"/>
        <w:jc w:val="both"/>
        <w:rPr>
          <w:color w:val="000000"/>
          <w:sz w:val="20"/>
          <w:szCs w:val="20"/>
        </w:rPr>
      </w:pPr>
      <w:r w:rsidRPr="00006272">
        <w:rPr>
          <w:color w:val="000000"/>
          <w:sz w:val="20"/>
          <w:szCs w:val="20"/>
        </w:rPr>
        <w:t xml:space="preserve">Son considerados </w:t>
      </w:r>
      <w:r w:rsidRPr="00006272">
        <w:rPr>
          <w:sz w:val="20"/>
          <w:szCs w:val="20"/>
        </w:rPr>
        <w:t>niños</w:t>
      </w:r>
      <w:r w:rsidRPr="00006272">
        <w:rPr>
          <w:color w:val="000000"/>
          <w:sz w:val="20"/>
          <w:szCs w:val="20"/>
        </w:rPr>
        <w:t xml:space="preserve"> de 3 a 12.99 años, compartiendo habitación con adulto pagado</w:t>
      </w:r>
      <w:r>
        <w:rPr>
          <w:color w:val="000000"/>
          <w:sz w:val="20"/>
          <w:szCs w:val="20"/>
        </w:rPr>
        <w:t>.</w:t>
      </w:r>
    </w:p>
    <w:p w14:paraId="6E93F135" w14:textId="77777777" w:rsidR="00AB1C7F" w:rsidRPr="00565A65" w:rsidRDefault="00AB1C7F" w:rsidP="003D0DFC">
      <w:pPr>
        <w:numPr>
          <w:ilvl w:val="0"/>
          <w:numId w:val="2"/>
        </w:numPr>
        <w:pBdr>
          <w:top w:val="nil"/>
          <w:left w:val="nil"/>
          <w:bottom w:val="nil"/>
          <w:right w:val="nil"/>
          <w:between w:val="nil"/>
        </w:pBdr>
        <w:spacing w:after="0" w:line="240" w:lineRule="auto"/>
        <w:jc w:val="both"/>
        <w:rPr>
          <w:sz w:val="20"/>
          <w:szCs w:val="20"/>
          <w:lang w:val="es-MX"/>
        </w:rPr>
      </w:pPr>
      <w:r w:rsidRPr="00565A65">
        <w:rPr>
          <w:b/>
          <w:bCs/>
          <w:sz w:val="20"/>
          <w:szCs w:val="20"/>
          <w:lang w:val="es-MX"/>
        </w:rPr>
        <w:t>Platinum Yucatán Princess 5* - Solo Adultos</w:t>
      </w:r>
    </w:p>
    <w:p w14:paraId="3C997E4F" w14:textId="77777777" w:rsidR="00AB1C7F" w:rsidRPr="00565A65" w:rsidRDefault="00AB1C7F" w:rsidP="003D0DFC">
      <w:pPr>
        <w:pBdr>
          <w:top w:val="nil"/>
          <w:left w:val="nil"/>
          <w:bottom w:val="nil"/>
          <w:right w:val="nil"/>
          <w:between w:val="nil"/>
        </w:pBdr>
        <w:spacing w:after="0" w:line="240" w:lineRule="auto"/>
        <w:ind w:left="720"/>
        <w:jc w:val="both"/>
        <w:rPr>
          <w:sz w:val="20"/>
          <w:szCs w:val="20"/>
          <w:lang w:val="es-MX"/>
        </w:rPr>
      </w:pPr>
      <w:r w:rsidRPr="00565A65">
        <w:rPr>
          <w:sz w:val="20"/>
          <w:szCs w:val="20"/>
          <w:lang w:val="es-MX"/>
        </w:rPr>
        <w:t>Deluxe Jr. Suite: 03 ADT.</w:t>
      </w:r>
    </w:p>
    <w:p w14:paraId="678F6082" w14:textId="77777777" w:rsidR="00AB1C7F" w:rsidRPr="00565A65" w:rsidRDefault="00AB1C7F" w:rsidP="003D0DFC">
      <w:pPr>
        <w:pBdr>
          <w:top w:val="nil"/>
          <w:left w:val="nil"/>
          <w:bottom w:val="nil"/>
          <w:right w:val="nil"/>
          <w:between w:val="nil"/>
        </w:pBdr>
        <w:spacing w:after="0" w:line="240" w:lineRule="auto"/>
        <w:ind w:left="720"/>
        <w:jc w:val="both"/>
        <w:rPr>
          <w:sz w:val="20"/>
          <w:szCs w:val="20"/>
        </w:rPr>
      </w:pPr>
      <w:r w:rsidRPr="00565A65">
        <w:rPr>
          <w:sz w:val="20"/>
          <w:szCs w:val="20"/>
        </w:rPr>
        <w:t>Hotel Solo Adultos +18.</w:t>
      </w:r>
    </w:p>
    <w:p w14:paraId="027643D5" w14:textId="77777777" w:rsidR="00AB1C7F" w:rsidRPr="00565A65" w:rsidRDefault="00AB1C7F" w:rsidP="003D0DFC">
      <w:pPr>
        <w:spacing w:after="0" w:line="240" w:lineRule="auto"/>
        <w:jc w:val="both"/>
        <w:rPr>
          <w:sz w:val="20"/>
          <w:szCs w:val="20"/>
        </w:rPr>
      </w:pPr>
      <w:r w:rsidRPr="00565A65">
        <w:rPr>
          <w:sz w:val="20"/>
          <w:szCs w:val="20"/>
        </w:rPr>
        <w:t>El check-in es a las 3:00 pm y el check-out es a la 12:00 p.m.</w:t>
      </w:r>
    </w:p>
    <w:p w14:paraId="52B040AF" w14:textId="77777777" w:rsidR="00AB1C7F" w:rsidRDefault="00AB1C7F" w:rsidP="003D0DFC">
      <w:pPr>
        <w:spacing w:after="0" w:line="240" w:lineRule="auto"/>
        <w:jc w:val="both"/>
        <w:rPr>
          <w:b/>
          <w:sz w:val="20"/>
          <w:szCs w:val="20"/>
        </w:rPr>
      </w:pPr>
    </w:p>
    <w:p w14:paraId="21E7F4AB" w14:textId="4734D3FF" w:rsidR="00024B3B" w:rsidRDefault="00024B3B" w:rsidP="003D0DFC">
      <w:pPr>
        <w:spacing w:after="0" w:line="240" w:lineRule="auto"/>
        <w:jc w:val="both"/>
        <w:rPr>
          <w:b/>
          <w:color w:val="000000"/>
          <w:sz w:val="20"/>
          <w:szCs w:val="20"/>
        </w:rPr>
      </w:pPr>
      <w:r>
        <w:rPr>
          <w:b/>
          <w:color w:val="000000"/>
          <w:sz w:val="20"/>
          <w:szCs w:val="20"/>
        </w:rPr>
        <w:t xml:space="preserve">NOTA: </w:t>
      </w:r>
    </w:p>
    <w:p w14:paraId="5AA205AF" w14:textId="77777777" w:rsidR="00024B3B" w:rsidRPr="00307F37" w:rsidRDefault="00024B3B" w:rsidP="003D0DFC">
      <w:pPr>
        <w:pStyle w:val="Prrafodelista"/>
        <w:numPr>
          <w:ilvl w:val="0"/>
          <w:numId w:val="7"/>
        </w:numPr>
        <w:spacing w:after="0" w:line="240" w:lineRule="auto"/>
        <w:jc w:val="both"/>
        <w:rPr>
          <w:bCs/>
          <w:color w:val="000000"/>
          <w:sz w:val="20"/>
          <w:szCs w:val="20"/>
        </w:rPr>
      </w:pPr>
      <w:r w:rsidRPr="00307F37">
        <w:rPr>
          <w:bCs/>
          <w:color w:val="000000"/>
          <w:sz w:val="20"/>
          <w:szCs w:val="20"/>
        </w:rPr>
        <w:t>Estancia mínima de cuatro (4) noches para Navidad &amp; Fin de Año (Diciembre 23, 2025 – Enero 1, 2026) en todas las categorías de habitaciones.</w:t>
      </w:r>
    </w:p>
    <w:p w14:paraId="14C0E1F2" w14:textId="77777777" w:rsidR="00024B3B" w:rsidRPr="00307F37" w:rsidRDefault="00024B3B" w:rsidP="003D0DFC">
      <w:pPr>
        <w:pStyle w:val="Prrafodelista"/>
        <w:numPr>
          <w:ilvl w:val="0"/>
          <w:numId w:val="7"/>
        </w:numPr>
        <w:spacing w:after="0" w:line="240" w:lineRule="auto"/>
        <w:jc w:val="both"/>
        <w:rPr>
          <w:bCs/>
          <w:color w:val="000000"/>
          <w:sz w:val="20"/>
          <w:szCs w:val="20"/>
        </w:rPr>
      </w:pPr>
      <w:r w:rsidRPr="00307F37">
        <w:rPr>
          <w:bCs/>
          <w:color w:val="000000"/>
          <w:sz w:val="20"/>
          <w:szCs w:val="20"/>
        </w:rPr>
        <w:t xml:space="preserve">Los fines de semana estancia mínima de tres (3) noches en categorías estándar y de cuatro (4) noches en categorías </w:t>
      </w:r>
      <w:r w:rsidRPr="00307F37">
        <w:rPr>
          <w:bCs/>
          <w:color w:val="000000"/>
          <w:sz w:val="20"/>
          <w:szCs w:val="20"/>
          <w:lang w:val="es-PE"/>
        </w:rPr>
        <w:t>superiores.</w:t>
      </w:r>
    </w:p>
    <w:p w14:paraId="46A8AC73" w14:textId="77777777" w:rsidR="00024B3B" w:rsidRDefault="00024B3B" w:rsidP="003D0DFC">
      <w:pPr>
        <w:pStyle w:val="Prrafodelista"/>
        <w:numPr>
          <w:ilvl w:val="0"/>
          <w:numId w:val="7"/>
        </w:numPr>
        <w:spacing w:after="0" w:line="240" w:lineRule="auto"/>
        <w:jc w:val="both"/>
        <w:rPr>
          <w:bCs/>
          <w:color w:val="000000"/>
          <w:sz w:val="20"/>
          <w:szCs w:val="20"/>
        </w:rPr>
      </w:pPr>
      <w:r w:rsidRPr="00307F37">
        <w:rPr>
          <w:bCs/>
          <w:color w:val="000000"/>
          <w:sz w:val="20"/>
          <w:szCs w:val="20"/>
        </w:rPr>
        <w:t>Estancia mínima de cuatro (4) noches para Semana Santa (29 Marzo – 05 Abril, 2026) en todas las categorías de habitaciones.</w:t>
      </w:r>
    </w:p>
    <w:p w14:paraId="1207AC92" w14:textId="77777777" w:rsidR="00AB1C7F" w:rsidRDefault="00AB1C7F" w:rsidP="003D0DFC">
      <w:pPr>
        <w:spacing w:after="0" w:line="240" w:lineRule="auto"/>
        <w:jc w:val="both"/>
        <w:rPr>
          <w:b/>
          <w:color w:val="000000"/>
          <w:sz w:val="20"/>
          <w:szCs w:val="20"/>
        </w:rPr>
      </w:pPr>
    </w:p>
    <w:p w14:paraId="37151006" w14:textId="77777777" w:rsidR="00AB1C7F" w:rsidRPr="007F4299" w:rsidRDefault="00AB1C7F" w:rsidP="003D0DFC">
      <w:pPr>
        <w:spacing w:after="0" w:line="240" w:lineRule="auto"/>
        <w:jc w:val="both"/>
        <w:rPr>
          <w:b/>
          <w:color w:val="000000"/>
          <w:sz w:val="20"/>
          <w:szCs w:val="20"/>
        </w:rPr>
      </w:pPr>
      <w:r w:rsidRPr="007F4299">
        <w:rPr>
          <w:b/>
          <w:color w:val="000000"/>
          <w:sz w:val="20"/>
          <w:szCs w:val="20"/>
        </w:rPr>
        <w:t>IMPORTANTE</w:t>
      </w:r>
    </w:p>
    <w:p w14:paraId="33EBF840" w14:textId="77777777" w:rsidR="00AB1C7F" w:rsidRPr="007F4299" w:rsidRDefault="00AB1C7F" w:rsidP="003D0DFC">
      <w:pPr>
        <w:widowControl w:val="0"/>
        <w:numPr>
          <w:ilvl w:val="0"/>
          <w:numId w:val="5"/>
        </w:numPr>
        <w:pBdr>
          <w:top w:val="nil"/>
          <w:left w:val="nil"/>
          <w:bottom w:val="nil"/>
          <w:right w:val="nil"/>
          <w:between w:val="nil"/>
        </w:pBdr>
        <w:spacing w:after="0" w:line="240" w:lineRule="auto"/>
        <w:jc w:val="both"/>
        <w:rPr>
          <w:b/>
          <w:bCs/>
          <w:color w:val="000000"/>
          <w:sz w:val="20"/>
          <w:szCs w:val="20"/>
        </w:rPr>
      </w:pPr>
      <w:r w:rsidRPr="007F4299">
        <w:rPr>
          <w:b/>
          <w:bCs/>
          <w:color w:val="000000"/>
          <w:sz w:val="20"/>
          <w:szCs w:val="20"/>
        </w:rPr>
        <w:t xml:space="preserve">Programa comisionable al 10% descontando el boleto aéreo. </w:t>
      </w:r>
    </w:p>
    <w:p w14:paraId="7E9F850A" w14:textId="77777777" w:rsidR="00AB1C7F" w:rsidRPr="007F4299" w:rsidRDefault="00AB1C7F" w:rsidP="003D0DFC">
      <w:pPr>
        <w:widowControl w:val="0"/>
        <w:numPr>
          <w:ilvl w:val="0"/>
          <w:numId w:val="5"/>
        </w:numPr>
        <w:pBdr>
          <w:top w:val="nil"/>
          <w:left w:val="nil"/>
          <w:bottom w:val="nil"/>
          <w:right w:val="nil"/>
          <w:between w:val="nil"/>
        </w:pBdr>
        <w:spacing w:after="0" w:line="240" w:lineRule="auto"/>
        <w:jc w:val="both"/>
        <w:rPr>
          <w:b/>
          <w:bCs/>
          <w:color w:val="000000"/>
          <w:sz w:val="20"/>
          <w:szCs w:val="20"/>
        </w:rPr>
      </w:pPr>
      <w:r w:rsidRPr="007F4299">
        <w:rPr>
          <w:b/>
          <w:bCs/>
          <w:color w:val="000000"/>
          <w:sz w:val="20"/>
          <w:szCs w:val="20"/>
        </w:rPr>
        <w:t xml:space="preserve">Incentivo $10 incluido </w:t>
      </w:r>
      <w:r w:rsidRPr="007F4299">
        <w:rPr>
          <w:b/>
          <w:bCs/>
          <w:sz w:val="20"/>
          <w:szCs w:val="20"/>
        </w:rPr>
        <w:t>IGV</w:t>
      </w:r>
      <w:r w:rsidRPr="007F4299">
        <w:rPr>
          <w:b/>
          <w:bCs/>
          <w:color w:val="000000"/>
          <w:sz w:val="20"/>
          <w:szCs w:val="20"/>
        </w:rPr>
        <w:t>.</w:t>
      </w:r>
    </w:p>
    <w:p w14:paraId="585C0D61" w14:textId="77777777" w:rsidR="003D0DFC" w:rsidRPr="007F4299" w:rsidRDefault="003D0DFC" w:rsidP="003D0DFC">
      <w:pPr>
        <w:widowControl w:val="0"/>
        <w:numPr>
          <w:ilvl w:val="0"/>
          <w:numId w:val="5"/>
        </w:numPr>
        <w:pBdr>
          <w:top w:val="nil"/>
          <w:left w:val="nil"/>
          <w:bottom w:val="nil"/>
          <w:right w:val="nil"/>
          <w:between w:val="nil"/>
        </w:pBdr>
        <w:spacing w:after="0" w:line="240" w:lineRule="auto"/>
        <w:jc w:val="both"/>
        <w:rPr>
          <w:color w:val="000000"/>
          <w:sz w:val="20"/>
          <w:szCs w:val="20"/>
        </w:rPr>
      </w:pPr>
      <w:r w:rsidRPr="007F4299">
        <w:rPr>
          <w:color w:val="000000"/>
          <w:sz w:val="20"/>
          <w:szCs w:val="20"/>
        </w:rPr>
        <w:t xml:space="preserve">Precios sujetos a cambios debido a la volatilidad monetaria del país de destino. </w:t>
      </w:r>
    </w:p>
    <w:p w14:paraId="48BFD003" w14:textId="5E7A3A1F" w:rsidR="00AB1C7F" w:rsidRPr="003D0DFC" w:rsidRDefault="00AB1C7F" w:rsidP="003D0DFC">
      <w:pPr>
        <w:widowControl w:val="0"/>
        <w:numPr>
          <w:ilvl w:val="0"/>
          <w:numId w:val="5"/>
        </w:numPr>
        <w:pBdr>
          <w:top w:val="nil"/>
          <w:left w:val="nil"/>
          <w:bottom w:val="nil"/>
          <w:right w:val="nil"/>
          <w:between w:val="nil"/>
        </w:pBdr>
        <w:spacing w:after="0" w:line="240" w:lineRule="auto"/>
        <w:rPr>
          <w:b/>
          <w:color w:val="000000"/>
          <w:sz w:val="20"/>
          <w:szCs w:val="20"/>
          <w:shd w:val="clear" w:color="auto" w:fill="FFC000"/>
        </w:rPr>
      </w:pPr>
      <w:r w:rsidRPr="003D0DFC">
        <w:rPr>
          <w:b/>
          <w:color w:val="000000"/>
          <w:sz w:val="20"/>
          <w:szCs w:val="20"/>
          <w:shd w:val="clear" w:color="auto" w:fill="FFC000"/>
        </w:rPr>
        <w:t xml:space="preserve">Programa válido para comprar hasta el </w:t>
      </w:r>
      <w:r w:rsidR="003D0DFC" w:rsidRPr="003D0DFC">
        <w:rPr>
          <w:b/>
          <w:sz w:val="20"/>
          <w:szCs w:val="20"/>
          <w:shd w:val="clear" w:color="auto" w:fill="FFC000"/>
        </w:rPr>
        <w:t xml:space="preserve">15 de setiembre </w:t>
      </w:r>
      <w:r w:rsidRPr="003D0DFC">
        <w:rPr>
          <w:b/>
          <w:sz w:val="20"/>
          <w:szCs w:val="20"/>
          <w:shd w:val="clear" w:color="auto" w:fill="FFC000"/>
        </w:rPr>
        <w:t>de</w:t>
      </w:r>
      <w:r w:rsidR="003D0DFC" w:rsidRPr="003D0DFC">
        <w:rPr>
          <w:b/>
          <w:sz w:val="20"/>
          <w:szCs w:val="20"/>
          <w:shd w:val="clear" w:color="auto" w:fill="FFC000"/>
        </w:rPr>
        <w:t xml:space="preserve"> </w:t>
      </w:r>
      <w:r w:rsidRPr="003D0DFC">
        <w:rPr>
          <w:b/>
          <w:sz w:val="20"/>
          <w:szCs w:val="20"/>
          <w:shd w:val="clear" w:color="auto" w:fill="FFC000"/>
        </w:rPr>
        <w:t>2026</w:t>
      </w:r>
      <w:r w:rsidRPr="003D0DFC">
        <w:rPr>
          <w:b/>
          <w:color w:val="000000"/>
          <w:sz w:val="20"/>
          <w:szCs w:val="20"/>
          <w:shd w:val="clear" w:color="auto" w:fill="FFC000"/>
        </w:rPr>
        <w:t xml:space="preserve"> y/o hasta agotar el stock. </w:t>
      </w:r>
    </w:p>
    <w:p w14:paraId="019BD4D7" w14:textId="449AD5E2" w:rsidR="00AB1C7F" w:rsidRPr="007F4299" w:rsidRDefault="00AB1C7F" w:rsidP="003D0DFC">
      <w:pPr>
        <w:numPr>
          <w:ilvl w:val="0"/>
          <w:numId w:val="5"/>
        </w:numPr>
        <w:pBdr>
          <w:top w:val="nil"/>
          <w:left w:val="nil"/>
          <w:bottom w:val="nil"/>
          <w:right w:val="nil"/>
          <w:between w:val="nil"/>
        </w:pBdr>
        <w:spacing w:after="0" w:line="240" w:lineRule="auto"/>
        <w:jc w:val="both"/>
        <w:rPr>
          <w:color w:val="000000"/>
          <w:sz w:val="20"/>
          <w:szCs w:val="20"/>
        </w:rPr>
      </w:pPr>
      <w:r w:rsidRPr="007F4299">
        <w:rPr>
          <w:color w:val="000000"/>
          <w:sz w:val="20"/>
          <w:szCs w:val="20"/>
        </w:rPr>
        <w:t xml:space="preserve">Tipo de cambio referencial en soles S/ </w:t>
      </w:r>
      <w:r>
        <w:rPr>
          <w:color w:val="000000"/>
          <w:sz w:val="20"/>
          <w:szCs w:val="20"/>
        </w:rPr>
        <w:t>3.80.</w:t>
      </w:r>
    </w:p>
    <w:p w14:paraId="7ECAB1CF" w14:textId="77777777" w:rsidR="00AB1C7F" w:rsidRPr="003D0DFC" w:rsidRDefault="00AB1C7F" w:rsidP="003D0DFC">
      <w:pPr>
        <w:numPr>
          <w:ilvl w:val="0"/>
          <w:numId w:val="5"/>
        </w:numPr>
        <w:pBdr>
          <w:top w:val="nil"/>
          <w:left w:val="nil"/>
          <w:bottom w:val="nil"/>
          <w:right w:val="nil"/>
          <w:between w:val="nil"/>
        </w:pBdr>
        <w:spacing w:after="0" w:line="240" w:lineRule="auto"/>
        <w:jc w:val="both"/>
        <w:rPr>
          <w:bCs/>
          <w:color w:val="000000"/>
          <w:sz w:val="20"/>
          <w:szCs w:val="20"/>
        </w:rPr>
      </w:pPr>
      <w:r w:rsidRPr="003D0DFC">
        <w:rPr>
          <w:bCs/>
          <w:color w:val="000000"/>
          <w:sz w:val="20"/>
          <w:szCs w:val="20"/>
        </w:rPr>
        <w:t>No aplica feriados y/o eventos, consultar.</w:t>
      </w:r>
    </w:p>
    <w:p w14:paraId="01C3E62D" w14:textId="77777777" w:rsidR="00024B3B" w:rsidRDefault="00024B3B" w:rsidP="003D0DFC">
      <w:pPr>
        <w:pBdr>
          <w:top w:val="nil"/>
          <w:left w:val="nil"/>
          <w:bottom w:val="nil"/>
          <w:right w:val="nil"/>
          <w:between w:val="nil"/>
        </w:pBdr>
        <w:spacing w:after="0" w:line="240" w:lineRule="auto"/>
        <w:jc w:val="both"/>
        <w:rPr>
          <w:b/>
          <w:bCs/>
          <w:sz w:val="20"/>
          <w:szCs w:val="20"/>
        </w:rPr>
      </w:pPr>
    </w:p>
    <w:p w14:paraId="02E7007C" w14:textId="572D5933" w:rsidR="00F32462" w:rsidRPr="00F32462" w:rsidRDefault="00F32462" w:rsidP="003D0DFC">
      <w:pPr>
        <w:pBdr>
          <w:top w:val="nil"/>
          <w:left w:val="nil"/>
          <w:bottom w:val="nil"/>
          <w:right w:val="nil"/>
          <w:between w:val="nil"/>
        </w:pBdr>
        <w:spacing w:after="0" w:line="240" w:lineRule="auto"/>
        <w:jc w:val="both"/>
        <w:rPr>
          <w:b/>
          <w:sz w:val="20"/>
          <w:szCs w:val="20"/>
        </w:rPr>
      </w:pPr>
      <w:r w:rsidRPr="00F32462">
        <w:rPr>
          <w:b/>
          <w:bCs/>
          <w:sz w:val="20"/>
          <w:szCs w:val="20"/>
        </w:rPr>
        <w:t>Condiciones Generales:</w:t>
      </w:r>
    </w:p>
    <w:p w14:paraId="730A4CCA" w14:textId="77777777" w:rsidR="00F32462" w:rsidRPr="00F32462" w:rsidRDefault="00F32462" w:rsidP="003D0DFC">
      <w:pPr>
        <w:numPr>
          <w:ilvl w:val="0"/>
          <w:numId w:val="8"/>
        </w:numPr>
        <w:pBdr>
          <w:top w:val="nil"/>
          <w:left w:val="nil"/>
          <w:bottom w:val="nil"/>
          <w:right w:val="nil"/>
          <w:between w:val="nil"/>
        </w:pBdr>
        <w:spacing w:after="0" w:line="240" w:lineRule="auto"/>
        <w:jc w:val="both"/>
        <w:rPr>
          <w:bCs/>
          <w:sz w:val="20"/>
          <w:szCs w:val="20"/>
        </w:rPr>
      </w:pPr>
      <w:r w:rsidRPr="00F32462">
        <w:rPr>
          <w:bCs/>
          <w:sz w:val="20"/>
          <w:szCs w:val="20"/>
        </w:rPr>
        <w:t>Tarifas sujetas a variación sin previo aviso.</w:t>
      </w:r>
    </w:p>
    <w:p w14:paraId="6D30E6FB" w14:textId="77777777" w:rsidR="00F32462" w:rsidRPr="00F32462" w:rsidRDefault="00F32462" w:rsidP="003D0DFC">
      <w:pPr>
        <w:numPr>
          <w:ilvl w:val="0"/>
          <w:numId w:val="8"/>
        </w:numPr>
        <w:pBdr>
          <w:top w:val="nil"/>
          <w:left w:val="nil"/>
          <w:bottom w:val="nil"/>
          <w:right w:val="nil"/>
          <w:between w:val="nil"/>
        </w:pBdr>
        <w:spacing w:after="0" w:line="240" w:lineRule="auto"/>
        <w:jc w:val="both"/>
        <w:rPr>
          <w:bCs/>
          <w:color w:val="7030A0"/>
          <w:sz w:val="20"/>
          <w:szCs w:val="20"/>
        </w:rPr>
      </w:pPr>
      <w:r w:rsidRPr="00F32462">
        <w:rPr>
          <w:bCs/>
          <w:color w:val="7030A0"/>
          <w:sz w:val="20"/>
          <w:szCs w:val="20"/>
        </w:rPr>
        <w:t>De acuerdo a Decreto expedido el 24 de diciembre de 2018 por la Ley de Hacienda 2019 del Municipio de Benito Juárez de Quintana Roo artículo 147 y 148, a partir del 01 de febrero de 2023 todo huésped nacional e internacional que ocupe una habitación de hotel, deberá de pagar la cantidad correspondiente de $31.12 pesos mexicanos ($1.70 dólares americanos) por habitación, por noche por concepto de un nuevo impuesto denominado Derecho de Saneamiento Ambiental. Este monto será facturado al momento del check in, se podrá pagar en pesos, dólares al tipo de cambio, tarjeta de crédito y débito.</w:t>
      </w:r>
    </w:p>
    <w:p w14:paraId="081A16DC" w14:textId="77777777" w:rsidR="00F32462" w:rsidRPr="00F32462" w:rsidRDefault="00F32462" w:rsidP="003D0DFC">
      <w:pPr>
        <w:numPr>
          <w:ilvl w:val="0"/>
          <w:numId w:val="8"/>
        </w:numPr>
        <w:pBdr>
          <w:top w:val="nil"/>
          <w:left w:val="nil"/>
          <w:bottom w:val="nil"/>
          <w:right w:val="nil"/>
          <w:between w:val="nil"/>
        </w:pBdr>
        <w:spacing w:after="0" w:line="240" w:lineRule="auto"/>
        <w:jc w:val="both"/>
        <w:rPr>
          <w:bCs/>
          <w:color w:val="0070C0"/>
          <w:sz w:val="20"/>
          <w:szCs w:val="20"/>
        </w:rPr>
      </w:pPr>
      <w:r w:rsidRPr="00F32462">
        <w:rPr>
          <w:bCs/>
          <w:color w:val="0070C0"/>
          <w:sz w:val="20"/>
          <w:szCs w:val="20"/>
        </w:rPr>
        <w:t xml:space="preserve">La Secretaría de Finanzas y Planeación del Gobierno del Estado a través del Sistema de Administración Tributaria de Quintana Roo (SATQ) dio a conocer que, a partir del 1 de abril 2021, en el estado de Quintana Roo se aplicará el “Derecho de aprovechamiento turístico”, un nuevo cobro para turistas </w:t>
      </w:r>
      <w:r w:rsidRPr="00F32462">
        <w:rPr>
          <w:bCs/>
          <w:color w:val="0070C0"/>
          <w:sz w:val="20"/>
          <w:szCs w:val="20"/>
        </w:rPr>
        <w:lastRenderedPageBreak/>
        <w:t>extranjeros por una cantidad de $224 pesos mexicanos o USD11.00 por persona a pagarse a la llegada, estancia o salida del destino.</w:t>
      </w:r>
    </w:p>
    <w:p w14:paraId="6BEBAA25" w14:textId="77777777" w:rsidR="00F32462" w:rsidRPr="00F32462" w:rsidRDefault="00F32462" w:rsidP="003D0DFC">
      <w:pPr>
        <w:numPr>
          <w:ilvl w:val="0"/>
          <w:numId w:val="8"/>
        </w:numPr>
        <w:pBdr>
          <w:top w:val="nil"/>
          <w:left w:val="nil"/>
          <w:bottom w:val="nil"/>
          <w:right w:val="nil"/>
          <w:between w:val="nil"/>
        </w:pBdr>
        <w:spacing w:after="0" w:line="240" w:lineRule="auto"/>
        <w:jc w:val="both"/>
        <w:rPr>
          <w:bCs/>
          <w:sz w:val="20"/>
          <w:szCs w:val="20"/>
        </w:rPr>
      </w:pPr>
      <w:r w:rsidRPr="00F32462">
        <w:rPr>
          <w:bCs/>
          <w:sz w:val="20"/>
          <w:szCs w:val="20"/>
        </w:rPr>
        <w:t>"El hotel" se reserva el derecho de asignar la ubicación de las habitaciones solicitadas, de acuerdo con la disponibilidad y a la llegada del huésped.</w:t>
      </w:r>
    </w:p>
    <w:p w14:paraId="4AEB3E6F" w14:textId="77777777" w:rsidR="00F32462" w:rsidRPr="00F32462" w:rsidRDefault="00F32462" w:rsidP="003D0DFC">
      <w:pPr>
        <w:numPr>
          <w:ilvl w:val="0"/>
          <w:numId w:val="8"/>
        </w:numPr>
        <w:pBdr>
          <w:top w:val="nil"/>
          <w:left w:val="nil"/>
          <w:bottom w:val="nil"/>
          <w:right w:val="nil"/>
          <w:between w:val="nil"/>
        </w:pBdr>
        <w:spacing w:after="0" w:line="240" w:lineRule="auto"/>
        <w:jc w:val="both"/>
        <w:rPr>
          <w:bCs/>
          <w:sz w:val="20"/>
          <w:szCs w:val="20"/>
        </w:rPr>
      </w:pPr>
      <w:r w:rsidRPr="00F32462">
        <w:rPr>
          <w:bCs/>
          <w:sz w:val="20"/>
          <w:szCs w:val="20"/>
        </w:rPr>
        <w:t>Indicar edades de CHD en la solicitud de reserva, de estar permitidos.</w:t>
      </w:r>
    </w:p>
    <w:p w14:paraId="3DC6FEDE" w14:textId="77777777" w:rsidR="00F32462" w:rsidRPr="00F32462" w:rsidRDefault="00F32462" w:rsidP="003D0DFC">
      <w:pPr>
        <w:numPr>
          <w:ilvl w:val="0"/>
          <w:numId w:val="8"/>
        </w:numPr>
        <w:pBdr>
          <w:top w:val="nil"/>
          <w:left w:val="nil"/>
          <w:bottom w:val="nil"/>
          <w:right w:val="nil"/>
          <w:between w:val="nil"/>
        </w:pBdr>
        <w:spacing w:after="0" w:line="240" w:lineRule="auto"/>
        <w:jc w:val="both"/>
        <w:rPr>
          <w:bCs/>
          <w:sz w:val="20"/>
          <w:szCs w:val="20"/>
        </w:rPr>
      </w:pPr>
      <w:r w:rsidRPr="00F32462">
        <w:rPr>
          <w:bCs/>
          <w:sz w:val="20"/>
          <w:szCs w:val="20"/>
        </w:rPr>
        <w:t>Servicios están inafectos al IGV por prestarse en el exterior, en caso de desear facturas por los servicios se tendrá que aplicar el IGV correspondiente.</w:t>
      </w:r>
    </w:p>
    <w:p w14:paraId="162C5C9F" w14:textId="77777777" w:rsidR="00F32462" w:rsidRPr="00F32462" w:rsidRDefault="00F32462" w:rsidP="003D0DFC">
      <w:pPr>
        <w:numPr>
          <w:ilvl w:val="0"/>
          <w:numId w:val="8"/>
        </w:numPr>
        <w:pBdr>
          <w:top w:val="nil"/>
          <w:left w:val="nil"/>
          <w:bottom w:val="nil"/>
          <w:right w:val="nil"/>
          <w:between w:val="nil"/>
        </w:pBdr>
        <w:spacing w:after="0" w:line="240" w:lineRule="auto"/>
        <w:jc w:val="both"/>
        <w:rPr>
          <w:bCs/>
          <w:sz w:val="20"/>
          <w:szCs w:val="20"/>
        </w:rPr>
      </w:pPr>
      <w:r w:rsidRPr="00F32462">
        <w:rPr>
          <w:bCs/>
          <w:sz w:val="20"/>
          <w:szCs w:val="20"/>
        </w:rPr>
        <w:t>Los traslados incluidos en los programas son en base a servicio regular, es decir en base a grupos de pasajeros por destino. El pasajero debe de tener en cuenta que todos los traslados de llegada y salida del aeropuerto, hotel y las excursiones, deberá de esperar al transportista, en el lugar indicado y horario establecido (la información de horarios se les comunicará en el destino final).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w:t>
      </w:r>
    </w:p>
    <w:p w14:paraId="3EEA0EA9" w14:textId="77777777" w:rsidR="00F32462" w:rsidRPr="00F32462" w:rsidRDefault="00F32462" w:rsidP="003D0DFC">
      <w:pPr>
        <w:numPr>
          <w:ilvl w:val="0"/>
          <w:numId w:val="8"/>
        </w:numPr>
        <w:pBdr>
          <w:top w:val="nil"/>
          <w:left w:val="nil"/>
          <w:bottom w:val="nil"/>
          <w:right w:val="nil"/>
          <w:between w:val="nil"/>
        </w:pBdr>
        <w:spacing w:after="0" w:line="240" w:lineRule="auto"/>
        <w:jc w:val="both"/>
        <w:rPr>
          <w:bCs/>
          <w:sz w:val="20"/>
          <w:szCs w:val="20"/>
        </w:rPr>
      </w:pPr>
      <w:r w:rsidRPr="00F32462">
        <w:rPr>
          <w:bCs/>
          <w:sz w:val="20"/>
          <w:szCs w:val="20"/>
        </w:rPr>
        <w:t>Las propinas no están incluidas en ningún servicio que ofrecemos. Al requerir servicios de maleteros ó cualquier servicio adicional, las propinas son obligatorias.</w:t>
      </w:r>
    </w:p>
    <w:p w14:paraId="34414D80" w14:textId="77777777" w:rsidR="00F32462" w:rsidRPr="00F32462" w:rsidRDefault="00F32462" w:rsidP="003D0DFC">
      <w:pPr>
        <w:numPr>
          <w:ilvl w:val="0"/>
          <w:numId w:val="8"/>
        </w:numPr>
        <w:pBdr>
          <w:top w:val="nil"/>
          <w:left w:val="nil"/>
          <w:bottom w:val="nil"/>
          <w:right w:val="nil"/>
          <w:between w:val="nil"/>
        </w:pBdr>
        <w:spacing w:after="0" w:line="240" w:lineRule="auto"/>
        <w:jc w:val="both"/>
        <w:rPr>
          <w:bCs/>
          <w:sz w:val="20"/>
          <w:szCs w:val="20"/>
        </w:rPr>
      </w:pPr>
      <w:r w:rsidRPr="00F32462">
        <w:rPr>
          <w:bCs/>
          <w:sz w:val="20"/>
          <w:szCs w:val="20"/>
        </w:rPr>
        <w:t>La empresa no reconocerá derecho de devolución alguno, por el uso de servicios de terceros ajenos al servicio contratado, que no hayan sido autorizados previamente por escrito por la empresa.</w:t>
      </w:r>
    </w:p>
    <w:p w14:paraId="4846F4C0" w14:textId="77777777" w:rsidR="00F32462" w:rsidRPr="00F32462" w:rsidRDefault="00F32462" w:rsidP="003D0DFC">
      <w:pPr>
        <w:numPr>
          <w:ilvl w:val="0"/>
          <w:numId w:val="8"/>
        </w:numPr>
        <w:pBdr>
          <w:top w:val="nil"/>
          <w:left w:val="nil"/>
          <w:bottom w:val="nil"/>
          <w:right w:val="nil"/>
          <w:between w:val="nil"/>
        </w:pBdr>
        <w:spacing w:after="0" w:line="240" w:lineRule="auto"/>
        <w:jc w:val="both"/>
        <w:rPr>
          <w:bCs/>
          <w:sz w:val="20"/>
          <w:szCs w:val="20"/>
        </w:rPr>
      </w:pPr>
      <w:r w:rsidRPr="00F32462">
        <w:rPr>
          <w:bCs/>
          <w:sz w:val="20"/>
          <w:szCs w:val="20"/>
        </w:rPr>
        <w:t>Estadía mínima requerida de 03 noches.</w:t>
      </w:r>
    </w:p>
    <w:p w14:paraId="65284E01" w14:textId="77777777" w:rsidR="00F32462" w:rsidRPr="00F32462" w:rsidRDefault="00F32462" w:rsidP="003D0DFC">
      <w:pPr>
        <w:numPr>
          <w:ilvl w:val="0"/>
          <w:numId w:val="8"/>
        </w:numPr>
        <w:pBdr>
          <w:top w:val="nil"/>
          <w:left w:val="nil"/>
          <w:bottom w:val="nil"/>
          <w:right w:val="nil"/>
          <w:between w:val="nil"/>
        </w:pBdr>
        <w:spacing w:after="0" w:line="240" w:lineRule="auto"/>
        <w:jc w:val="both"/>
        <w:rPr>
          <w:bCs/>
          <w:sz w:val="20"/>
          <w:szCs w:val="20"/>
        </w:rPr>
      </w:pPr>
      <w:r w:rsidRPr="00F32462">
        <w:rPr>
          <w:bCs/>
          <w:sz w:val="20"/>
          <w:szCs w:val="20"/>
        </w:rPr>
        <w:t>Las reservas aéreas tienen que ser hechas por el counter de CHECK IN MAYORISTA DE VIAJES, consultar disponibilidad.</w:t>
      </w:r>
    </w:p>
    <w:p w14:paraId="5645578D" w14:textId="77777777" w:rsidR="00F32462" w:rsidRPr="00F32462" w:rsidRDefault="00F32462" w:rsidP="003D0DFC">
      <w:pPr>
        <w:numPr>
          <w:ilvl w:val="0"/>
          <w:numId w:val="8"/>
        </w:numPr>
        <w:pBdr>
          <w:top w:val="nil"/>
          <w:left w:val="nil"/>
          <w:bottom w:val="nil"/>
          <w:right w:val="nil"/>
          <w:between w:val="nil"/>
        </w:pBdr>
        <w:spacing w:after="0" w:line="240" w:lineRule="auto"/>
        <w:jc w:val="both"/>
        <w:rPr>
          <w:bCs/>
          <w:sz w:val="20"/>
          <w:szCs w:val="20"/>
        </w:rPr>
      </w:pPr>
      <w:r w:rsidRPr="00F32462">
        <w:rPr>
          <w:bCs/>
          <w:sz w:val="20"/>
          <w:szCs w:val="20"/>
        </w:rPr>
        <w:t>Tarifas aplican solo para peruanos residentes en Perú y extranjeros que no visiten su país de nacimiento.</w:t>
      </w:r>
    </w:p>
    <w:p w14:paraId="3D3C983C" w14:textId="77777777" w:rsidR="00F32462" w:rsidRPr="00F32462" w:rsidRDefault="00F32462" w:rsidP="003D0DFC">
      <w:pPr>
        <w:numPr>
          <w:ilvl w:val="0"/>
          <w:numId w:val="8"/>
        </w:numPr>
        <w:pBdr>
          <w:top w:val="nil"/>
          <w:left w:val="nil"/>
          <w:bottom w:val="nil"/>
          <w:right w:val="nil"/>
          <w:between w:val="nil"/>
        </w:pBdr>
        <w:spacing w:after="0" w:line="240" w:lineRule="auto"/>
        <w:jc w:val="both"/>
        <w:rPr>
          <w:bCs/>
          <w:sz w:val="20"/>
          <w:szCs w:val="20"/>
        </w:rPr>
      </w:pPr>
      <w:r w:rsidRPr="00F32462">
        <w:rPr>
          <w:bCs/>
          <w:sz w:val="20"/>
          <w:szCs w:val="20"/>
        </w:rPr>
        <w:t>Al momento de tomar la reserva deberán presentar: Copia del DNI, Carné de Extranjería o pasaporte, sin excepciones. Todos los pasajeros extranjeros deben tener un boleto de salida de Perú. En caso no se cumplan los requisitos mencionados, se podrá negar el embarque o se cobrara al pasajero un nuevo boleto ida y vuelta con tarifa publicada y en la clase disponible del día del vuelo.</w:t>
      </w:r>
    </w:p>
    <w:p w14:paraId="58A911BC" w14:textId="77777777" w:rsidR="00F32462" w:rsidRPr="00F32462" w:rsidRDefault="00F32462" w:rsidP="003D0DFC">
      <w:pPr>
        <w:numPr>
          <w:ilvl w:val="0"/>
          <w:numId w:val="8"/>
        </w:numPr>
        <w:pBdr>
          <w:top w:val="nil"/>
          <w:left w:val="nil"/>
          <w:bottom w:val="nil"/>
          <w:right w:val="nil"/>
          <w:between w:val="nil"/>
        </w:pBdr>
        <w:spacing w:after="0" w:line="240" w:lineRule="auto"/>
        <w:jc w:val="both"/>
        <w:rPr>
          <w:bCs/>
          <w:sz w:val="20"/>
          <w:szCs w:val="20"/>
        </w:rPr>
      </w:pPr>
      <w:r w:rsidRPr="00F32462">
        <w:rPr>
          <w:bCs/>
          <w:sz w:val="20"/>
          <w:szCs w:val="20"/>
        </w:rPr>
        <w:t>Es necesario, siempre, verificar el peso de la maleta permitido por la línea aérea y en caso de tener alguna conexión también tomar previsiones.</w:t>
      </w:r>
    </w:p>
    <w:p w14:paraId="691A2E43" w14:textId="77777777" w:rsidR="00F32462" w:rsidRPr="00F32462" w:rsidRDefault="00F32462" w:rsidP="003D0DFC">
      <w:pPr>
        <w:numPr>
          <w:ilvl w:val="0"/>
          <w:numId w:val="8"/>
        </w:numPr>
        <w:pBdr>
          <w:top w:val="nil"/>
          <w:left w:val="nil"/>
          <w:bottom w:val="nil"/>
          <w:right w:val="nil"/>
          <w:between w:val="nil"/>
        </w:pBdr>
        <w:spacing w:after="0" w:line="240" w:lineRule="auto"/>
        <w:jc w:val="both"/>
        <w:rPr>
          <w:bCs/>
          <w:sz w:val="20"/>
          <w:szCs w:val="20"/>
        </w:rPr>
      </w:pPr>
      <w:r w:rsidRPr="00F32462">
        <w:rPr>
          <w:bCs/>
          <w:sz w:val="20"/>
          <w:szCs w:val="20"/>
        </w:rPr>
        <w:t>Esta oferta no puede ser combinada, ni acumulable con ninguna otra oferta y/o promoción especial.</w:t>
      </w:r>
    </w:p>
    <w:p w14:paraId="2C6DBFCB" w14:textId="77777777" w:rsidR="00F32462" w:rsidRPr="00F32462" w:rsidRDefault="00F32462" w:rsidP="003D0DFC">
      <w:pPr>
        <w:numPr>
          <w:ilvl w:val="0"/>
          <w:numId w:val="8"/>
        </w:numPr>
        <w:pBdr>
          <w:top w:val="nil"/>
          <w:left w:val="nil"/>
          <w:bottom w:val="nil"/>
          <w:right w:val="nil"/>
          <w:between w:val="nil"/>
        </w:pBdr>
        <w:spacing w:after="0" w:line="240" w:lineRule="auto"/>
        <w:jc w:val="both"/>
        <w:rPr>
          <w:bCs/>
          <w:sz w:val="20"/>
          <w:szCs w:val="20"/>
        </w:rPr>
      </w:pPr>
      <w:r w:rsidRPr="00F32462">
        <w:rPr>
          <w:bCs/>
          <w:sz w:val="20"/>
          <w:szCs w:val="20"/>
        </w:rPr>
        <w:t>Tarjeta de Asistencia Universal Assistance: Cobertura máxima de $ 40,000. Sujeto a requerimientos gubernamentales de cada destino.</w:t>
      </w:r>
    </w:p>
    <w:p w14:paraId="0963A777" w14:textId="77777777" w:rsidR="00F32462" w:rsidRPr="00F32462" w:rsidRDefault="00F32462" w:rsidP="003D0DFC">
      <w:pPr>
        <w:numPr>
          <w:ilvl w:val="0"/>
          <w:numId w:val="8"/>
        </w:numPr>
        <w:pBdr>
          <w:top w:val="nil"/>
          <w:left w:val="nil"/>
          <w:bottom w:val="nil"/>
          <w:right w:val="nil"/>
          <w:between w:val="nil"/>
        </w:pBdr>
        <w:spacing w:after="0" w:line="240" w:lineRule="auto"/>
        <w:jc w:val="both"/>
        <w:rPr>
          <w:bCs/>
          <w:sz w:val="20"/>
          <w:szCs w:val="20"/>
        </w:rPr>
      </w:pPr>
      <w:r w:rsidRPr="00F32462">
        <w:rPr>
          <w:bCs/>
          <w:sz w:val="20"/>
          <w:szCs w:val="20"/>
        </w:rPr>
        <w:t>Precios no válidos para grupos, no reembolsables, no endosables ni transferibles. </w:t>
      </w:r>
    </w:p>
    <w:p w14:paraId="4F1C361A" w14:textId="77777777" w:rsidR="00F32462" w:rsidRPr="00F32462" w:rsidRDefault="00F32462" w:rsidP="003D0DFC">
      <w:pPr>
        <w:numPr>
          <w:ilvl w:val="0"/>
          <w:numId w:val="8"/>
        </w:numPr>
        <w:pBdr>
          <w:top w:val="nil"/>
          <w:left w:val="nil"/>
          <w:bottom w:val="nil"/>
          <w:right w:val="nil"/>
          <w:between w:val="nil"/>
        </w:pBdr>
        <w:spacing w:after="0" w:line="240" w:lineRule="auto"/>
        <w:jc w:val="both"/>
        <w:rPr>
          <w:bCs/>
          <w:sz w:val="20"/>
          <w:szCs w:val="20"/>
        </w:rPr>
      </w:pPr>
      <w:r w:rsidRPr="00F32462">
        <w:rPr>
          <w:bCs/>
          <w:sz w:val="20"/>
          <w:szCs w:val="20"/>
        </w:rPr>
        <w:t>No aplica para fechas festivas, congresos, ni feriados.</w:t>
      </w:r>
    </w:p>
    <w:p w14:paraId="0854744B" w14:textId="3ABC8CE7" w:rsidR="00F32462" w:rsidRPr="00F32462" w:rsidRDefault="00F32462" w:rsidP="003D0DFC">
      <w:pPr>
        <w:numPr>
          <w:ilvl w:val="0"/>
          <w:numId w:val="8"/>
        </w:numPr>
        <w:pBdr>
          <w:top w:val="nil"/>
          <w:left w:val="nil"/>
          <w:bottom w:val="nil"/>
          <w:right w:val="nil"/>
          <w:between w:val="nil"/>
        </w:pBdr>
        <w:spacing w:after="0" w:line="240" w:lineRule="auto"/>
        <w:jc w:val="both"/>
        <w:rPr>
          <w:b/>
          <w:sz w:val="20"/>
          <w:szCs w:val="20"/>
        </w:rPr>
      </w:pPr>
      <w:r w:rsidRPr="00F32462">
        <w:rPr>
          <w:b/>
          <w:sz w:val="20"/>
          <w:szCs w:val="20"/>
        </w:rPr>
        <w:t xml:space="preserve">Programas actualizados al </w:t>
      </w:r>
      <w:r w:rsidR="0077145C">
        <w:rPr>
          <w:b/>
          <w:sz w:val="20"/>
          <w:szCs w:val="20"/>
        </w:rPr>
        <w:t>21</w:t>
      </w:r>
      <w:r w:rsidR="003D0DFC">
        <w:rPr>
          <w:b/>
          <w:sz w:val="20"/>
          <w:szCs w:val="20"/>
        </w:rPr>
        <w:t xml:space="preserve"> de agosto de </w:t>
      </w:r>
      <w:r w:rsidR="00F6481D">
        <w:rPr>
          <w:b/>
          <w:sz w:val="20"/>
          <w:szCs w:val="20"/>
        </w:rPr>
        <w:t>2026</w:t>
      </w:r>
      <w:r w:rsidRPr="00F32462">
        <w:rPr>
          <w:b/>
          <w:sz w:val="20"/>
          <w:szCs w:val="20"/>
        </w:rPr>
        <w:t>.</w:t>
      </w:r>
    </w:p>
    <w:p w14:paraId="2AFE037D" w14:textId="77777777" w:rsidR="00F32462" w:rsidRPr="00F32462" w:rsidRDefault="00F32462" w:rsidP="003D0DFC">
      <w:pPr>
        <w:numPr>
          <w:ilvl w:val="0"/>
          <w:numId w:val="8"/>
        </w:numPr>
        <w:pBdr>
          <w:top w:val="nil"/>
          <w:left w:val="nil"/>
          <w:bottom w:val="nil"/>
          <w:right w:val="nil"/>
          <w:between w:val="nil"/>
        </w:pBdr>
        <w:spacing w:after="0" w:line="240" w:lineRule="auto"/>
        <w:jc w:val="both"/>
        <w:rPr>
          <w:bCs/>
          <w:sz w:val="20"/>
          <w:szCs w:val="20"/>
        </w:rPr>
      </w:pPr>
      <w:r w:rsidRPr="00F32462">
        <w:rPr>
          <w:bCs/>
          <w:sz w:val="20"/>
          <w:szCs w:val="20"/>
        </w:rPr>
        <w:t>Material exclusivo para agencias de viajes.</w:t>
      </w:r>
    </w:p>
    <w:p w14:paraId="5E1E4291" w14:textId="77777777" w:rsidR="00F32462" w:rsidRPr="00024B3B" w:rsidRDefault="00F32462" w:rsidP="003D0DFC">
      <w:pPr>
        <w:pBdr>
          <w:top w:val="nil"/>
          <w:left w:val="nil"/>
          <w:bottom w:val="nil"/>
          <w:right w:val="nil"/>
          <w:between w:val="nil"/>
        </w:pBdr>
        <w:spacing w:after="0" w:line="240" w:lineRule="auto"/>
        <w:jc w:val="both"/>
        <w:rPr>
          <w:bCs/>
          <w:sz w:val="20"/>
          <w:szCs w:val="20"/>
        </w:rPr>
      </w:pPr>
    </w:p>
    <w:sectPr w:rsidR="00F32462" w:rsidRPr="00024B3B">
      <w:headerReference w:type="default" r:id="rId8"/>
      <w:footerReference w:type="default" r:id="rId9"/>
      <w:pgSz w:w="11906" w:h="16838"/>
      <w:pgMar w:top="1417" w:right="1274" w:bottom="226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60B35" w14:textId="77777777" w:rsidR="000C4EA8" w:rsidRDefault="000C4EA8">
      <w:pPr>
        <w:spacing w:after="0" w:line="240" w:lineRule="auto"/>
      </w:pPr>
      <w:r>
        <w:separator/>
      </w:r>
    </w:p>
  </w:endnote>
  <w:endnote w:type="continuationSeparator" w:id="0">
    <w:p w14:paraId="475D1A19" w14:textId="77777777" w:rsidR="000C4EA8" w:rsidRDefault="000C4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BE93E4C-B4F8-4E81-8B63-47069594C11F}"/>
    <w:embedBold r:id="rId2" w:fontKey="{D647C1E6-6728-4B17-A4CA-AEA659846B99}"/>
  </w:font>
  <w:font w:name="Noto Sans Symbols">
    <w:altName w:val="Calibri"/>
    <w:charset w:val="00"/>
    <w:family w:val="auto"/>
    <w:pitch w:val="default"/>
    <w:embedRegular r:id="rId3" w:fontKey="{EC0FBF62-739A-472B-BB58-1D2D352FA791}"/>
  </w:font>
  <w:font w:name="Verdana">
    <w:panose1 w:val="020B0604030504040204"/>
    <w:charset w:val="00"/>
    <w:family w:val="swiss"/>
    <w:pitch w:val="variable"/>
    <w:sig w:usb0="A00006FF" w:usb1="4000205B" w:usb2="00000010" w:usb3="00000000" w:csb0="0000019F" w:csb1="00000000"/>
    <w:embedRegular r:id="rId4" w:fontKey="{940AFC7C-3BF7-48F7-B0CE-E9A0B2D4E067}"/>
  </w:font>
  <w:font w:name="Tahoma">
    <w:panose1 w:val="020B0604030504040204"/>
    <w:charset w:val="00"/>
    <w:family w:val="swiss"/>
    <w:pitch w:val="variable"/>
    <w:sig w:usb0="E1002EFF" w:usb1="C000605B" w:usb2="00000029" w:usb3="00000000" w:csb0="000101FF" w:csb1="00000000"/>
    <w:embedRegular r:id="rId5" w:fontKey="{3199C331-C6D0-4A40-B8BB-FF84FBEECDDB}"/>
  </w:font>
  <w:font w:name="Georgia">
    <w:panose1 w:val="02040502050405020303"/>
    <w:charset w:val="00"/>
    <w:family w:val="roman"/>
    <w:pitch w:val="variable"/>
    <w:sig w:usb0="00000287" w:usb1="00000000" w:usb2="00000000" w:usb3="00000000" w:csb0="0000009F" w:csb1="00000000"/>
    <w:embedRegular r:id="rId6" w:fontKey="{A804C8DE-34C3-4167-BF18-565914D8764A}"/>
    <w:embedItalic r:id="rId7" w:fontKey="{CE78BC7E-83E6-44F2-8CC7-DB2AF159D678}"/>
  </w:font>
  <w:font w:name="Calibri Light">
    <w:panose1 w:val="020F0302020204030204"/>
    <w:charset w:val="00"/>
    <w:family w:val="swiss"/>
    <w:pitch w:val="variable"/>
    <w:sig w:usb0="E4002EFF" w:usb1="C200247B" w:usb2="00000009" w:usb3="00000000" w:csb0="000001FF" w:csb1="00000000"/>
    <w:embedRegular r:id="rId8" w:fontKey="{AD74EFF1-CE49-4AFE-AE3C-6D67BE40BE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B972" w14:textId="77777777" w:rsidR="00DA40DF" w:rsidRDefault="00000000">
    <w:pPr>
      <w:pBdr>
        <w:top w:val="nil"/>
        <w:left w:val="nil"/>
        <w:bottom w:val="nil"/>
        <w:right w:val="nil"/>
        <w:between w:val="nil"/>
      </w:pBdr>
      <w:tabs>
        <w:tab w:val="center" w:pos="4252"/>
        <w:tab w:val="right" w:pos="8504"/>
      </w:tabs>
      <w:spacing w:after="0" w:line="240" w:lineRule="auto"/>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839E9" w14:textId="77777777" w:rsidR="000C4EA8" w:rsidRDefault="000C4EA8">
      <w:pPr>
        <w:spacing w:after="0" w:line="240" w:lineRule="auto"/>
      </w:pPr>
      <w:r>
        <w:separator/>
      </w:r>
    </w:p>
  </w:footnote>
  <w:footnote w:type="continuationSeparator" w:id="0">
    <w:p w14:paraId="527B25CE" w14:textId="77777777" w:rsidR="000C4EA8" w:rsidRDefault="000C4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743B4" w14:textId="71D51599" w:rsidR="007F4299" w:rsidRDefault="007F4299">
    <w:pPr>
      <w:pStyle w:val="Encabezado"/>
    </w:pPr>
    <w:r>
      <w:rPr>
        <w:noProof/>
      </w:rPr>
      <w:drawing>
        <wp:anchor distT="0" distB="0" distL="114300" distR="114300" simplePos="0" relativeHeight="251659264" behindDoc="0" locked="0" layoutInCell="1" hidden="0" allowOverlap="1" wp14:anchorId="16AA8E90" wp14:editId="1ED632C4">
          <wp:simplePos x="0" y="0"/>
          <wp:positionH relativeFrom="page">
            <wp:posOffset>-176997</wp:posOffset>
          </wp:positionH>
          <wp:positionV relativeFrom="paragraph">
            <wp:posOffset>-688352</wp:posOffset>
          </wp:positionV>
          <wp:extent cx="2895600" cy="1028700"/>
          <wp:effectExtent l="0" t="0" r="0" b="0"/>
          <wp:wrapNone/>
          <wp:docPr id="288616088" name="image1.jp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jpg" descr="Interfaz de usuario gráfica&#10;&#10;Descripción generada automáticamente con confianza baja"/>
                  <pic:cNvPicPr preferRelativeResize="0"/>
                </pic:nvPicPr>
                <pic:blipFill>
                  <a:blip r:embed="rId1"/>
                  <a:srcRect l="252" t="764" r="61409" b="16667"/>
                  <a:stretch>
                    <a:fillRect/>
                  </a:stretch>
                </pic:blipFill>
                <pic:spPr>
                  <a:xfrm>
                    <a:off x="0" y="0"/>
                    <a:ext cx="2895600" cy="10287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763E"/>
    <w:multiLevelType w:val="hybridMultilevel"/>
    <w:tmpl w:val="E392095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F444E41"/>
    <w:multiLevelType w:val="multilevel"/>
    <w:tmpl w:val="D16E1242"/>
    <w:lvl w:ilvl="0">
      <w:start w:val="6"/>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BB0BDA"/>
    <w:multiLevelType w:val="hybridMultilevel"/>
    <w:tmpl w:val="9BF0F29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2E397F48"/>
    <w:multiLevelType w:val="multilevel"/>
    <w:tmpl w:val="83303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79264C9"/>
    <w:multiLevelType w:val="multilevel"/>
    <w:tmpl w:val="8990D34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D1154F2"/>
    <w:multiLevelType w:val="multilevel"/>
    <w:tmpl w:val="FF760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092235"/>
    <w:multiLevelType w:val="multilevel"/>
    <w:tmpl w:val="297841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49D1854"/>
    <w:multiLevelType w:val="multilevel"/>
    <w:tmpl w:val="F416AF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4EE1026"/>
    <w:multiLevelType w:val="multilevel"/>
    <w:tmpl w:val="7FA0A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783964">
    <w:abstractNumId w:val="6"/>
  </w:num>
  <w:num w:numId="2" w16cid:durableId="1029338482">
    <w:abstractNumId w:val="1"/>
  </w:num>
  <w:num w:numId="3" w16cid:durableId="398942257">
    <w:abstractNumId w:val="4"/>
  </w:num>
  <w:num w:numId="4" w16cid:durableId="1049494841">
    <w:abstractNumId w:val="3"/>
  </w:num>
  <w:num w:numId="5" w16cid:durableId="1475099895">
    <w:abstractNumId w:val="7"/>
  </w:num>
  <w:num w:numId="6" w16cid:durableId="1734549585">
    <w:abstractNumId w:val="0"/>
  </w:num>
  <w:num w:numId="7" w16cid:durableId="2111242520">
    <w:abstractNumId w:val="2"/>
  </w:num>
  <w:num w:numId="8" w16cid:durableId="134226513">
    <w:abstractNumId w:val="5"/>
  </w:num>
  <w:num w:numId="9" w16cid:durableId="144234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0DF"/>
    <w:rsid w:val="00006272"/>
    <w:rsid w:val="00016D2F"/>
    <w:rsid w:val="00024B3B"/>
    <w:rsid w:val="0006578C"/>
    <w:rsid w:val="00087669"/>
    <w:rsid w:val="000A70B6"/>
    <w:rsid w:val="000C4EA8"/>
    <w:rsid w:val="0017122E"/>
    <w:rsid w:val="001D1FA6"/>
    <w:rsid w:val="001F4D65"/>
    <w:rsid w:val="00307F37"/>
    <w:rsid w:val="003615B5"/>
    <w:rsid w:val="003A7C2F"/>
    <w:rsid w:val="003D0DFC"/>
    <w:rsid w:val="003D2CDF"/>
    <w:rsid w:val="003E401D"/>
    <w:rsid w:val="004B3379"/>
    <w:rsid w:val="004C3F6C"/>
    <w:rsid w:val="00554D78"/>
    <w:rsid w:val="00562F81"/>
    <w:rsid w:val="00565A65"/>
    <w:rsid w:val="005A7D6D"/>
    <w:rsid w:val="00605C93"/>
    <w:rsid w:val="00626EFB"/>
    <w:rsid w:val="00644901"/>
    <w:rsid w:val="0067655C"/>
    <w:rsid w:val="007633C4"/>
    <w:rsid w:val="0077145C"/>
    <w:rsid w:val="00783482"/>
    <w:rsid w:val="007B233C"/>
    <w:rsid w:val="007F4299"/>
    <w:rsid w:val="00833F90"/>
    <w:rsid w:val="00960B26"/>
    <w:rsid w:val="0099615C"/>
    <w:rsid w:val="00AB1C7F"/>
    <w:rsid w:val="00B43E78"/>
    <w:rsid w:val="00B6219E"/>
    <w:rsid w:val="00BC3A49"/>
    <w:rsid w:val="00BF7EDF"/>
    <w:rsid w:val="00CE1D28"/>
    <w:rsid w:val="00D32BEE"/>
    <w:rsid w:val="00D56ED8"/>
    <w:rsid w:val="00D9133A"/>
    <w:rsid w:val="00DA40DF"/>
    <w:rsid w:val="00DF7E50"/>
    <w:rsid w:val="00EC1F87"/>
    <w:rsid w:val="00F32462"/>
    <w:rsid w:val="00F6481D"/>
    <w:rsid w:val="00F71DC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6DF04"/>
  <w15:docId w15:val="{C82E470A-B118-4CAD-9B2B-5F9680308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44A"/>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86744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6744A"/>
  </w:style>
  <w:style w:type="paragraph" w:styleId="Piedepgina">
    <w:name w:val="footer"/>
    <w:basedOn w:val="Normal"/>
    <w:link w:val="PiedepginaCar"/>
    <w:uiPriority w:val="99"/>
    <w:unhideWhenUsed/>
    <w:rsid w:val="0086744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6744A"/>
  </w:style>
  <w:style w:type="character" w:customStyle="1" w:styleId="fSubTitle">
    <w:name w:val="fSubTitle"/>
    <w:rsid w:val="0086744A"/>
    <w:rPr>
      <w:rFonts w:ascii="Calibri" w:eastAsia="Calibri" w:hAnsi="Calibri" w:cs="Calibri" w:hint="default"/>
      <w:b/>
      <w:bCs/>
      <w:color w:val="343A40"/>
      <w:sz w:val="20"/>
      <w:szCs w:val="20"/>
    </w:rPr>
  </w:style>
  <w:style w:type="paragraph" w:customStyle="1" w:styleId="pList">
    <w:name w:val="pList"/>
    <w:basedOn w:val="Normal"/>
    <w:rsid w:val="0086744A"/>
    <w:pPr>
      <w:spacing w:after="0" w:line="192" w:lineRule="auto"/>
    </w:pPr>
    <w:rPr>
      <w:sz w:val="20"/>
      <w:szCs w:val="20"/>
    </w:rPr>
  </w:style>
  <w:style w:type="character" w:customStyle="1" w:styleId="fList">
    <w:name w:val="fList"/>
    <w:rsid w:val="0086744A"/>
    <w:rPr>
      <w:rFonts w:ascii="Calibri" w:eastAsia="Calibri" w:hAnsi="Calibri" w:cs="Calibri" w:hint="default"/>
      <w:color w:val="5A5A5A"/>
      <w:sz w:val="20"/>
      <w:szCs w:val="20"/>
    </w:rPr>
  </w:style>
  <w:style w:type="paragraph" w:styleId="Prrafodelista">
    <w:name w:val="List Paragraph"/>
    <w:basedOn w:val="Normal"/>
    <w:uiPriority w:val="34"/>
    <w:qFormat/>
    <w:rsid w:val="0086744A"/>
    <w:pPr>
      <w:spacing w:after="200" w:line="276" w:lineRule="auto"/>
      <w:ind w:left="720"/>
      <w:contextualSpacing/>
    </w:pPr>
    <w:rPr>
      <w:lang w:val="es-ES"/>
    </w:rPr>
  </w:style>
  <w:style w:type="paragraph" w:customStyle="1" w:styleId="ListParagraph2">
    <w:name w:val="List Paragraph2"/>
    <w:basedOn w:val="Normal"/>
    <w:rsid w:val="0086744A"/>
    <w:pPr>
      <w:spacing w:before="100" w:beforeAutospacing="1" w:after="200" w:line="273" w:lineRule="auto"/>
      <w:ind w:left="720"/>
      <w:contextualSpacing/>
    </w:pPr>
    <w:rPr>
      <w:rFonts w:eastAsia="Times New Roman" w:cs="Times New Roman"/>
    </w:rPr>
  </w:style>
  <w:style w:type="paragraph" w:customStyle="1" w:styleId="Prrafodelista21">
    <w:name w:val="Párrafo de lista21"/>
    <w:basedOn w:val="Normal"/>
    <w:rsid w:val="0086744A"/>
    <w:pPr>
      <w:spacing w:before="100" w:beforeAutospacing="1" w:after="0" w:line="240" w:lineRule="auto"/>
      <w:ind w:left="720"/>
      <w:contextualSpacing/>
    </w:pPr>
    <w:rPr>
      <w:rFonts w:ascii="Verdana" w:eastAsia="Times New Roman" w:hAnsi="Verdana" w:cs="Tahoma"/>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854656">
      <w:bodyDiv w:val="1"/>
      <w:marLeft w:val="0"/>
      <w:marRight w:val="0"/>
      <w:marTop w:val="0"/>
      <w:marBottom w:val="0"/>
      <w:divBdr>
        <w:top w:val="none" w:sz="0" w:space="0" w:color="auto"/>
        <w:left w:val="none" w:sz="0" w:space="0" w:color="auto"/>
        <w:bottom w:val="none" w:sz="0" w:space="0" w:color="auto"/>
        <w:right w:val="none" w:sz="0" w:space="0" w:color="auto"/>
      </w:divBdr>
    </w:div>
    <w:div w:id="1253705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mfBTD2fvXLzR/6AXf+uKqV0cCg==">CgMxLjA4AHIhMWRndTBOT0I5ajhUSnhlQzR2a1k2WUh3bF9lVkJSanZh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4</Pages>
  <Words>1594</Words>
  <Characters>8773</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Producto CHECK IN</dc:creator>
  <cp:lastModifiedBy>Office Ventas</cp:lastModifiedBy>
  <cp:revision>37</cp:revision>
  <dcterms:created xsi:type="dcterms:W3CDTF">2024-11-07T17:54:00Z</dcterms:created>
  <dcterms:modified xsi:type="dcterms:W3CDTF">2026-08-24T17:03:00Z</dcterms:modified>
</cp:coreProperties>
</file>