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BA28C" w14:textId="77777777" w:rsidR="007224A3" w:rsidRDefault="00000000">
      <w:pPr>
        <w:spacing w:after="0" w:line="240" w:lineRule="auto"/>
        <w:rPr>
          <w:b/>
          <w:bCs/>
          <w:color w:val="C00000"/>
          <w:sz w:val="40"/>
          <w:szCs w:val="40"/>
        </w:rPr>
      </w:pPr>
      <w:r>
        <w:rPr>
          <w:b/>
          <w:bCs/>
          <w:color w:val="C00000"/>
          <w:sz w:val="40"/>
          <w:szCs w:val="40"/>
        </w:rPr>
        <w:t>RAPA NUI ELEMENTAL</w:t>
      </w:r>
    </w:p>
    <w:p w14:paraId="08578BC9" w14:textId="77777777" w:rsidR="007224A3" w:rsidRDefault="00000000">
      <w:pPr>
        <w:spacing w:after="0" w:line="240" w:lineRule="auto"/>
        <w:rPr>
          <w:b/>
          <w:bCs/>
          <w:color w:val="EE0000"/>
          <w:sz w:val="32"/>
          <w:szCs w:val="32"/>
        </w:rPr>
      </w:pPr>
      <w:r>
        <w:rPr>
          <w:b/>
          <w:bCs/>
          <w:color w:val="EE0000"/>
          <w:sz w:val="32"/>
          <w:szCs w:val="32"/>
        </w:rPr>
        <w:t>CHILE</w:t>
      </w:r>
    </w:p>
    <w:p w14:paraId="219A56F8" w14:textId="77777777" w:rsidR="007224A3" w:rsidRDefault="00000000">
      <w:pPr>
        <w:spacing w:after="0" w:line="240" w:lineRule="auto"/>
        <w:rPr>
          <w:b/>
          <w:bCs/>
          <w:sz w:val="24"/>
          <w:szCs w:val="24"/>
        </w:rPr>
      </w:pPr>
      <w:r>
        <w:rPr>
          <w:b/>
          <w:bCs/>
          <w:sz w:val="24"/>
          <w:szCs w:val="24"/>
        </w:rPr>
        <w:t>04 DÍAS / 03 NOCHES</w:t>
      </w:r>
    </w:p>
    <w:p w14:paraId="39071D5E" w14:textId="77777777" w:rsidR="007224A3" w:rsidRDefault="007224A3">
      <w:pPr>
        <w:spacing w:after="0" w:line="240" w:lineRule="auto"/>
        <w:rPr>
          <w:sz w:val="20"/>
          <w:szCs w:val="20"/>
        </w:rPr>
      </w:pPr>
    </w:p>
    <w:p w14:paraId="60FE7E9B" w14:textId="77777777" w:rsidR="007224A3" w:rsidRDefault="00000000">
      <w:pPr>
        <w:spacing w:after="0" w:line="240" w:lineRule="auto"/>
        <w:ind w:firstLine="360"/>
        <w:rPr>
          <w:b/>
          <w:bCs/>
          <w:sz w:val="20"/>
          <w:szCs w:val="20"/>
        </w:rPr>
      </w:pPr>
      <w:r>
        <w:rPr>
          <w:b/>
          <w:bCs/>
          <w:sz w:val="20"/>
          <w:szCs w:val="20"/>
        </w:rPr>
        <w:t>PROGRAMA INCLUYE</w:t>
      </w:r>
    </w:p>
    <w:p w14:paraId="1E4BE9E3"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compartido aeropuerto Mataveri / hotel / aeropuerto Mataveri</w:t>
      </w:r>
    </w:p>
    <w:p w14:paraId="61585A51"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03 noches de alojamiento.</w:t>
      </w:r>
    </w:p>
    <w:p w14:paraId="158DBFC0"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7A01F8EC"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Ahu Akivi y misterios de los Moais.</w:t>
      </w:r>
    </w:p>
    <w:p w14:paraId="38B75D36"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Centro Ceremonial Orongo y Volcán Rano Kau.</w:t>
      </w:r>
    </w:p>
    <w:p w14:paraId="6D7FB49C"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FD Cantera de los Moais y Playa Anakena (Box lunch incluido).</w:t>
      </w:r>
    </w:p>
    <w:p w14:paraId="5740B643"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689D1043" w14:textId="77777777" w:rsidR="007224A3" w:rsidRDefault="007224A3">
      <w:pPr>
        <w:spacing w:after="0" w:line="240" w:lineRule="auto"/>
        <w:rPr>
          <w:sz w:val="20"/>
          <w:szCs w:val="20"/>
        </w:rPr>
      </w:pPr>
    </w:p>
    <w:p w14:paraId="6C85D811" w14:textId="77777777" w:rsidR="007224A3" w:rsidRDefault="00000000">
      <w:pPr>
        <w:spacing w:after="0" w:line="240" w:lineRule="auto"/>
        <w:ind w:firstLine="360"/>
        <w:rPr>
          <w:b/>
          <w:bCs/>
          <w:sz w:val="20"/>
          <w:szCs w:val="20"/>
        </w:rPr>
      </w:pPr>
      <w:r>
        <w:rPr>
          <w:b/>
          <w:bCs/>
          <w:sz w:val="20"/>
          <w:szCs w:val="20"/>
        </w:rPr>
        <w:t>PROGRAMA NO INCLUYE</w:t>
      </w:r>
    </w:p>
    <w:p w14:paraId="65BEFC6F"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6AE71CB1"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3F44A17F"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46F44DE4"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255D0BFB"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7DA16217" w14:textId="77777777" w:rsidR="007224A3" w:rsidRDefault="007224A3">
      <w:pPr>
        <w:spacing w:after="0" w:line="240" w:lineRule="auto"/>
        <w:rPr>
          <w:sz w:val="20"/>
          <w:szCs w:val="20"/>
        </w:rPr>
      </w:pPr>
    </w:p>
    <w:p w14:paraId="333CF841" w14:textId="77777777" w:rsidR="007224A3"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797"/>
        <w:gridCol w:w="789"/>
        <w:gridCol w:w="1302"/>
        <w:gridCol w:w="546"/>
        <w:gridCol w:w="546"/>
        <w:gridCol w:w="546"/>
        <w:gridCol w:w="447"/>
        <w:gridCol w:w="463"/>
        <w:gridCol w:w="463"/>
        <w:gridCol w:w="924"/>
        <w:gridCol w:w="1005"/>
      </w:tblGrid>
      <w:tr w:rsidR="00BA1722" w:rsidRPr="00BA1722" w14:paraId="5A389F6B" w14:textId="77777777" w:rsidTr="00BA1722">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DE4DA91"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PROGRAMA SOLO SERVICIOS</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5FA1B8BA"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VIGENCIA</w:t>
            </w:r>
          </w:p>
        </w:tc>
      </w:tr>
      <w:tr w:rsidR="00BA1722" w:rsidRPr="00BA1722" w14:paraId="37F2C8DC" w14:textId="77777777" w:rsidTr="00BA1722">
        <w:trPr>
          <w:trHeight w:val="315"/>
        </w:trPr>
        <w:tc>
          <w:tcPr>
            <w:tcW w:w="1121" w:type="pct"/>
            <w:tcBorders>
              <w:top w:val="nil"/>
              <w:left w:val="single" w:sz="4" w:space="0" w:color="000000"/>
              <w:bottom w:val="single" w:sz="4" w:space="0" w:color="000000"/>
              <w:right w:val="single" w:sz="4" w:space="0" w:color="000000"/>
            </w:tcBorders>
            <w:shd w:val="clear" w:color="C00000" w:fill="C00000"/>
            <w:noWrap/>
            <w:vAlign w:val="center"/>
            <w:hideMark/>
          </w:tcPr>
          <w:p w14:paraId="4948C2A2"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HOTEL</w:t>
            </w:r>
          </w:p>
        </w:tc>
        <w:tc>
          <w:tcPr>
            <w:tcW w:w="550" w:type="pct"/>
            <w:tcBorders>
              <w:top w:val="nil"/>
              <w:left w:val="nil"/>
              <w:bottom w:val="single" w:sz="4" w:space="0" w:color="000000"/>
              <w:right w:val="single" w:sz="4" w:space="0" w:color="000000"/>
            </w:tcBorders>
            <w:shd w:val="clear" w:color="C00000" w:fill="C00000"/>
            <w:noWrap/>
            <w:vAlign w:val="center"/>
            <w:hideMark/>
          </w:tcPr>
          <w:p w14:paraId="075F96DF"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CAT.</w:t>
            </w:r>
          </w:p>
        </w:tc>
        <w:tc>
          <w:tcPr>
            <w:tcW w:w="840" w:type="pct"/>
            <w:tcBorders>
              <w:top w:val="nil"/>
              <w:left w:val="nil"/>
              <w:bottom w:val="single" w:sz="4" w:space="0" w:color="000000"/>
              <w:right w:val="single" w:sz="4" w:space="0" w:color="000000"/>
            </w:tcBorders>
            <w:shd w:val="clear" w:color="C00000" w:fill="C00000"/>
            <w:noWrap/>
            <w:vAlign w:val="center"/>
            <w:hideMark/>
          </w:tcPr>
          <w:p w14:paraId="792BB091"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HABITACIÓN</w:t>
            </w:r>
          </w:p>
        </w:tc>
        <w:tc>
          <w:tcPr>
            <w:tcW w:w="313" w:type="pct"/>
            <w:tcBorders>
              <w:top w:val="nil"/>
              <w:left w:val="nil"/>
              <w:bottom w:val="single" w:sz="4" w:space="0" w:color="000000"/>
              <w:right w:val="single" w:sz="4" w:space="0" w:color="000000"/>
            </w:tcBorders>
            <w:shd w:val="clear" w:color="C00000" w:fill="C00000"/>
            <w:noWrap/>
            <w:vAlign w:val="center"/>
            <w:hideMark/>
          </w:tcPr>
          <w:p w14:paraId="1C21966D"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SGL</w:t>
            </w:r>
          </w:p>
        </w:tc>
        <w:tc>
          <w:tcPr>
            <w:tcW w:w="313" w:type="pct"/>
            <w:tcBorders>
              <w:top w:val="nil"/>
              <w:left w:val="nil"/>
              <w:bottom w:val="single" w:sz="4" w:space="0" w:color="000000"/>
              <w:right w:val="single" w:sz="4" w:space="0" w:color="000000"/>
            </w:tcBorders>
            <w:shd w:val="clear" w:color="C00000" w:fill="C00000"/>
            <w:noWrap/>
            <w:vAlign w:val="center"/>
            <w:hideMark/>
          </w:tcPr>
          <w:p w14:paraId="4F948EDE"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N.A</w:t>
            </w:r>
          </w:p>
        </w:tc>
        <w:tc>
          <w:tcPr>
            <w:tcW w:w="313" w:type="pct"/>
            <w:tcBorders>
              <w:top w:val="nil"/>
              <w:left w:val="nil"/>
              <w:bottom w:val="single" w:sz="4" w:space="0" w:color="000000"/>
              <w:right w:val="single" w:sz="4" w:space="0" w:color="000000"/>
            </w:tcBorders>
            <w:shd w:val="clear" w:color="C00000" w:fill="C00000"/>
            <w:noWrap/>
            <w:vAlign w:val="center"/>
            <w:hideMark/>
          </w:tcPr>
          <w:p w14:paraId="1139A821"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DBL</w:t>
            </w:r>
          </w:p>
        </w:tc>
        <w:tc>
          <w:tcPr>
            <w:tcW w:w="241" w:type="pct"/>
            <w:tcBorders>
              <w:top w:val="nil"/>
              <w:left w:val="nil"/>
              <w:bottom w:val="single" w:sz="4" w:space="0" w:color="000000"/>
              <w:right w:val="single" w:sz="4" w:space="0" w:color="000000"/>
            </w:tcBorders>
            <w:shd w:val="clear" w:color="C00000" w:fill="C00000"/>
            <w:noWrap/>
            <w:vAlign w:val="center"/>
            <w:hideMark/>
          </w:tcPr>
          <w:p w14:paraId="6BF3A66B"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N.A</w:t>
            </w:r>
          </w:p>
        </w:tc>
        <w:tc>
          <w:tcPr>
            <w:tcW w:w="241" w:type="pct"/>
            <w:tcBorders>
              <w:top w:val="nil"/>
              <w:left w:val="nil"/>
              <w:bottom w:val="single" w:sz="4" w:space="0" w:color="000000"/>
              <w:right w:val="single" w:sz="4" w:space="0" w:color="000000"/>
            </w:tcBorders>
            <w:shd w:val="clear" w:color="C00000" w:fill="C00000"/>
            <w:noWrap/>
            <w:vAlign w:val="center"/>
            <w:hideMark/>
          </w:tcPr>
          <w:p w14:paraId="7D444C0E"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TPL</w:t>
            </w:r>
          </w:p>
        </w:tc>
        <w:tc>
          <w:tcPr>
            <w:tcW w:w="241" w:type="pct"/>
            <w:tcBorders>
              <w:top w:val="nil"/>
              <w:left w:val="nil"/>
              <w:bottom w:val="single" w:sz="4" w:space="0" w:color="000000"/>
              <w:right w:val="single" w:sz="4" w:space="0" w:color="000000"/>
            </w:tcBorders>
            <w:shd w:val="clear" w:color="C00000" w:fill="C00000"/>
            <w:noWrap/>
            <w:vAlign w:val="center"/>
            <w:hideMark/>
          </w:tcPr>
          <w:p w14:paraId="4026B896"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N.A</w:t>
            </w:r>
          </w:p>
        </w:tc>
        <w:tc>
          <w:tcPr>
            <w:tcW w:w="391" w:type="pct"/>
            <w:tcBorders>
              <w:top w:val="nil"/>
              <w:left w:val="nil"/>
              <w:bottom w:val="single" w:sz="4" w:space="0" w:color="000000"/>
              <w:right w:val="single" w:sz="4" w:space="0" w:color="000000"/>
            </w:tcBorders>
            <w:shd w:val="clear" w:color="C00000" w:fill="C00000"/>
            <w:noWrap/>
            <w:vAlign w:val="center"/>
            <w:hideMark/>
          </w:tcPr>
          <w:p w14:paraId="288423F1"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DEL</w:t>
            </w:r>
          </w:p>
        </w:tc>
        <w:tc>
          <w:tcPr>
            <w:tcW w:w="436" w:type="pct"/>
            <w:tcBorders>
              <w:top w:val="nil"/>
              <w:left w:val="nil"/>
              <w:bottom w:val="single" w:sz="4" w:space="0" w:color="000000"/>
              <w:right w:val="single" w:sz="4" w:space="0" w:color="000000"/>
            </w:tcBorders>
            <w:shd w:val="clear" w:color="C00000" w:fill="C00000"/>
            <w:noWrap/>
            <w:vAlign w:val="center"/>
            <w:hideMark/>
          </w:tcPr>
          <w:p w14:paraId="70639908" w14:textId="77777777" w:rsidR="00BA1722" w:rsidRPr="00BA1722" w:rsidRDefault="00BA1722" w:rsidP="00BA1722">
            <w:pPr>
              <w:spacing w:after="0" w:line="240" w:lineRule="auto"/>
              <w:jc w:val="center"/>
              <w:rPr>
                <w:rFonts w:asciiTheme="minorHAnsi" w:eastAsia="Times New Roman" w:hAnsiTheme="minorHAnsi" w:cstheme="minorHAnsi"/>
                <w:b/>
                <w:bCs/>
                <w:color w:val="FFFFFF"/>
                <w:sz w:val="20"/>
                <w:szCs w:val="20"/>
                <w:lang w:val="es-PE"/>
              </w:rPr>
            </w:pPr>
            <w:r w:rsidRPr="00BA1722">
              <w:rPr>
                <w:rFonts w:asciiTheme="minorHAnsi" w:eastAsia="Times New Roman" w:hAnsiTheme="minorHAnsi" w:cstheme="minorHAnsi"/>
                <w:b/>
                <w:bCs/>
                <w:color w:val="FFFFFF"/>
                <w:sz w:val="20"/>
                <w:szCs w:val="20"/>
                <w:lang w:val="es-PE"/>
              </w:rPr>
              <w:t>AL</w:t>
            </w:r>
          </w:p>
        </w:tc>
      </w:tr>
      <w:tr w:rsidR="00BA1722" w:rsidRPr="00BA1722" w14:paraId="638619F8" w14:textId="77777777" w:rsidTr="00BA1722">
        <w:trPr>
          <w:trHeight w:val="315"/>
        </w:trPr>
        <w:tc>
          <w:tcPr>
            <w:tcW w:w="1121" w:type="pct"/>
            <w:tcBorders>
              <w:top w:val="nil"/>
              <w:left w:val="single" w:sz="4" w:space="0" w:color="000000"/>
              <w:bottom w:val="nil"/>
              <w:right w:val="single" w:sz="4" w:space="0" w:color="000000"/>
            </w:tcBorders>
            <w:vAlign w:val="center"/>
            <w:hideMark/>
          </w:tcPr>
          <w:p w14:paraId="78106A9F"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Easter Island Ecolodge</w:t>
            </w:r>
          </w:p>
        </w:tc>
        <w:tc>
          <w:tcPr>
            <w:tcW w:w="550" w:type="pct"/>
            <w:tcBorders>
              <w:top w:val="nil"/>
              <w:left w:val="nil"/>
              <w:bottom w:val="nil"/>
              <w:right w:val="single" w:sz="4" w:space="0" w:color="000000"/>
            </w:tcBorders>
            <w:vAlign w:val="center"/>
            <w:hideMark/>
          </w:tcPr>
          <w:p w14:paraId="28D759A3"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3*</w:t>
            </w:r>
          </w:p>
        </w:tc>
        <w:tc>
          <w:tcPr>
            <w:tcW w:w="840" w:type="pct"/>
            <w:tcBorders>
              <w:top w:val="nil"/>
              <w:left w:val="nil"/>
              <w:bottom w:val="nil"/>
              <w:right w:val="single" w:sz="4" w:space="0" w:color="000000"/>
            </w:tcBorders>
            <w:vAlign w:val="center"/>
            <w:hideMark/>
          </w:tcPr>
          <w:p w14:paraId="68969010"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Standard</w:t>
            </w:r>
          </w:p>
        </w:tc>
        <w:tc>
          <w:tcPr>
            <w:tcW w:w="313" w:type="pct"/>
            <w:tcBorders>
              <w:top w:val="nil"/>
              <w:left w:val="nil"/>
              <w:bottom w:val="single" w:sz="4" w:space="0" w:color="000000"/>
              <w:right w:val="single" w:sz="4" w:space="0" w:color="000000"/>
            </w:tcBorders>
            <w:noWrap/>
            <w:vAlign w:val="center"/>
            <w:hideMark/>
          </w:tcPr>
          <w:p w14:paraId="7321AB72"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1048</w:t>
            </w:r>
          </w:p>
        </w:tc>
        <w:tc>
          <w:tcPr>
            <w:tcW w:w="313" w:type="pct"/>
            <w:tcBorders>
              <w:top w:val="nil"/>
              <w:left w:val="nil"/>
              <w:bottom w:val="single" w:sz="4" w:space="0" w:color="000000"/>
              <w:right w:val="single" w:sz="4" w:space="0" w:color="000000"/>
            </w:tcBorders>
            <w:noWrap/>
            <w:vAlign w:val="center"/>
            <w:hideMark/>
          </w:tcPr>
          <w:p w14:paraId="6DBB3B5C"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228</w:t>
            </w:r>
          </w:p>
        </w:tc>
        <w:tc>
          <w:tcPr>
            <w:tcW w:w="313" w:type="pct"/>
            <w:tcBorders>
              <w:top w:val="nil"/>
              <w:left w:val="nil"/>
              <w:bottom w:val="single" w:sz="4" w:space="0" w:color="000000"/>
              <w:right w:val="single" w:sz="4" w:space="0" w:color="000000"/>
            </w:tcBorders>
            <w:shd w:val="clear" w:color="FFC000" w:fill="FFC000"/>
            <w:noWrap/>
            <w:vAlign w:val="center"/>
            <w:hideMark/>
          </w:tcPr>
          <w:p w14:paraId="42E11782" w14:textId="62EE0672"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77</w:t>
            </w:r>
            <w:r>
              <w:rPr>
                <w:rFonts w:asciiTheme="minorHAnsi" w:eastAsia="Times New Roman" w:hAnsiTheme="minorHAnsi" w:cstheme="minorHAnsi"/>
                <w:b/>
                <w:bCs/>
                <w:color w:val="000000"/>
                <w:sz w:val="20"/>
                <w:szCs w:val="20"/>
                <w:lang w:val="es-PE"/>
              </w:rPr>
              <w:t>9</w:t>
            </w:r>
          </w:p>
        </w:tc>
        <w:tc>
          <w:tcPr>
            <w:tcW w:w="241" w:type="pct"/>
            <w:tcBorders>
              <w:top w:val="nil"/>
              <w:left w:val="nil"/>
              <w:bottom w:val="single" w:sz="4" w:space="0" w:color="000000"/>
              <w:right w:val="single" w:sz="4" w:space="0" w:color="000000"/>
            </w:tcBorders>
            <w:noWrap/>
            <w:vAlign w:val="center"/>
            <w:hideMark/>
          </w:tcPr>
          <w:p w14:paraId="504F9D08"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138</w:t>
            </w:r>
          </w:p>
        </w:tc>
        <w:tc>
          <w:tcPr>
            <w:tcW w:w="241" w:type="pct"/>
            <w:tcBorders>
              <w:top w:val="nil"/>
              <w:left w:val="nil"/>
              <w:bottom w:val="single" w:sz="4" w:space="0" w:color="000000"/>
              <w:right w:val="single" w:sz="4" w:space="0" w:color="000000"/>
            </w:tcBorders>
            <w:noWrap/>
            <w:vAlign w:val="center"/>
            <w:hideMark/>
          </w:tcPr>
          <w:p w14:paraId="19482EB3"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701</w:t>
            </w:r>
          </w:p>
        </w:tc>
        <w:tc>
          <w:tcPr>
            <w:tcW w:w="241" w:type="pct"/>
            <w:tcBorders>
              <w:top w:val="nil"/>
              <w:left w:val="nil"/>
              <w:bottom w:val="single" w:sz="4" w:space="0" w:color="000000"/>
              <w:right w:val="single" w:sz="4" w:space="0" w:color="000000"/>
            </w:tcBorders>
            <w:noWrap/>
            <w:vAlign w:val="center"/>
            <w:hideMark/>
          </w:tcPr>
          <w:p w14:paraId="013446FF"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113</w:t>
            </w:r>
          </w:p>
        </w:tc>
        <w:tc>
          <w:tcPr>
            <w:tcW w:w="391" w:type="pct"/>
            <w:tcBorders>
              <w:top w:val="nil"/>
              <w:left w:val="nil"/>
              <w:bottom w:val="single" w:sz="4" w:space="0" w:color="000000"/>
              <w:right w:val="single" w:sz="4" w:space="0" w:color="000000"/>
            </w:tcBorders>
            <w:noWrap/>
            <w:vAlign w:val="center"/>
            <w:hideMark/>
          </w:tcPr>
          <w:p w14:paraId="4D94606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504433DA"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31-Dic-26</w:t>
            </w:r>
          </w:p>
        </w:tc>
      </w:tr>
      <w:tr w:rsidR="00BA1722" w:rsidRPr="00BA1722" w14:paraId="527192E0" w14:textId="77777777" w:rsidTr="00BA1722">
        <w:trPr>
          <w:trHeight w:val="315"/>
        </w:trPr>
        <w:tc>
          <w:tcPr>
            <w:tcW w:w="1121" w:type="pct"/>
            <w:vMerge w:val="restart"/>
            <w:tcBorders>
              <w:top w:val="single" w:sz="4" w:space="0" w:color="000000"/>
              <w:left w:val="single" w:sz="4" w:space="0" w:color="000000"/>
              <w:bottom w:val="nil"/>
              <w:right w:val="single" w:sz="4" w:space="0" w:color="000000"/>
            </w:tcBorders>
            <w:vAlign w:val="center"/>
            <w:hideMark/>
          </w:tcPr>
          <w:p w14:paraId="2A9F2EE3"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Taha Tai</w:t>
            </w:r>
          </w:p>
        </w:tc>
        <w:tc>
          <w:tcPr>
            <w:tcW w:w="550" w:type="pct"/>
            <w:vMerge w:val="restart"/>
            <w:tcBorders>
              <w:top w:val="single" w:sz="4" w:space="0" w:color="000000"/>
              <w:left w:val="single" w:sz="4" w:space="0" w:color="000000"/>
              <w:bottom w:val="nil"/>
              <w:right w:val="single" w:sz="4" w:space="0" w:color="000000"/>
            </w:tcBorders>
            <w:vAlign w:val="center"/>
            <w:hideMark/>
          </w:tcPr>
          <w:p w14:paraId="37D6949B"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3*</w:t>
            </w:r>
          </w:p>
        </w:tc>
        <w:tc>
          <w:tcPr>
            <w:tcW w:w="840" w:type="pct"/>
            <w:vMerge w:val="restart"/>
            <w:tcBorders>
              <w:top w:val="single" w:sz="4" w:space="0" w:color="000000"/>
              <w:left w:val="single" w:sz="4" w:space="0" w:color="000000"/>
              <w:bottom w:val="nil"/>
              <w:right w:val="single" w:sz="4" w:space="0" w:color="000000"/>
            </w:tcBorders>
            <w:vAlign w:val="center"/>
            <w:hideMark/>
          </w:tcPr>
          <w:p w14:paraId="3E0FC57E"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Standard</w:t>
            </w:r>
          </w:p>
        </w:tc>
        <w:tc>
          <w:tcPr>
            <w:tcW w:w="313" w:type="pct"/>
            <w:tcBorders>
              <w:top w:val="nil"/>
              <w:left w:val="nil"/>
              <w:bottom w:val="single" w:sz="4" w:space="0" w:color="000000"/>
              <w:right w:val="single" w:sz="4" w:space="0" w:color="000000"/>
            </w:tcBorders>
            <w:noWrap/>
            <w:vAlign w:val="center"/>
            <w:hideMark/>
          </w:tcPr>
          <w:p w14:paraId="7E183BAD"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1126</w:t>
            </w:r>
          </w:p>
        </w:tc>
        <w:tc>
          <w:tcPr>
            <w:tcW w:w="313" w:type="pct"/>
            <w:tcBorders>
              <w:top w:val="nil"/>
              <w:left w:val="nil"/>
              <w:bottom w:val="single" w:sz="4" w:space="0" w:color="000000"/>
              <w:right w:val="single" w:sz="4" w:space="0" w:color="000000"/>
            </w:tcBorders>
            <w:noWrap/>
            <w:vAlign w:val="center"/>
            <w:hideMark/>
          </w:tcPr>
          <w:p w14:paraId="02B651F0"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254</w:t>
            </w:r>
          </w:p>
        </w:tc>
        <w:tc>
          <w:tcPr>
            <w:tcW w:w="313" w:type="pct"/>
            <w:tcBorders>
              <w:top w:val="nil"/>
              <w:left w:val="nil"/>
              <w:bottom w:val="single" w:sz="4" w:space="0" w:color="000000"/>
              <w:right w:val="single" w:sz="4" w:space="0" w:color="000000"/>
            </w:tcBorders>
            <w:noWrap/>
            <w:vAlign w:val="center"/>
            <w:hideMark/>
          </w:tcPr>
          <w:p w14:paraId="277221DB"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806</w:t>
            </w:r>
          </w:p>
        </w:tc>
        <w:tc>
          <w:tcPr>
            <w:tcW w:w="241" w:type="pct"/>
            <w:tcBorders>
              <w:top w:val="nil"/>
              <w:left w:val="nil"/>
              <w:bottom w:val="single" w:sz="4" w:space="0" w:color="000000"/>
              <w:right w:val="single" w:sz="4" w:space="0" w:color="000000"/>
            </w:tcBorders>
            <w:noWrap/>
            <w:vAlign w:val="center"/>
            <w:hideMark/>
          </w:tcPr>
          <w:p w14:paraId="608994D8"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148</w:t>
            </w:r>
          </w:p>
        </w:tc>
        <w:tc>
          <w:tcPr>
            <w:tcW w:w="241" w:type="pct"/>
            <w:tcBorders>
              <w:top w:val="nil"/>
              <w:left w:val="nil"/>
              <w:bottom w:val="single" w:sz="4" w:space="0" w:color="000000"/>
              <w:right w:val="single" w:sz="4" w:space="0" w:color="000000"/>
            </w:tcBorders>
            <w:noWrap/>
            <w:vAlign w:val="center"/>
            <w:hideMark/>
          </w:tcPr>
          <w:p w14:paraId="191FFB7C"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749</w:t>
            </w:r>
          </w:p>
        </w:tc>
        <w:tc>
          <w:tcPr>
            <w:tcW w:w="241" w:type="pct"/>
            <w:tcBorders>
              <w:top w:val="nil"/>
              <w:left w:val="nil"/>
              <w:bottom w:val="single" w:sz="4" w:space="0" w:color="000000"/>
              <w:right w:val="single" w:sz="4" w:space="0" w:color="000000"/>
            </w:tcBorders>
            <w:noWrap/>
            <w:vAlign w:val="center"/>
            <w:hideMark/>
          </w:tcPr>
          <w:p w14:paraId="7AFF95CA"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128</w:t>
            </w:r>
          </w:p>
        </w:tc>
        <w:tc>
          <w:tcPr>
            <w:tcW w:w="391" w:type="pct"/>
            <w:tcBorders>
              <w:top w:val="nil"/>
              <w:left w:val="nil"/>
              <w:bottom w:val="single" w:sz="4" w:space="0" w:color="000000"/>
              <w:right w:val="single" w:sz="4" w:space="0" w:color="000000"/>
            </w:tcBorders>
            <w:noWrap/>
            <w:vAlign w:val="center"/>
            <w:hideMark/>
          </w:tcPr>
          <w:p w14:paraId="3A226D1B"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1-May-26</w:t>
            </w:r>
          </w:p>
        </w:tc>
        <w:tc>
          <w:tcPr>
            <w:tcW w:w="436" w:type="pct"/>
            <w:tcBorders>
              <w:top w:val="nil"/>
              <w:left w:val="nil"/>
              <w:bottom w:val="single" w:sz="4" w:space="0" w:color="000000"/>
              <w:right w:val="single" w:sz="4" w:space="0" w:color="000000"/>
            </w:tcBorders>
            <w:noWrap/>
            <w:vAlign w:val="center"/>
            <w:hideMark/>
          </w:tcPr>
          <w:p w14:paraId="55C06F10"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31-Ago-26</w:t>
            </w:r>
          </w:p>
        </w:tc>
      </w:tr>
      <w:tr w:rsidR="00BA1722" w:rsidRPr="00BA1722" w14:paraId="4057E93C" w14:textId="77777777" w:rsidTr="00BA1722">
        <w:trPr>
          <w:trHeight w:val="315"/>
        </w:trPr>
        <w:tc>
          <w:tcPr>
            <w:tcW w:w="1121" w:type="pct"/>
            <w:vMerge/>
            <w:tcBorders>
              <w:top w:val="single" w:sz="4" w:space="0" w:color="000000"/>
              <w:left w:val="single" w:sz="4" w:space="0" w:color="000000"/>
              <w:bottom w:val="nil"/>
              <w:right w:val="single" w:sz="4" w:space="0" w:color="000000"/>
            </w:tcBorders>
            <w:vAlign w:val="center"/>
            <w:hideMark/>
          </w:tcPr>
          <w:p w14:paraId="6A1C81F3"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550" w:type="pct"/>
            <w:vMerge/>
            <w:tcBorders>
              <w:top w:val="single" w:sz="4" w:space="0" w:color="000000"/>
              <w:left w:val="single" w:sz="4" w:space="0" w:color="000000"/>
              <w:bottom w:val="nil"/>
              <w:right w:val="single" w:sz="4" w:space="0" w:color="000000"/>
            </w:tcBorders>
            <w:vAlign w:val="center"/>
            <w:hideMark/>
          </w:tcPr>
          <w:p w14:paraId="62B23AAA"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840" w:type="pct"/>
            <w:vMerge/>
            <w:tcBorders>
              <w:top w:val="single" w:sz="4" w:space="0" w:color="000000"/>
              <w:left w:val="single" w:sz="4" w:space="0" w:color="000000"/>
              <w:bottom w:val="nil"/>
              <w:right w:val="single" w:sz="4" w:space="0" w:color="000000"/>
            </w:tcBorders>
            <w:vAlign w:val="center"/>
            <w:hideMark/>
          </w:tcPr>
          <w:p w14:paraId="6A818178"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313" w:type="pct"/>
            <w:tcBorders>
              <w:top w:val="nil"/>
              <w:left w:val="nil"/>
              <w:bottom w:val="single" w:sz="4" w:space="0" w:color="000000"/>
              <w:right w:val="single" w:sz="4" w:space="0" w:color="000000"/>
            </w:tcBorders>
            <w:noWrap/>
            <w:vAlign w:val="center"/>
            <w:hideMark/>
          </w:tcPr>
          <w:p w14:paraId="0550C026"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1221</w:t>
            </w:r>
          </w:p>
        </w:tc>
        <w:tc>
          <w:tcPr>
            <w:tcW w:w="313" w:type="pct"/>
            <w:tcBorders>
              <w:top w:val="nil"/>
              <w:left w:val="nil"/>
              <w:bottom w:val="single" w:sz="4" w:space="0" w:color="000000"/>
              <w:right w:val="single" w:sz="4" w:space="0" w:color="000000"/>
            </w:tcBorders>
            <w:noWrap/>
            <w:vAlign w:val="center"/>
            <w:hideMark/>
          </w:tcPr>
          <w:p w14:paraId="05E8265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285</w:t>
            </w:r>
          </w:p>
        </w:tc>
        <w:tc>
          <w:tcPr>
            <w:tcW w:w="313" w:type="pct"/>
            <w:tcBorders>
              <w:top w:val="nil"/>
              <w:left w:val="nil"/>
              <w:bottom w:val="single" w:sz="4" w:space="0" w:color="000000"/>
              <w:right w:val="single" w:sz="4" w:space="0" w:color="000000"/>
            </w:tcBorders>
            <w:noWrap/>
            <w:vAlign w:val="center"/>
            <w:hideMark/>
          </w:tcPr>
          <w:p w14:paraId="36134B0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854</w:t>
            </w:r>
          </w:p>
        </w:tc>
        <w:tc>
          <w:tcPr>
            <w:tcW w:w="241" w:type="pct"/>
            <w:tcBorders>
              <w:top w:val="nil"/>
              <w:left w:val="nil"/>
              <w:bottom w:val="single" w:sz="4" w:space="0" w:color="000000"/>
              <w:right w:val="single" w:sz="4" w:space="0" w:color="000000"/>
            </w:tcBorders>
            <w:noWrap/>
            <w:vAlign w:val="center"/>
            <w:hideMark/>
          </w:tcPr>
          <w:p w14:paraId="1D31C4E0"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163</w:t>
            </w:r>
          </w:p>
        </w:tc>
        <w:tc>
          <w:tcPr>
            <w:tcW w:w="241" w:type="pct"/>
            <w:tcBorders>
              <w:top w:val="nil"/>
              <w:left w:val="nil"/>
              <w:bottom w:val="single" w:sz="4" w:space="0" w:color="000000"/>
              <w:right w:val="single" w:sz="4" w:space="0" w:color="000000"/>
            </w:tcBorders>
            <w:noWrap/>
            <w:vAlign w:val="center"/>
            <w:hideMark/>
          </w:tcPr>
          <w:p w14:paraId="195A98D9"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795</w:t>
            </w:r>
          </w:p>
        </w:tc>
        <w:tc>
          <w:tcPr>
            <w:tcW w:w="241" w:type="pct"/>
            <w:tcBorders>
              <w:top w:val="nil"/>
              <w:left w:val="nil"/>
              <w:bottom w:val="single" w:sz="4" w:space="0" w:color="000000"/>
              <w:right w:val="single" w:sz="4" w:space="0" w:color="000000"/>
            </w:tcBorders>
            <w:noWrap/>
            <w:vAlign w:val="center"/>
            <w:hideMark/>
          </w:tcPr>
          <w:p w14:paraId="43A67DA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144</w:t>
            </w:r>
          </w:p>
        </w:tc>
        <w:tc>
          <w:tcPr>
            <w:tcW w:w="391" w:type="pct"/>
            <w:tcBorders>
              <w:top w:val="nil"/>
              <w:left w:val="nil"/>
              <w:bottom w:val="single" w:sz="4" w:space="0" w:color="000000"/>
              <w:right w:val="single" w:sz="4" w:space="0" w:color="000000"/>
            </w:tcBorders>
            <w:noWrap/>
            <w:vAlign w:val="center"/>
            <w:hideMark/>
          </w:tcPr>
          <w:p w14:paraId="652F0159"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1-Set-26</w:t>
            </w:r>
          </w:p>
        </w:tc>
        <w:tc>
          <w:tcPr>
            <w:tcW w:w="436" w:type="pct"/>
            <w:tcBorders>
              <w:top w:val="nil"/>
              <w:left w:val="nil"/>
              <w:bottom w:val="single" w:sz="4" w:space="0" w:color="000000"/>
              <w:right w:val="single" w:sz="4" w:space="0" w:color="000000"/>
            </w:tcBorders>
            <w:noWrap/>
            <w:vAlign w:val="center"/>
            <w:hideMark/>
          </w:tcPr>
          <w:p w14:paraId="5753AE70"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30-Set-26</w:t>
            </w:r>
          </w:p>
        </w:tc>
      </w:tr>
      <w:tr w:rsidR="00BA1722" w:rsidRPr="00BA1722" w14:paraId="515BCDF2" w14:textId="77777777" w:rsidTr="00BA1722">
        <w:trPr>
          <w:trHeight w:val="315"/>
        </w:trPr>
        <w:tc>
          <w:tcPr>
            <w:tcW w:w="1121" w:type="pct"/>
            <w:vMerge/>
            <w:tcBorders>
              <w:top w:val="single" w:sz="4" w:space="0" w:color="000000"/>
              <w:left w:val="single" w:sz="4" w:space="0" w:color="000000"/>
              <w:bottom w:val="nil"/>
              <w:right w:val="single" w:sz="4" w:space="0" w:color="000000"/>
            </w:tcBorders>
            <w:vAlign w:val="center"/>
            <w:hideMark/>
          </w:tcPr>
          <w:p w14:paraId="079B87E1"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550" w:type="pct"/>
            <w:vMerge/>
            <w:tcBorders>
              <w:top w:val="single" w:sz="4" w:space="0" w:color="000000"/>
              <w:left w:val="single" w:sz="4" w:space="0" w:color="000000"/>
              <w:bottom w:val="nil"/>
              <w:right w:val="single" w:sz="4" w:space="0" w:color="000000"/>
            </w:tcBorders>
            <w:vAlign w:val="center"/>
            <w:hideMark/>
          </w:tcPr>
          <w:p w14:paraId="74B8777C"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840" w:type="pct"/>
            <w:vMerge/>
            <w:tcBorders>
              <w:top w:val="single" w:sz="4" w:space="0" w:color="000000"/>
              <w:left w:val="single" w:sz="4" w:space="0" w:color="000000"/>
              <w:bottom w:val="nil"/>
              <w:right w:val="single" w:sz="4" w:space="0" w:color="000000"/>
            </w:tcBorders>
            <w:vAlign w:val="center"/>
            <w:hideMark/>
          </w:tcPr>
          <w:p w14:paraId="63CCCB74"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313" w:type="pct"/>
            <w:tcBorders>
              <w:top w:val="nil"/>
              <w:left w:val="nil"/>
              <w:bottom w:val="single" w:sz="4" w:space="0" w:color="000000"/>
              <w:right w:val="single" w:sz="4" w:space="0" w:color="000000"/>
            </w:tcBorders>
            <w:noWrap/>
            <w:vAlign w:val="center"/>
            <w:hideMark/>
          </w:tcPr>
          <w:p w14:paraId="42A60146"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1289</w:t>
            </w:r>
          </w:p>
        </w:tc>
        <w:tc>
          <w:tcPr>
            <w:tcW w:w="313" w:type="pct"/>
            <w:tcBorders>
              <w:top w:val="nil"/>
              <w:left w:val="nil"/>
              <w:bottom w:val="single" w:sz="4" w:space="0" w:color="000000"/>
              <w:right w:val="single" w:sz="4" w:space="0" w:color="000000"/>
            </w:tcBorders>
            <w:noWrap/>
            <w:vAlign w:val="center"/>
            <w:hideMark/>
          </w:tcPr>
          <w:p w14:paraId="758BB5FD"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308</w:t>
            </w:r>
          </w:p>
        </w:tc>
        <w:tc>
          <w:tcPr>
            <w:tcW w:w="313" w:type="pct"/>
            <w:tcBorders>
              <w:top w:val="nil"/>
              <w:left w:val="nil"/>
              <w:bottom w:val="single" w:sz="4" w:space="0" w:color="000000"/>
              <w:right w:val="single" w:sz="4" w:space="0" w:color="000000"/>
            </w:tcBorders>
            <w:noWrap/>
            <w:vAlign w:val="center"/>
            <w:hideMark/>
          </w:tcPr>
          <w:p w14:paraId="0BD1A9C4"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890</w:t>
            </w:r>
          </w:p>
        </w:tc>
        <w:tc>
          <w:tcPr>
            <w:tcW w:w="241" w:type="pct"/>
            <w:tcBorders>
              <w:top w:val="nil"/>
              <w:left w:val="nil"/>
              <w:bottom w:val="single" w:sz="4" w:space="0" w:color="000000"/>
              <w:right w:val="single" w:sz="4" w:space="0" w:color="000000"/>
            </w:tcBorders>
            <w:noWrap/>
            <w:vAlign w:val="center"/>
            <w:hideMark/>
          </w:tcPr>
          <w:p w14:paraId="056A8B9D"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175</w:t>
            </w:r>
          </w:p>
        </w:tc>
        <w:tc>
          <w:tcPr>
            <w:tcW w:w="241" w:type="pct"/>
            <w:tcBorders>
              <w:top w:val="nil"/>
              <w:left w:val="nil"/>
              <w:bottom w:val="single" w:sz="4" w:space="0" w:color="000000"/>
              <w:right w:val="single" w:sz="4" w:space="0" w:color="000000"/>
            </w:tcBorders>
            <w:noWrap/>
            <w:vAlign w:val="center"/>
            <w:hideMark/>
          </w:tcPr>
          <w:p w14:paraId="637ABD7B"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828</w:t>
            </w:r>
          </w:p>
        </w:tc>
        <w:tc>
          <w:tcPr>
            <w:tcW w:w="241" w:type="pct"/>
            <w:tcBorders>
              <w:top w:val="nil"/>
              <w:left w:val="nil"/>
              <w:bottom w:val="single" w:sz="4" w:space="0" w:color="000000"/>
              <w:right w:val="single" w:sz="4" w:space="0" w:color="000000"/>
            </w:tcBorders>
            <w:noWrap/>
            <w:vAlign w:val="center"/>
            <w:hideMark/>
          </w:tcPr>
          <w:p w14:paraId="76C40168"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154</w:t>
            </w:r>
          </w:p>
        </w:tc>
        <w:tc>
          <w:tcPr>
            <w:tcW w:w="391" w:type="pct"/>
            <w:tcBorders>
              <w:top w:val="nil"/>
              <w:left w:val="nil"/>
              <w:bottom w:val="single" w:sz="4" w:space="0" w:color="000000"/>
              <w:right w:val="single" w:sz="4" w:space="0" w:color="000000"/>
            </w:tcBorders>
            <w:noWrap/>
            <w:vAlign w:val="center"/>
            <w:hideMark/>
          </w:tcPr>
          <w:p w14:paraId="5876D7EF"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6246CE0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30-Nov-26</w:t>
            </w:r>
          </w:p>
        </w:tc>
      </w:tr>
      <w:tr w:rsidR="00BA1722" w:rsidRPr="00BA1722" w14:paraId="29F69F8B" w14:textId="77777777" w:rsidTr="00BA1722">
        <w:trPr>
          <w:trHeight w:val="315"/>
        </w:trPr>
        <w:tc>
          <w:tcPr>
            <w:tcW w:w="1121" w:type="pct"/>
            <w:vMerge/>
            <w:tcBorders>
              <w:top w:val="single" w:sz="4" w:space="0" w:color="000000"/>
              <w:left w:val="single" w:sz="4" w:space="0" w:color="000000"/>
              <w:bottom w:val="nil"/>
              <w:right w:val="single" w:sz="4" w:space="0" w:color="000000"/>
            </w:tcBorders>
            <w:vAlign w:val="center"/>
            <w:hideMark/>
          </w:tcPr>
          <w:p w14:paraId="49F8951B"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550" w:type="pct"/>
            <w:vMerge/>
            <w:tcBorders>
              <w:top w:val="single" w:sz="4" w:space="0" w:color="000000"/>
              <w:left w:val="single" w:sz="4" w:space="0" w:color="000000"/>
              <w:bottom w:val="nil"/>
              <w:right w:val="single" w:sz="4" w:space="0" w:color="000000"/>
            </w:tcBorders>
            <w:vAlign w:val="center"/>
            <w:hideMark/>
          </w:tcPr>
          <w:p w14:paraId="607CFEA1"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840" w:type="pct"/>
            <w:vMerge/>
            <w:tcBorders>
              <w:top w:val="single" w:sz="4" w:space="0" w:color="000000"/>
              <w:left w:val="single" w:sz="4" w:space="0" w:color="000000"/>
              <w:bottom w:val="nil"/>
              <w:right w:val="single" w:sz="4" w:space="0" w:color="000000"/>
            </w:tcBorders>
            <w:vAlign w:val="center"/>
            <w:hideMark/>
          </w:tcPr>
          <w:p w14:paraId="36414DD1"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313" w:type="pct"/>
            <w:tcBorders>
              <w:top w:val="nil"/>
              <w:left w:val="nil"/>
              <w:bottom w:val="single" w:sz="4" w:space="0" w:color="000000"/>
              <w:right w:val="single" w:sz="4" w:space="0" w:color="000000"/>
            </w:tcBorders>
            <w:noWrap/>
            <w:vAlign w:val="center"/>
            <w:hideMark/>
          </w:tcPr>
          <w:p w14:paraId="025310EA"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1221</w:t>
            </w:r>
          </w:p>
        </w:tc>
        <w:tc>
          <w:tcPr>
            <w:tcW w:w="313" w:type="pct"/>
            <w:tcBorders>
              <w:top w:val="nil"/>
              <w:left w:val="nil"/>
              <w:bottom w:val="single" w:sz="4" w:space="0" w:color="000000"/>
              <w:right w:val="single" w:sz="4" w:space="0" w:color="000000"/>
            </w:tcBorders>
            <w:noWrap/>
            <w:vAlign w:val="center"/>
            <w:hideMark/>
          </w:tcPr>
          <w:p w14:paraId="47BC872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285</w:t>
            </w:r>
          </w:p>
        </w:tc>
        <w:tc>
          <w:tcPr>
            <w:tcW w:w="313" w:type="pct"/>
            <w:tcBorders>
              <w:top w:val="nil"/>
              <w:left w:val="nil"/>
              <w:bottom w:val="single" w:sz="4" w:space="0" w:color="000000"/>
              <w:right w:val="single" w:sz="4" w:space="0" w:color="000000"/>
            </w:tcBorders>
            <w:noWrap/>
            <w:vAlign w:val="center"/>
            <w:hideMark/>
          </w:tcPr>
          <w:p w14:paraId="269981B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854</w:t>
            </w:r>
          </w:p>
        </w:tc>
        <w:tc>
          <w:tcPr>
            <w:tcW w:w="241" w:type="pct"/>
            <w:tcBorders>
              <w:top w:val="nil"/>
              <w:left w:val="nil"/>
              <w:bottom w:val="single" w:sz="4" w:space="0" w:color="000000"/>
              <w:right w:val="single" w:sz="4" w:space="0" w:color="000000"/>
            </w:tcBorders>
            <w:noWrap/>
            <w:vAlign w:val="center"/>
            <w:hideMark/>
          </w:tcPr>
          <w:p w14:paraId="6A1324B2"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163</w:t>
            </w:r>
          </w:p>
        </w:tc>
        <w:tc>
          <w:tcPr>
            <w:tcW w:w="241" w:type="pct"/>
            <w:tcBorders>
              <w:top w:val="nil"/>
              <w:left w:val="nil"/>
              <w:bottom w:val="single" w:sz="4" w:space="0" w:color="000000"/>
              <w:right w:val="single" w:sz="4" w:space="0" w:color="000000"/>
            </w:tcBorders>
            <w:noWrap/>
            <w:vAlign w:val="center"/>
            <w:hideMark/>
          </w:tcPr>
          <w:p w14:paraId="7B73B639"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795</w:t>
            </w:r>
          </w:p>
        </w:tc>
        <w:tc>
          <w:tcPr>
            <w:tcW w:w="241" w:type="pct"/>
            <w:tcBorders>
              <w:top w:val="nil"/>
              <w:left w:val="nil"/>
              <w:bottom w:val="single" w:sz="4" w:space="0" w:color="000000"/>
              <w:right w:val="single" w:sz="4" w:space="0" w:color="000000"/>
            </w:tcBorders>
            <w:noWrap/>
            <w:vAlign w:val="center"/>
            <w:hideMark/>
          </w:tcPr>
          <w:p w14:paraId="2122A8B0"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144</w:t>
            </w:r>
          </w:p>
        </w:tc>
        <w:tc>
          <w:tcPr>
            <w:tcW w:w="391" w:type="pct"/>
            <w:tcBorders>
              <w:top w:val="nil"/>
              <w:left w:val="nil"/>
              <w:bottom w:val="single" w:sz="4" w:space="0" w:color="000000"/>
              <w:right w:val="single" w:sz="4" w:space="0" w:color="000000"/>
            </w:tcBorders>
            <w:noWrap/>
            <w:vAlign w:val="center"/>
            <w:hideMark/>
          </w:tcPr>
          <w:p w14:paraId="49AE24B4"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1-Dic-26</w:t>
            </w:r>
          </w:p>
        </w:tc>
        <w:tc>
          <w:tcPr>
            <w:tcW w:w="436" w:type="pct"/>
            <w:tcBorders>
              <w:top w:val="nil"/>
              <w:left w:val="nil"/>
              <w:bottom w:val="single" w:sz="4" w:space="0" w:color="000000"/>
              <w:right w:val="single" w:sz="4" w:space="0" w:color="000000"/>
            </w:tcBorders>
            <w:noWrap/>
            <w:vAlign w:val="center"/>
            <w:hideMark/>
          </w:tcPr>
          <w:p w14:paraId="38C2F32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31-Dic-26</w:t>
            </w:r>
          </w:p>
        </w:tc>
      </w:tr>
      <w:tr w:rsidR="00BA1722" w:rsidRPr="00BA1722" w14:paraId="17D85559" w14:textId="77777777" w:rsidTr="00BA1722">
        <w:trPr>
          <w:trHeight w:val="300"/>
        </w:trPr>
        <w:tc>
          <w:tcPr>
            <w:tcW w:w="1121" w:type="pct"/>
            <w:vMerge w:val="restart"/>
            <w:tcBorders>
              <w:top w:val="single" w:sz="4" w:space="0" w:color="000000"/>
              <w:left w:val="single" w:sz="4" w:space="0" w:color="000000"/>
              <w:bottom w:val="nil"/>
              <w:right w:val="single" w:sz="4" w:space="0" w:color="000000"/>
            </w:tcBorders>
            <w:vAlign w:val="center"/>
            <w:hideMark/>
          </w:tcPr>
          <w:p w14:paraId="75536DD0"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Hare Nua</w:t>
            </w:r>
          </w:p>
        </w:tc>
        <w:tc>
          <w:tcPr>
            <w:tcW w:w="550" w:type="pct"/>
            <w:vMerge w:val="restart"/>
            <w:tcBorders>
              <w:top w:val="single" w:sz="4" w:space="0" w:color="000000"/>
              <w:left w:val="single" w:sz="4" w:space="0" w:color="000000"/>
              <w:bottom w:val="nil"/>
              <w:right w:val="single" w:sz="4" w:space="0" w:color="000000"/>
            </w:tcBorders>
            <w:vAlign w:val="center"/>
            <w:hideMark/>
          </w:tcPr>
          <w:p w14:paraId="1CA8A7FF"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4*</w:t>
            </w:r>
          </w:p>
        </w:tc>
        <w:tc>
          <w:tcPr>
            <w:tcW w:w="840" w:type="pct"/>
            <w:vMerge w:val="restart"/>
            <w:tcBorders>
              <w:top w:val="single" w:sz="4" w:space="0" w:color="000000"/>
              <w:left w:val="single" w:sz="4" w:space="0" w:color="000000"/>
              <w:bottom w:val="nil"/>
              <w:right w:val="single" w:sz="4" w:space="0" w:color="000000"/>
            </w:tcBorders>
            <w:vAlign w:val="center"/>
            <w:hideMark/>
          </w:tcPr>
          <w:p w14:paraId="0D41969D"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Superior</w:t>
            </w:r>
          </w:p>
        </w:tc>
        <w:tc>
          <w:tcPr>
            <w:tcW w:w="313" w:type="pct"/>
            <w:tcBorders>
              <w:top w:val="nil"/>
              <w:left w:val="nil"/>
              <w:bottom w:val="single" w:sz="4" w:space="0" w:color="000000"/>
              <w:right w:val="single" w:sz="4" w:space="0" w:color="000000"/>
            </w:tcBorders>
            <w:noWrap/>
            <w:vAlign w:val="center"/>
            <w:hideMark/>
          </w:tcPr>
          <w:p w14:paraId="283BC89F"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1620</w:t>
            </w:r>
          </w:p>
        </w:tc>
        <w:tc>
          <w:tcPr>
            <w:tcW w:w="313" w:type="pct"/>
            <w:tcBorders>
              <w:top w:val="nil"/>
              <w:left w:val="nil"/>
              <w:bottom w:val="single" w:sz="4" w:space="0" w:color="000000"/>
              <w:right w:val="single" w:sz="4" w:space="0" w:color="000000"/>
            </w:tcBorders>
            <w:noWrap/>
            <w:vAlign w:val="center"/>
            <w:hideMark/>
          </w:tcPr>
          <w:p w14:paraId="188C4F76"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419</w:t>
            </w:r>
          </w:p>
        </w:tc>
        <w:tc>
          <w:tcPr>
            <w:tcW w:w="313" w:type="pct"/>
            <w:tcBorders>
              <w:top w:val="nil"/>
              <w:left w:val="nil"/>
              <w:bottom w:val="single" w:sz="4" w:space="0" w:color="000000"/>
              <w:right w:val="single" w:sz="4" w:space="0" w:color="000000"/>
            </w:tcBorders>
            <w:noWrap/>
            <w:vAlign w:val="center"/>
            <w:hideMark/>
          </w:tcPr>
          <w:p w14:paraId="59D11138"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995</w:t>
            </w:r>
          </w:p>
        </w:tc>
        <w:tc>
          <w:tcPr>
            <w:tcW w:w="241" w:type="pct"/>
            <w:tcBorders>
              <w:top w:val="nil"/>
              <w:left w:val="nil"/>
              <w:bottom w:val="single" w:sz="4" w:space="0" w:color="000000"/>
              <w:right w:val="single" w:sz="4" w:space="0" w:color="000000"/>
            </w:tcBorders>
            <w:noWrap/>
            <w:vAlign w:val="center"/>
            <w:hideMark/>
          </w:tcPr>
          <w:p w14:paraId="448E89C1"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210</w:t>
            </w:r>
          </w:p>
        </w:tc>
        <w:tc>
          <w:tcPr>
            <w:tcW w:w="241" w:type="pct"/>
            <w:tcBorders>
              <w:top w:val="nil"/>
              <w:left w:val="nil"/>
              <w:bottom w:val="single" w:sz="4" w:space="0" w:color="000000"/>
              <w:right w:val="single" w:sz="4" w:space="0" w:color="000000"/>
            </w:tcBorders>
            <w:noWrap/>
            <w:vAlign w:val="center"/>
            <w:hideMark/>
          </w:tcPr>
          <w:p w14:paraId="2B4786FC"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838</w:t>
            </w:r>
          </w:p>
        </w:tc>
        <w:tc>
          <w:tcPr>
            <w:tcW w:w="241" w:type="pct"/>
            <w:tcBorders>
              <w:top w:val="nil"/>
              <w:left w:val="nil"/>
              <w:bottom w:val="single" w:sz="4" w:space="0" w:color="000000"/>
              <w:right w:val="single" w:sz="4" w:space="0" w:color="000000"/>
            </w:tcBorders>
            <w:noWrap/>
            <w:vAlign w:val="center"/>
            <w:hideMark/>
          </w:tcPr>
          <w:p w14:paraId="72122B2A"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158</w:t>
            </w:r>
          </w:p>
        </w:tc>
        <w:tc>
          <w:tcPr>
            <w:tcW w:w="391" w:type="pct"/>
            <w:tcBorders>
              <w:top w:val="nil"/>
              <w:left w:val="nil"/>
              <w:bottom w:val="single" w:sz="4" w:space="0" w:color="000000"/>
              <w:right w:val="single" w:sz="4" w:space="0" w:color="000000"/>
            </w:tcBorders>
            <w:noWrap/>
            <w:vAlign w:val="center"/>
            <w:hideMark/>
          </w:tcPr>
          <w:p w14:paraId="3E0EDE3F"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5B70F79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30-Set-26</w:t>
            </w:r>
          </w:p>
        </w:tc>
      </w:tr>
      <w:tr w:rsidR="00BA1722" w:rsidRPr="00BA1722" w14:paraId="676D3152" w14:textId="77777777" w:rsidTr="00BA1722">
        <w:trPr>
          <w:trHeight w:val="300"/>
        </w:trPr>
        <w:tc>
          <w:tcPr>
            <w:tcW w:w="1121" w:type="pct"/>
            <w:vMerge/>
            <w:tcBorders>
              <w:top w:val="single" w:sz="4" w:space="0" w:color="000000"/>
              <w:left w:val="single" w:sz="4" w:space="0" w:color="000000"/>
              <w:bottom w:val="nil"/>
              <w:right w:val="single" w:sz="4" w:space="0" w:color="000000"/>
            </w:tcBorders>
            <w:vAlign w:val="center"/>
            <w:hideMark/>
          </w:tcPr>
          <w:p w14:paraId="614EEEDA"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550" w:type="pct"/>
            <w:vMerge/>
            <w:tcBorders>
              <w:top w:val="single" w:sz="4" w:space="0" w:color="000000"/>
              <w:left w:val="single" w:sz="4" w:space="0" w:color="000000"/>
              <w:bottom w:val="nil"/>
              <w:right w:val="single" w:sz="4" w:space="0" w:color="000000"/>
            </w:tcBorders>
            <w:vAlign w:val="center"/>
            <w:hideMark/>
          </w:tcPr>
          <w:p w14:paraId="2C2E11E4"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840" w:type="pct"/>
            <w:vMerge/>
            <w:tcBorders>
              <w:top w:val="single" w:sz="4" w:space="0" w:color="000000"/>
              <w:left w:val="single" w:sz="4" w:space="0" w:color="000000"/>
              <w:bottom w:val="nil"/>
              <w:right w:val="single" w:sz="4" w:space="0" w:color="000000"/>
            </w:tcBorders>
            <w:vAlign w:val="center"/>
            <w:hideMark/>
          </w:tcPr>
          <w:p w14:paraId="7E71127E"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313" w:type="pct"/>
            <w:tcBorders>
              <w:top w:val="nil"/>
              <w:left w:val="nil"/>
              <w:bottom w:val="single" w:sz="4" w:space="0" w:color="000000"/>
              <w:right w:val="single" w:sz="4" w:space="0" w:color="000000"/>
            </w:tcBorders>
            <w:noWrap/>
            <w:vAlign w:val="center"/>
            <w:hideMark/>
          </w:tcPr>
          <w:p w14:paraId="52DF7497"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1740</w:t>
            </w:r>
          </w:p>
        </w:tc>
        <w:tc>
          <w:tcPr>
            <w:tcW w:w="313" w:type="pct"/>
            <w:tcBorders>
              <w:top w:val="nil"/>
              <w:left w:val="nil"/>
              <w:bottom w:val="single" w:sz="4" w:space="0" w:color="000000"/>
              <w:right w:val="single" w:sz="4" w:space="0" w:color="000000"/>
            </w:tcBorders>
            <w:noWrap/>
            <w:vAlign w:val="center"/>
            <w:hideMark/>
          </w:tcPr>
          <w:p w14:paraId="6188B8C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459</w:t>
            </w:r>
          </w:p>
        </w:tc>
        <w:tc>
          <w:tcPr>
            <w:tcW w:w="313" w:type="pct"/>
            <w:tcBorders>
              <w:top w:val="nil"/>
              <w:left w:val="nil"/>
              <w:bottom w:val="single" w:sz="4" w:space="0" w:color="000000"/>
              <w:right w:val="single" w:sz="4" w:space="0" w:color="000000"/>
            </w:tcBorders>
            <w:noWrap/>
            <w:vAlign w:val="center"/>
            <w:hideMark/>
          </w:tcPr>
          <w:p w14:paraId="55253754"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1053</w:t>
            </w:r>
          </w:p>
        </w:tc>
        <w:tc>
          <w:tcPr>
            <w:tcW w:w="241" w:type="pct"/>
            <w:tcBorders>
              <w:top w:val="nil"/>
              <w:left w:val="nil"/>
              <w:bottom w:val="single" w:sz="4" w:space="0" w:color="000000"/>
              <w:right w:val="single" w:sz="4" w:space="0" w:color="000000"/>
            </w:tcBorders>
            <w:noWrap/>
            <w:vAlign w:val="center"/>
            <w:hideMark/>
          </w:tcPr>
          <w:p w14:paraId="0FC88296"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229</w:t>
            </w:r>
          </w:p>
        </w:tc>
        <w:tc>
          <w:tcPr>
            <w:tcW w:w="241" w:type="pct"/>
            <w:tcBorders>
              <w:top w:val="nil"/>
              <w:left w:val="nil"/>
              <w:bottom w:val="single" w:sz="4" w:space="0" w:color="000000"/>
              <w:right w:val="single" w:sz="4" w:space="0" w:color="000000"/>
            </w:tcBorders>
            <w:noWrap/>
            <w:vAlign w:val="center"/>
            <w:hideMark/>
          </w:tcPr>
          <w:p w14:paraId="1A466BA4"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880</w:t>
            </w:r>
          </w:p>
        </w:tc>
        <w:tc>
          <w:tcPr>
            <w:tcW w:w="241" w:type="pct"/>
            <w:tcBorders>
              <w:top w:val="nil"/>
              <w:left w:val="nil"/>
              <w:bottom w:val="single" w:sz="4" w:space="0" w:color="000000"/>
              <w:right w:val="single" w:sz="4" w:space="0" w:color="000000"/>
            </w:tcBorders>
            <w:noWrap/>
            <w:vAlign w:val="center"/>
            <w:hideMark/>
          </w:tcPr>
          <w:p w14:paraId="1A9C406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171</w:t>
            </w:r>
          </w:p>
        </w:tc>
        <w:tc>
          <w:tcPr>
            <w:tcW w:w="391" w:type="pct"/>
            <w:tcBorders>
              <w:top w:val="nil"/>
              <w:left w:val="nil"/>
              <w:bottom w:val="single" w:sz="4" w:space="0" w:color="000000"/>
              <w:right w:val="single" w:sz="4" w:space="0" w:color="000000"/>
            </w:tcBorders>
            <w:noWrap/>
            <w:vAlign w:val="center"/>
            <w:hideMark/>
          </w:tcPr>
          <w:p w14:paraId="77608B3B"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4DCA5D61"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31-Mar-27</w:t>
            </w:r>
          </w:p>
        </w:tc>
      </w:tr>
      <w:tr w:rsidR="00BA1722" w:rsidRPr="00BA1722" w14:paraId="07EBE2D5" w14:textId="77777777" w:rsidTr="00BA1722">
        <w:trPr>
          <w:trHeight w:val="315"/>
        </w:trPr>
        <w:tc>
          <w:tcPr>
            <w:tcW w:w="1121" w:type="pct"/>
            <w:vMerge w:val="restart"/>
            <w:tcBorders>
              <w:top w:val="single" w:sz="4" w:space="0" w:color="000000"/>
              <w:left w:val="single" w:sz="4" w:space="0" w:color="000000"/>
              <w:bottom w:val="nil"/>
              <w:right w:val="single" w:sz="4" w:space="0" w:color="000000"/>
            </w:tcBorders>
            <w:vAlign w:val="center"/>
            <w:hideMark/>
          </w:tcPr>
          <w:p w14:paraId="630A03E2"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Altiplanico Rapa Nui</w:t>
            </w:r>
          </w:p>
        </w:tc>
        <w:tc>
          <w:tcPr>
            <w:tcW w:w="550" w:type="pct"/>
            <w:vMerge w:val="restart"/>
            <w:tcBorders>
              <w:top w:val="single" w:sz="4" w:space="0" w:color="000000"/>
              <w:left w:val="single" w:sz="4" w:space="0" w:color="000000"/>
              <w:bottom w:val="nil"/>
              <w:right w:val="single" w:sz="4" w:space="0" w:color="000000"/>
            </w:tcBorders>
            <w:vAlign w:val="center"/>
            <w:hideMark/>
          </w:tcPr>
          <w:p w14:paraId="1243E0ED"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4*</w:t>
            </w:r>
          </w:p>
        </w:tc>
        <w:tc>
          <w:tcPr>
            <w:tcW w:w="840" w:type="pct"/>
            <w:vMerge w:val="restart"/>
            <w:tcBorders>
              <w:top w:val="single" w:sz="4" w:space="0" w:color="000000"/>
              <w:left w:val="single" w:sz="4" w:space="0" w:color="000000"/>
              <w:bottom w:val="nil"/>
              <w:right w:val="single" w:sz="4" w:space="0" w:color="000000"/>
            </w:tcBorders>
            <w:vAlign w:val="center"/>
            <w:hideMark/>
          </w:tcPr>
          <w:p w14:paraId="5118A62F"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Superior</w:t>
            </w:r>
          </w:p>
        </w:tc>
        <w:tc>
          <w:tcPr>
            <w:tcW w:w="313" w:type="pct"/>
            <w:tcBorders>
              <w:top w:val="nil"/>
              <w:left w:val="nil"/>
              <w:bottom w:val="single" w:sz="4" w:space="0" w:color="000000"/>
              <w:right w:val="single" w:sz="4" w:space="0" w:color="000000"/>
            </w:tcBorders>
            <w:noWrap/>
            <w:vAlign w:val="center"/>
            <w:hideMark/>
          </w:tcPr>
          <w:p w14:paraId="39AC3ADB"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1221</w:t>
            </w:r>
          </w:p>
        </w:tc>
        <w:tc>
          <w:tcPr>
            <w:tcW w:w="313" w:type="pct"/>
            <w:tcBorders>
              <w:top w:val="nil"/>
              <w:left w:val="nil"/>
              <w:bottom w:val="single" w:sz="4" w:space="0" w:color="000000"/>
              <w:right w:val="single" w:sz="4" w:space="0" w:color="000000"/>
            </w:tcBorders>
            <w:noWrap/>
            <w:vAlign w:val="center"/>
            <w:hideMark/>
          </w:tcPr>
          <w:p w14:paraId="1F5ABEF9"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285</w:t>
            </w:r>
          </w:p>
        </w:tc>
        <w:tc>
          <w:tcPr>
            <w:tcW w:w="313" w:type="pct"/>
            <w:tcBorders>
              <w:top w:val="nil"/>
              <w:left w:val="nil"/>
              <w:bottom w:val="single" w:sz="4" w:space="0" w:color="000000"/>
              <w:right w:val="single" w:sz="4" w:space="0" w:color="000000"/>
            </w:tcBorders>
            <w:noWrap/>
            <w:vAlign w:val="center"/>
            <w:hideMark/>
          </w:tcPr>
          <w:p w14:paraId="775D2102"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848</w:t>
            </w:r>
          </w:p>
        </w:tc>
        <w:tc>
          <w:tcPr>
            <w:tcW w:w="241" w:type="pct"/>
            <w:tcBorders>
              <w:top w:val="nil"/>
              <w:left w:val="nil"/>
              <w:bottom w:val="single" w:sz="4" w:space="0" w:color="000000"/>
              <w:right w:val="single" w:sz="4" w:space="0" w:color="000000"/>
            </w:tcBorders>
            <w:noWrap/>
            <w:vAlign w:val="center"/>
            <w:hideMark/>
          </w:tcPr>
          <w:p w14:paraId="4AC83FAA"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161</w:t>
            </w:r>
          </w:p>
        </w:tc>
        <w:tc>
          <w:tcPr>
            <w:tcW w:w="241" w:type="pct"/>
            <w:tcBorders>
              <w:top w:val="nil"/>
              <w:left w:val="nil"/>
              <w:bottom w:val="single" w:sz="4" w:space="0" w:color="000000"/>
              <w:right w:val="single" w:sz="4" w:space="0" w:color="000000"/>
            </w:tcBorders>
            <w:noWrap/>
            <w:vAlign w:val="center"/>
            <w:hideMark/>
          </w:tcPr>
          <w:p w14:paraId="7F3F32FF"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790</w:t>
            </w:r>
          </w:p>
        </w:tc>
        <w:tc>
          <w:tcPr>
            <w:tcW w:w="241" w:type="pct"/>
            <w:tcBorders>
              <w:top w:val="nil"/>
              <w:left w:val="nil"/>
              <w:bottom w:val="single" w:sz="4" w:space="0" w:color="000000"/>
              <w:right w:val="single" w:sz="4" w:space="0" w:color="000000"/>
            </w:tcBorders>
            <w:noWrap/>
            <w:vAlign w:val="center"/>
            <w:hideMark/>
          </w:tcPr>
          <w:p w14:paraId="36946376"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141</w:t>
            </w:r>
          </w:p>
        </w:tc>
        <w:tc>
          <w:tcPr>
            <w:tcW w:w="391" w:type="pct"/>
            <w:tcBorders>
              <w:top w:val="nil"/>
              <w:left w:val="nil"/>
              <w:bottom w:val="single" w:sz="4" w:space="0" w:color="000000"/>
              <w:right w:val="single" w:sz="4" w:space="0" w:color="000000"/>
            </w:tcBorders>
            <w:noWrap/>
            <w:vAlign w:val="center"/>
            <w:hideMark/>
          </w:tcPr>
          <w:p w14:paraId="75B88566"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1-May-26</w:t>
            </w:r>
          </w:p>
        </w:tc>
        <w:tc>
          <w:tcPr>
            <w:tcW w:w="436" w:type="pct"/>
            <w:tcBorders>
              <w:top w:val="nil"/>
              <w:left w:val="nil"/>
              <w:bottom w:val="single" w:sz="4" w:space="0" w:color="000000"/>
              <w:right w:val="single" w:sz="4" w:space="0" w:color="000000"/>
            </w:tcBorders>
            <w:noWrap/>
            <w:vAlign w:val="center"/>
            <w:hideMark/>
          </w:tcPr>
          <w:p w14:paraId="42E28A99"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30-Set-26</w:t>
            </w:r>
          </w:p>
        </w:tc>
      </w:tr>
      <w:tr w:rsidR="00BA1722" w:rsidRPr="00BA1722" w14:paraId="71AA532C" w14:textId="77777777" w:rsidTr="00BA1722">
        <w:trPr>
          <w:trHeight w:val="315"/>
        </w:trPr>
        <w:tc>
          <w:tcPr>
            <w:tcW w:w="1121" w:type="pct"/>
            <w:vMerge/>
            <w:tcBorders>
              <w:top w:val="single" w:sz="4" w:space="0" w:color="000000"/>
              <w:left w:val="single" w:sz="4" w:space="0" w:color="000000"/>
              <w:bottom w:val="nil"/>
              <w:right w:val="single" w:sz="4" w:space="0" w:color="000000"/>
            </w:tcBorders>
            <w:vAlign w:val="center"/>
            <w:hideMark/>
          </w:tcPr>
          <w:p w14:paraId="7F69B149"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550" w:type="pct"/>
            <w:vMerge/>
            <w:tcBorders>
              <w:top w:val="single" w:sz="4" w:space="0" w:color="000000"/>
              <w:left w:val="single" w:sz="4" w:space="0" w:color="000000"/>
              <w:bottom w:val="nil"/>
              <w:right w:val="single" w:sz="4" w:space="0" w:color="000000"/>
            </w:tcBorders>
            <w:vAlign w:val="center"/>
            <w:hideMark/>
          </w:tcPr>
          <w:p w14:paraId="14C3284C"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840" w:type="pct"/>
            <w:vMerge/>
            <w:tcBorders>
              <w:top w:val="single" w:sz="4" w:space="0" w:color="000000"/>
              <w:left w:val="single" w:sz="4" w:space="0" w:color="000000"/>
              <w:bottom w:val="nil"/>
              <w:right w:val="single" w:sz="4" w:space="0" w:color="000000"/>
            </w:tcBorders>
            <w:vAlign w:val="center"/>
            <w:hideMark/>
          </w:tcPr>
          <w:p w14:paraId="1DED98F2"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313" w:type="pct"/>
            <w:tcBorders>
              <w:top w:val="nil"/>
              <w:left w:val="nil"/>
              <w:bottom w:val="single" w:sz="4" w:space="0" w:color="000000"/>
              <w:right w:val="single" w:sz="4" w:space="0" w:color="000000"/>
            </w:tcBorders>
            <w:noWrap/>
            <w:vAlign w:val="center"/>
            <w:hideMark/>
          </w:tcPr>
          <w:p w14:paraId="3F112B4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1604</w:t>
            </w:r>
          </w:p>
        </w:tc>
        <w:tc>
          <w:tcPr>
            <w:tcW w:w="313" w:type="pct"/>
            <w:tcBorders>
              <w:top w:val="nil"/>
              <w:left w:val="nil"/>
              <w:bottom w:val="single" w:sz="4" w:space="0" w:color="000000"/>
              <w:right w:val="single" w:sz="4" w:space="0" w:color="000000"/>
            </w:tcBorders>
            <w:noWrap/>
            <w:vAlign w:val="center"/>
            <w:hideMark/>
          </w:tcPr>
          <w:p w14:paraId="10B5C81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413</w:t>
            </w:r>
          </w:p>
        </w:tc>
        <w:tc>
          <w:tcPr>
            <w:tcW w:w="313" w:type="pct"/>
            <w:tcBorders>
              <w:top w:val="nil"/>
              <w:left w:val="nil"/>
              <w:bottom w:val="single" w:sz="4" w:space="0" w:color="000000"/>
              <w:right w:val="single" w:sz="4" w:space="0" w:color="000000"/>
            </w:tcBorders>
            <w:noWrap/>
            <w:vAlign w:val="center"/>
            <w:hideMark/>
          </w:tcPr>
          <w:p w14:paraId="28CAD668"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1053</w:t>
            </w:r>
          </w:p>
        </w:tc>
        <w:tc>
          <w:tcPr>
            <w:tcW w:w="241" w:type="pct"/>
            <w:tcBorders>
              <w:top w:val="nil"/>
              <w:left w:val="nil"/>
              <w:bottom w:val="single" w:sz="4" w:space="0" w:color="000000"/>
              <w:right w:val="single" w:sz="4" w:space="0" w:color="000000"/>
            </w:tcBorders>
            <w:noWrap/>
            <w:vAlign w:val="center"/>
            <w:hideMark/>
          </w:tcPr>
          <w:p w14:paraId="08900D68"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229</w:t>
            </w:r>
          </w:p>
        </w:tc>
        <w:tc>
          <w:tcPr>
            <w:tcW w:w="241" w:type="pct"/>
            <w:tcBorders>
              <w:top w:val="nil"/>
              <w:left w:val="nil"/>
              <w:bottom w:val="single" w:sz="4" w:space="0" w:color="000000"/>
              <w:right w:val="single" w:sz="4" w:space="0" w:color="000000"/>
            </w:tcBorders>
            <w:noWrap/>
            <w:vAlign w:val="center"/>
            <w:hideMark/>
          </w:tcPr>
          <w:p w14:paraId="195EF60C"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943</w:t>
            </w:r>
          </w:p>
        </w:tc>
        <w:tc>
          <w:tcPr>
            <w:tcW w:w="241" w:type="pct"/>
            <w:tcBorders>
              <w:top w:val="nil"/>
              <w:left w:val="nil"/>
              <w:bottom w:val="single" w:sz="4" w:space="0" w:color="000000"/>
              <w:right w:val="single" w:sz="4" w:space="0" w:color="000000"/>
            </w:tcBorders>
            <w:noWrap/>
            <w:vAlign w:val="center"/>
            <w:hideMark/>
          </w:tcPr>
          <w:p w14:paraId="6B11E4BA"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193</w:t>
            </w:r>
          </w:p>
        </w:tc>
        <w:tc>
          <w:tcPr>
            <w:tcW w:w="391" w:type="pct"/>
            <w:tcBorders>
              <w:top w:val="nil"/>
              <w:left w:val="nil"/>
              <w:bottom w:val="single" w:sz="4" w:space="0" w:color="000000"/>
              <w:right w:val="single" w:sz="4" w:space="0" w:color="000000"/>
            </w:tcBorders>
            <w:noWrap/>
            <w:vAlign w:val="center"/>
            <w:hideMark/>
          </w:tcPr>
          <w:p w14:paraId="2880A08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699AC5FC"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31-Dic-26</w:t>
            </w:r>
          </w:p>
        </w:tc>
      </w:tr>
      <w:tr w:rsidR="00BA1722" w:rsidRPr="00BA1722" w14:paraId="268EBC0F" w14:textId="77777777" w:rsidTr="00BA1722">
        <w:trPr>
          <w:trHeight w:val="315"/>
        </w:trPr>
        <w:tc>
          <w:tcPr>
            <w:tcW w:w="1121" w:type="pct"/>
            <w:vMerge w:val="restart"/>
            <w:tcBorders>
              <w:top w:val="single" w:sz="4" w:space="0" w:color="000000"/>
              <w:left w:val="single" w:sz="4" w:space="0" w:color="000000"/>
              <w:bottom w:val="single" w:sz="4" w:space="0" w:color="000000"/>
              <w:right w:val="single" w:sz="4" w:space="0" w:color="000000"/>
            </w:tcBorders>
            <w:vAlign w:val="center"/>
            <w:hideMark/>
          </w:tcPr>
          <w:p w14:paraId="2E45BE24"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Nayara Hanga Roa</w:t>
            </w:r>
          </w:p>
        </w:tc>
        <w:tc>
          <w:tcPr>
            <w:tcW w:w="550" w:type="pct"/>
            <w:vMerge w:val="restart"/>
            <w:tcBorders>
              <w:top w:val="single" w:sz="4" w:space="0" w:color="000000"/>
              <w:left w:val="single" w:sz="4" w:space="0" w:color="000000"/>
              <w:bottom w:val="single" w:sz="4" w:space="0" w:color="000000"/>
              <w:right w:val="single" w:sz="4" w:space="0" w:color="000000"/>
            </w:tcBorders>
            <w:vAlign w:val="center"/>
            <w:hideMark/>
          </w:tcPr>
          <w:p w14:paraId="449C27FF"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5*</w:t>
            </w:r>
          </w:p>
        </w:tc>
        <w:tc>
          <w:tcPr>
            <w:tcW w:w="840" w:type="pct"/>
            <w:vMerge w:val="restart"/>
            <w:tcBorders>
              <w:top w:val="single" w:sz="4" w:space="0" w:color="000000"/>
              <w:left w:val="single" w:sz="4" w:space="0" w:color="000000"/>
              <w:bottom w:val="single" w:sz="4" w:space="0" w:color="000000"/>
              <w:right w:val="single" w:sz="4" w:space="0" w:color="000000"/>
            </w:tcBorders>
            <w:vAlign w:val="center"/>
            <w:hideMark/>
          </w:tcPr>
          <w:p w14:paraId="35B72EF7" w14:textId="77777777" w:rsidR="00BA1722" w:rsidRPr="00BA1722" w:rsidRDefault="00BA1722" w:rsidP="00BA1722">
            <w:pPr>
              <w:spacing w:after="0" w:line="240" w:lineRule="auto"/>
              <w:jc w:val="center"/>
              <w:rPr>
                <w:rFonts w:asciiTheme="minorHAnsi" w:eastAsia="Times New Roman" w:hAnsiTheme="minorHAnsi" w:cstheme="minorHAnsi"/>
                <w:b/>
                <w:bCs/>
                <w:color w:val="000000"/>
                <w:sz w:val="20"/>
                <w:szCs w:val="20"/>
                <w:lang w:val="es-PE"/>
              </w:rPr>
            </w:pPr>
            <w:r w:rsidRPr="00BA1722">
              <w:rPr>
                <w:rFonts w:asciiTheme="minorHAnsi" w:eastAsia="Times New Roman" w:hAnsiTheme="minorHAnsi" w:cstheme="minorHAnsi"/>
                <w:b/>
                <w:bCs/>
                <w:color w:val="000000"/>
                <w:sz w:val="20"/>
                <w:szCs w:val="20"/>
                <w:lang w:val="es-PE"/>
              </w:rPr>
              <w:t>Kainga</w:t>
            </w:r>
          </w:p>
        </w:tc>
        <w:tc>
          <w:tcPr>
            <w:tcW w:w="313" w:type="pct"/>
            <w:tcBorders>
              <w:top w:val="nil"/>
              <w:left w:val="nil"/>
              <w:bottom w:val="single" w:sz="4" w:space="0" w:color="000000"/>
              <w:right w:val="single" w:sz="4" w:space="0" w:color="000000"/>
            </w:tcBorders>
            <w:noWrap/>
            <w:vAlign w:val="center"/>
            <w:hideMark/>
          </w:tcPr>
          <w:p w14:paraId="4F917E97"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2628</w:t>
            </w:r>
          </w:p>
        </w:tc>
        <w:tc>
          <w:tcPr>
            <w:tcW w:w="313" w:type="pct"/>
            <w:tcBorders>
              <w:top w:val="nil"/>
              <w:left w:val="nil"/>
              <w:bottom w:val="single" w:sz="4" w:space="0" w:color="000000"/>
              <w:right w:val="single" w:sz="4" w:space="0" w:color="000000"/>
            </w:tcBorders>
            <w:noWrap/>
            <w:vAlign w:val="center"/>
            <w:hideMark/>
          </w:tcPr>
          <w:p w14:paraId="1BB23DED"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754</w:t>
            </w:r>
          </w:p>
        </w:tc>
        <w:tc>
          <w:tcPr>
            <w:tcW w:w="313" w:type="pct"/>
            <w:tcBorders>
              <w:top w:val="nil"/>
              <w:left w:val="nil"/>
              <w:bottom w:val="single" w:sz="4" w:space="0" w:color="000000"/>
              <w:right w:val="single" w:sz="4" w:space="0" w:color="000000"/>
            </w:tcBorders>
            <w:noWrap/>
            <w:vAlign w:val="center"/>
            <w:hideMark/>
          </w:tcPr>
          <w:p w14:paraId="1FFE6320"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1530</w:t>
            </w:r>
          </w:p>
        </w:tc>
        <w:tc>
          <w:tcPr>
            <w:tcW w:w="241" w:type="pct"/>
            <w:tcBorders>
              <w:top w:val="nil"/>
              <w:left w:val="nil"/>
              <w:bottom w:val="single" w:sz="4" w:space="0" w:color="000000"/>
              <w:right w:val="single" w:sz="4" w:space="0" w:color="000000"/>
            </w:tcBorders>
            <w:noWrap/>
            <w:vAlign w:val="center"/>
            <w:hideMark/>
          </w:tcPr>
          <w:p w14:paraId="7D2D74AC"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389</w:t>
            </w:r>
          </w:p>
        </w:tc>
        <w:tc>
          <w:tcPr>
            <w:tcW w:w="241" w:type="pct"/>
            <w:tcBorders>
              <w:top w:val="nil"/>
              <w:left w:val="nil"/>
              <w:bottom w:val="single" w:sz="4" w:space="0" w:color="000000"/>
              <w:right w:val="single" w:sz="4" w:space="0" w:color="000000"/>
            </w:tcBorders>
            <w:noWrap/>
            <w:vAlign w:val="center"/>
            <w:hideMark/>
          </w:tcPr>
          <w:p w14:paraId="53E1F793"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N/A</w:t>
            </w:r>
          </w:p>
        </w:tc>
        <w:tc>
          <w:tcPr>
            <w:tcW w:w="241" w:type="pct"/>
            <w:tcBorders>
              <w:top w:val="nil"/>
              <w:left w:val="nil"/>
              <w:bottom w:val="single" w:sz="4" w:space="0" w:color="000000"/>
              <w:right w:val="single" w:sz="4" w:space="0" w:color="000000"/>
            </w:tcBorders>
            <w:noWrap/>
            <w:vAlign w:val="center"/>
            <w:hideMark/>
          </w:tcPr>
          <w:p w14:paraId="1EE39D71"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N/A</w:t>
            </w:r>
          </w:p>
        </w:tc>
        <w:tc>
          <w:tcPr>
            <w:tcW w:w="391" w:type="pct"/>
            <w:tcBorders>
              <w:top w:val="nil"/>
              <w:left w:val="nil"/>
              <w:bottom w:val="single" w:sz="4" w:space="0" w:color="000000"/>
              <w:right w:val="single" w:sz="4" w:space="0" w:color="000000"/>
            </w:tcBorders>
            <w:noWrap/>
            <w:vAlign w:val="center"/>
            <w:hideMark/>
          </w:tcPr>
          <w:p w14:paraId="1D1BC621"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4D8C9DC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30-Set-26</w:t>
            </w:r>
          </w:p>
        </w:tc>
      </w:tr>
      <w:tr w:rsidR="00BA1722" w:rsidRPr="00BA1722" w14:paraId="34F36142" w14:textId="77777777" w:rsidTr="00BA1722">
        <w:trPr>
          <w:trHeight w:val="315"/>
        </w:trPr>
        <w:tc>
          <w:tcPr>
            <w:tcW w:w="1121" w:type="pct"/>
            <w:vMerge/>
            <w:tcBorders>
              <w:top w:val="single" w:sz="4" w:space="0" w:color="000000"/>
              <w:left w:val="single" w:sz="4" w:space="0" w:color="000000"/>
              <w:bottom w:val="single" w:sz="4" w:space="0" w:color="000000"/>
              <w:right w:val="single" w:sz="4" w:space="0" w:color="000000"/>
            </w:tcBorders>
            <w:vAlign w:val="center"/>
            <w:hideMark/>
          </w:tcPr>
          <w:p w14:paraId="4CD14538"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550" w:type="pct"/>
            <w:vMerge/>
            <w:tcBorders>
              <w:top w:val="single" w:sz="4" w:space="0" w:color="000000"/>
              <w:left w:val="single" w:sz="4" w:space="0" w:color="000000"/>
              <w:bottom w:val="single" w:sz="4" w:space="0" w:color="000000"/>
              <w:right w:val="single" w:sz="4" w:space="0" w:color="000000"/>
            </w:tcBorders>
            <w:vAlign w:val="center"/>
            <w:hideMark/>
          </w:tcPr>
          <w:p w14:paraId="135950E9"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840" w:type="pct"/>
            <w:vMerge/>
            <w:tcBorders>
              <w:top w:val="single" w:sz="4" w:space="0" w:color="000000"/>
              <w:left w:val="single" w:sz="4" w:space="0" w:color="000000"/>
              <w:bottom w:val="single" w:sz="4" w:space="0" w:color="000000"/>
              <w:right w:val="single" w:sz="4" w:space="0" w:color="000000"/>
            </w:tcBorders>
            <w:vAlign w:val="center"/>
            <w:hideMark/>
          </w:tcPr>
          <w:p w14:paraId="6481ACC5" w14:textId="77777777" w:rsidR="00BA1722" w:rsidRPr="00BA1722" w:rsidRDefault="00BA1722" w:rsidP="00BA1722">
            <w:pPr>
              <w:spacing w:after="0" w:line="240" w:lineRule="auto"/>
              <w:rPr>
                <w:rFonts w:asciiTheme="minorHAnsi" w:eastAsia="Times New Roman" w:hAnsiTheme="minorHAnsi" w:cstheme="minorHAnsi"/>
                <w:b/>
                <w:bCs/>
                <w:color w:val="000000"/>
                <w:sz w:val="20"/>
                <w:szCs w:val="20"/>
                <w:lang w:val="es-PE"/>
              </w:rPr>
            </w:pPr>
          </w:p>
        </w:tc>
        <w:tc>
          <w:tcPr>
            <w:tcW w:w="313" w:type="pct"/>
            <w:tcBorders>
              <w:top w:val="nil"/>
              <w:left w:val="nil"/>
              <w:bottom w:val="single" w:sz="4" w:space="0" w:color="auto"/>
              <w:right w:val="single" w:sz="4" w:space="0" w:color="000000"/>
            </w:tcBorders>
            <w:noWrap/>
            <w:vAlign w:val="center"/>
            <w:hideMark/>
          </w:tcPr>
          <w:p w14:paraId="5DCDEF43"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4324</w:t>
            </w:r>
          </w:p>
        </w:tc>
        <w:tc>
          <w:tcPr>
            <w:tcW w:w="313" w:type="pct"/>
            <w:tcBorders>
              <w:top w:val="nil"/>
              <w:left w:val="nil"/>
              <w:bottom w:val="single" w:sz="4" w:space="0" w:color="auto"/>
              <w:right w:val="single" w:sz="4" w:space="0" w:color="000000"/>
            </w:tcBorders>
            <w:noWrap/>
            <w:vAlign w:val="center"/>
            <w:hideMark/>
          </w:tcPr>
          <w:p w14:paraId="4060B42F"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1320</w:t>
            </w:r>
          </w:p>
        </w:tc>
        <w:tc>
          <w:tcPr>
            <w:tcW w:w="313" w:type="pct"/>
            <w:tcBorders>
              <w:top w:val="nil"/>
              <w:left w:val="nil"/>
              <w:bottom w:val="single" w:sz="4" w:space="0" w:color="auto"/>
              <w:right w:val="single" w:sz="4" w:space="0" w:color="000000"/>
            </w:tcBorders>
            <w:noWrap/>
            <w:vAlign w:val="center"/>
            <w:hideMark/>
          </w:tcPr>
          <w:p w14:paraId="58ED368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2344</w:t>
            </w:r>
          </w:p>
        </w:tc>
        <w:tc>
          <w:tcPr>
            <w:tcW w:w="241" w:type="pct"/>
            <w:tcBorders>
              <w:top w:val="nil"/>
              <w:left w:val="nil"/>
              <w:bottom w:val="single" w:sz="4" w:space="0" w:color="auto"/>
              <w:right w:val="single" w:sz="4" w:space="0" w:color="000000"/>
            </w:tcBorders>
            <w:noWrap/>
            <w:vAlign w:val="center"/>
            <w:hideMark/>
          </w:tcPr>
          <w:p w14:paraId="1F52CA5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660</w:t>
            </w:r>
          </w:p>
        </w:tc>
        <w:tc>
          <w:tcPr>
            <w:tcW w:w="241" w:type="pct"/>
            <w:tcBorders>
              <w:top w:val="nil"/>
              <w:left w:val="nil"/>
              <w:bottom w:val="single" w:sz="4" w:space="0" w:color="auto"/>
              <w:right w:val="single" w:sz="4" w:space="0" w:color="000000"/>
            </w:tcBorders>
            <w:noWrap/>
            <w:vAlign w:val="center"/>
            <w:hideMark/>
          </w:tcPr>
          <w:p w14:paraId="462A3763"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N/A</w:t>
            </w:r>
          </w:p>
        </w:tc>
        <w:tc>
          <w:tcPr>
            <w:tcW w:w="241" w:type="pct"/>
            <w:tcBorders>
              <w:top w:val="nil"/>
              <w:left w:val="nil"/>
              <w:bottom w:val="single" w:sz="4" w:space="0" w:color="auto"/>
              <w:right w:val="single" w:sz="4" w:space="0" w:color="000000"/>
            </w:tcBorders>
            <w:noWrap/>
            <w:vAlign w:val="center"/>
            <w:hideMark/>
          </w:tcPr>
          <w:p w14:paraId="5C9BB67E"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N/A</w:t>
            </w:r>
          </w:p>
        </w:tc>
        <w:tc>
          <w:tcPr>
            <w:tcW w:w="391" w:type="pct"/>
            <w:tcBorders>
              <w:top w:val="nil"/>
              <w:left w:val="nil"/>
              <w:bottom w:val="single" w:sz="4" w:space="0" w:color="auto"/>
              <w:right w:val="single" w:sz="4" w:space="0" w:color="000000"/>
            </w:tcBorders>
            <w:noWrap/>
            <w:vAlign w:val="center"/>
            <w:hideMark/>
          </w:tcPr>
          <w:p w14:paraId="5CB4DE55"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1-Oct-26</w:t>
            </w:r>
          </w:p>
        </w:tc>
        <w:tc>
          <w:tcPr>
            <w:tcW w:w="436" w:type="pct"/>
            <w:tcBorders>
              <w:top w:val="nil"/>
              <w:left w:val="nil"/>
              <w:bottom w:val="single" w:sz="4" w:space="0" w:color="auto"/>
              <w:right w:val="single" w:sz="4" w:space="0" w:color="000000"/>
            </w:tcBorders>
            <w:noWrap/>
            <w:vAlign w:val="center"/>
            <w:hideMark/>
          </w:tcPr>
          <w:p w14:paraId="21C24590" w14:textId="77777777" w:rsidR="00BA1722" w:rsidRPr="00BA1722" w:rsidRDefault="00BA1722" w:rsidP="00BA1722">
            <w:pPr>
              <w:spacing w:after="0" w:line="240" w:lineRule="auto"/>
              <w:jc w:val="center"/>
              <w:rPr>
                <w:rFonts w:asciiTheme="minorHAnsi" w:eastAsia="Times New Roman" w:hAnsiTheme="minorHAnsi" w:cstheme="minorHAnsi"/>
                <w:color w:val="000000"/>
                <w:sz w:val="20"/>
                <w:szCs w:val="20"/>
                <w:lang w:val="es-PE"/>
              </w:rPr>
            </w:pPr>
            <w:r w:rsidRPr="00BA1722">
              <w:rPr>
                <w:rFonts w:asciiTheme="minorHAnsi" w:eastAsia="Times New Roman" w:hAnsiTheme="minorHAnsi" w:cstheme="minorHAnsi"/>
                <w:color w:val="000000"/>
                <w:sz w:val="20"/>
                <w:szCs w:val="20"/>
                <w:lang w:val="es-PE"/>
              </w:rPr>
              <w:t>31-Mar-27</w:t>
            </w:r>
          </w:p>
        </w:tc>
      </w:tr>
    </w:tbl>
    <w:p w14:paraId="796F3DE2" w14:textId="77777777" w:rsidR="007224A3" w:rsidRDefault="007224A3">
      <w:pPr>
        <w:spacing w:after="0" w:line="240" w:lineRule="auto"/>
        <w:ind w:firstLine="360"/>
        <w:rPr>
          <w:sz w:val="20"/>
          <w:szCs w:val="20"/>
        </w:rPr>
      </w:pPr>
    </w:p>
    <w:p w14:paraId="3BA6049B" w14:textId="77777777" w:rsidR="007224A3" w:rsidRDefault="00000000">
      <w:pPr>
        <w:spacing w:after="0" w:line="240" w:lineRule="auto"/>
        <w:rPr>
          <w:b/>
          <w:bCs/>
          <w:color w:val="C00000"/>
          <w:sz w:val="40"/>
          <w:szCs w:val="40"/>
        </w:rPr>
      </w:pPr>
      <w:r>
        <w:rPr>
          <w:b/>
          <w:bCs/>
          <w:color w:val="C00000"/>
          <w:sz w:val="40"/>
          <w:szCs w:val="40"/>
        </w:rPr>
        <w:t>RAPA NUI IMPERDIBLE</w:t>
      </w:r>
    </w:p>
    <w:p w14:paraId="6B0B91BC" w14:textId="77777777" w:rsidR="007224A3" w:rsidRDefault="00000000">
      <w:pPr>
        <w:spacing w:after="0" w:line="240" w:lineRule="auto"/>
        <w:rPr>
          <w:b/>
          <w:bCs/>
          <w:color w:val="EE0000"/>
          <w:sz w:val="32"/>
          <w:szCs w:val="32"/>
        </w:rPr>
      </w:pPr>
      <w:r>
        <w:rPr>
          <w:b/>
          <w:bCs/>
          <w:color w:val="EE0000"/>
          <w:sz w:val="32"/>
          <w:szCs w:val="32"/>
        </w:rPr>
        <w:t>CHILE</w:t>
      </w:r>
    </w:p>
    <w:p w14:paraId="35E2DAEC" w14:textId="77777777" w:rsidR="007224A3" w:rsidRDefault="00000000">
      <w:pPr>
        <w:spacing w:after="0" w:line="240" w:lineRule="auto"/>
        <w:rPr>
          <w:b/>
          <w:bCs/>
          <w:sz w:val="24"/>
          <w:szCs w:val="24"/>
        </w:rPr>
      </w:pPr>
      <w:r>
        <w:rPr>
          <w:b/>
          <w:bCs/>
          <w:sz w:val="24"/>
          <w:szCs w:val="24"/>
        </w:rPr>
        <w:t>04 DÍAS / 03 NOCHES</w:t>
      </w:r>
    </w:p>
    <w:p w14:paraId="5AF572DD" w14:textId="77777777" w:rsidR="007224A3" w:rsidRDefault="007224A3">
      <w:pPr>
        <w:spacing w:after="0" w:line="240" w:lineRule="auto"/>
        <w:rPr>
          <w:sz w:val="20"/>
          <w:szCs w:val="20"/>
        </w:rPr>
      </w:pPr>
    </w:p>
    <w:p w14:paraId="15446E0A" w14:textId="77777777" w:rsidR="007224A3" w:rsidRDefault="00000000">
      <w:pPr>
        <w:spacing w:after="0" w:line="240" w:lineRule="auto"/>
        <w:ind w:firstLine="360"/>
        <w:rPr>
          <w:b/>
          <w:bCs/>
          <w:sz w:val="20"/>
          <w:szCs w:val="20"/>
        </w:rPr>
      </w:pPr>
      <w:r>
        <w:rPr>
          <w:b/>
          <w:bCs/>
          <w:sz w:val="20"/>
          <w:szCs w:val="20"/>
        </w:rPr>
        <w:t>PROGRAMA INCLUYE</w:t>
      </w:r>
    </w:p>
    <w:p w14:paraId="7D3E42BB"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compartido aeropuerto Mataveri / hotel / aeropuerto Mataveri</w:t>
      </w:r>
    </w:p>
    <w:p w14:paraId="5892FC9D"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03 noches de alojamiento.</w:t>
      </w:r>
    </w:p>
    <w:p w14:paraId="19F1F678"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72890E7E"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Ahu Akivi y misterios de los Moais.</w:t>
      </w:r>
    </w:p>
    <w:p w14:paraId="0EFDDAC2"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lastRenderedPageBreak/>
        <w:t>HD Centro Ceremonial Orongo y Volcán Rano Kau.</w:t>
      </w:r>
    </w:p>
    <w:p w14:paraId="3BBDF601"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FD Cantera de los Moais y Playa Anakena (Box lunch incluido).</w:t>
      </w:r>
    </w:p>
    <w:p w14:paraId="019360AE"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Show folclórico Rapa Nui</w:t>
      </w:r>
    </w:p>
    <w:p w14:paraId="0DF09E4C"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62F58E18" w14:textId="77777777" w:rsidR="007224A3" w:rsidRDefault="007224A3">
      <w:pPr>
        <w:spacing w:after="0" w:line="240" w:lineRule="auto"/>
        <w:rPr>
          <w:sz w:val="20"/>
          <w:szCs w:val="20"/>
        </w:rPr>
      </w:pPr>
    </w:p>
    <w:p w14:paraId="015914D0" w14:textId="77777777" w:rsidR="007224A3" w:rsidRDefault="00000000">
      <w:pPr>
        <w:spacing w:after="0" w:line="240" w:lineRule="auto"/>
        <w:ind w:firstLine="360"/>
        <w:rPr>
          <w:b/>
          <w:bCs/>
          <w:sz w:val="20"/>
          <w:szCs w:val="20"/>
        </w:rPr>
      </w:pPr>
      <w:r>
        <w:rPr>
          <w:b/>
          <w:bCs/>
          <w:sz w:val="20"/>
          <w:szCs w:val="20"/>
        </w:rPr>
        <w:t>PROGRAMA NO INCLUYE</w:t>
      </w:r>
    </w:p>
    <w:p w14:paraId="51802283"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3BB8E936"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3FD797F5"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4CED5597"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47F9558D"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4353D7F1" w14:textId="77777777" w:rsidR="007224A3" w:rsidRDefault="007224A3">
      <w:pPr>
        <w:spacing w:after="0" w:line="240" w:lineRule="auto"/>
        <w:rPr>
          <w:sz w:val="20"/>
          <w:szCs w:val="20"/>
        </w:rPr>
      </w:pPr>
    </w:p>
    <w:p w14:paraId="02900A9A" w14:textId="77777777" w:rsidR="007224A3"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786"/>
        <w:gridCol w:w="796"/>
        <w:gridCol w:w="1299"/>
        <w:gridCol w:w="546"/>
        <w:gridCol w:w="546"/>
        <w:gridCol w:w="546"/>
        <w:gridCol w:w="445"/>
        <w:gridCol w:w="546"/>
        <w:gridCol w:w="445"/>
        <w:gridCol w:w="892"/>
        <w:gridCol w:w="981"/>
      </w:tblGrid>
      <w:tr w:rsidR="00BA1722" w:rsidRPr="00BA1722" w14:paraId="6F0F185F" w14:textId="77777777" w:rsidTr="00BA1722">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A99706A"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PROGRAMA SOLO SERVICIOS</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B7A54AD"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VIGENCIA</w:t>
            </w:r>
          </w:p>
        </w:tc>
      </w:tr>
      <w:tr w:rsidR="00BA1722" w:rsidRPr="00BA1722" w14:paraId="78F636CE" w14:textId="77777777" w:rsidTr="00BA1722">
        <w:trPr>
          <w:trHeight w:val="315"/>
        </w:trPr>
        <w:tc>
          <w:tcPr>
            <w:tcW w:w="1102" w:type="pct"/>
            <w:tcBorders>
              <w:top w:val="nil"/>
              <w:left w:val="single" w:sz="4" w:space="0" w:color="000000"/>
              <w:bottom w:val="single" w:sz="4" w:space="0" w:color="000000"/>
              <w:right w:val="single" w:sz="4" w:space="0" w:color="000000"/>
            </w:tcBorders>
            <w:shd w:val="clear" w:color="C00000" w:fill="C00000"/>
            <w:noWrap/>
            <w:vAlign w:val="center"/>
            <w:hideMark/>
          </w:tcPr>
          <w:p w14:paraId="3126DA74"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HOTEL</w:t>
            </w:r>
          </w:p>
        </w:tc>
        <w:tc>
          <w:tcPr>
            <w:tcW w:w="541" w:type="pct"/>
            <w:tcBorders>
              <w:top w:val="nil"/>
              <w:left w:val="nil"/>
              <w:bottom w:val="single" w:sz="4" w:space="0" w:color="000000"/>
              <w:right w:val="single" w:sz="4" w:space="0" w:color="000000"/>
            </w:tcBorders>
            <w:shd w:val="clear" w:color="C00000" w:fill="C00000"/>
            <w:noWrap/>
            <w:vAlign w:val="center"/>
            <w:hideMark/>
          </w:tcPr>
          <w:p w14:paraId="3A975F98"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CAT.</w:t>
            </w:r>
          </w:p>
        </w:tc>
        <w:tc>
          <w:tcPr>
            <w:tcW w:w="826" w:type="pct"/>
            <w:tcBorders>
              <w:top w:val="nil"/>
              <w:left w:val="nil"/>
              <w:bottom w:val="single" w:sz="4" w:space="0" w:color="000000"/>
              <w:right w:val="single" w:sz="4" w:space="0" w:color="000000"/>
            </w:tcBorders>
            <w:shd w:val="clear" w:color="C00000" w:fill="C00000"/>
            <w:noWrap/>
            <w:vAlign w:val="center"/>
            <w:hideMark/>
          </w:tcPr>
          <w:p w14:paraId="5C3B20AF"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HABITACIÓN</w:t>
            </w:r>
          </w:p>
        </w:tc>
        <w:tc>
          <w:tcPr>
            <w:tcW w:w="308" w:type="pct"/>
            <w:tcBorders>
              <w:top w:val="nil"/>
              <w:left w:val="nil"/>
              <w:bottom w:val="single" w:sz="4" w:space="0" w:color="000000"/>
              <w:right w:val="single" w:sz="4" w:space="0" w:color="000000"/>
            </w:tcBorders>
            <w:shd w:val="clear" w:color="C00000" w:fill="C00000"/>
            <w:noWrap/>
            <w:vAlign w:val="center"/>
            <w:hideMark/>
          </w:tcPr>
          <w:p w14:paraId="6361CAF0"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SGL</w:t>
            </w:r>
          </w:p>
        </w:tc>
        <w:tc>
          <w:tcPr>
            <w:tcW w:w="308" w:type="pct"/>
            <w:tcBorders>
              <w:top w:val="nil"/>
              <w:left w:val="nil"/>
              <w:bottom w:val="single" w:sz="4" w:space="0" w:color="000000"/>
              <w:right w:val="single" w:sz="4" w:space="0" w:color="000000"/>
            </w:tcBorders>
            <w:shd w:val="clear" w:color="C00000" w:fill="C00000"/>
            <w:noWrap/>
            <w:vAlign w:val="center"/>
            <w:hideMark/>
          </w:tcPr>
          <w:p w14:paraId="39B35292"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N.A</w:t>
            </w:r>
          </w:p>
        </w:tc>
        <w:tc>
          <w:tcPr>
            <w:tcW w:w="308" w:type="pct"/>
            <w:tcBorders>
              <w:top w:val="nil"/>
              <w:left w:val="nil"/>
              <w:bottom w:val="single" w:sz="4" w:space="0" w:color="000000"/>
              <w:right w:val="single" w:sz="4" w:space="0" w:color="000000"/>
            </w:tcBorders>
            <w:shd w:val="clear" w:color="C00000" w:fill="C00000"/>
            <w:noWrap/>
            <w:vAlign w:val="center"/>
            <w:hideMark/>
          </w:tcPr>
          <w:p w14:paraId="2F738EC5"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DBL</w:t>
            </w:r>
          </w:p>
        </w:tc>
        <w:tc>
          <w:tcPr>
            <w:tcW w:w="236" w:type="pct"/>
            <w:tcBorders>
              <w:top w:val="nil"/>
              <w:left w:val="nil"/>
              <w:bottom w:val="single" w:sz="4" w:space="0" w:color="000000"/>
              <w:right w:val="single" w:sz="4" w:space="0" w:color="000000"/>
            </w:tcBorders>
            <w:shd w:val="clear" w:color="C00000" w:fill="C00000"/>
            <w:noWrap/>
            <w:vAlign w:val="center"/>
            <w:hideMark/>
          </w:tcPr>
          <w:p w14:paraId="7F38EC56"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N.A</w:t>
            </w:r>
          </w:p>
        </w:tc>
        <w:tc>
          <w:tcPr>
            <w:tcW w:w="308" w:type="pct"/>
            <w:tcBorders>
              <w:top w:val="nil"/>
              <w:left w:val="nil"/>
              <w:bottom w:val="single" w:sz="4" w:space="0" w:color="000000"/>
              <w:right w:val="single" w:sz="4" w:space="0" w:color="000000"/>
            </w:tcBorders>
            <w:shd w:val="clear" w:color="C00000" w:fill="C00000"/>
            <w:noWrap/>
            <w:vAlign w:val="center"/>
            <w:hideMark/>
          </w:tcPr>
          <w:p w14:paraId="45CF981A"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TPL</w:t>
            </w:r>
          </w:p>
        </w:tc>
        <w:tc>
          <w:tcPr>
            <w:tcW w:w="236" w:type="pct"/>
            <w:tcBorders>
              <w:top w:val="nil"/>
              <w:left w:val="nil"/>
              <w:bottom w:val="single" w:sz="4" w:space="0" w:color="000000"/>
              <w:right w:val="single" w:sz="4" w:space="0" w:color="000000"/>
            </w:tcBorders>
            <w:shd w:val="clear" w:color="C00000" w:fill="C00000"/>
            <w:noWrap/>
            <w:vAlign w:val="center"/>
            <w:hideMark/>
          </w:tcPr>
          <w:p w14:paraId="480AF6D6"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N.A</w:t>
            </w:r>
          </w:p>
        </w:tc>
        <w:tc>
          <w:tcPr>
            <w:tcW w:w="391" w:type="pct"/>
            <w:tcBorders>
              <w:top w:val="nil"/>
              <w:left w:val="nil"/>
              <w:bottom w:val="single" w:sz="4" w:space="0" w:color="000000"/>
              <w:right w:val="single" w:sz="4" w:space="0" w:color="000000"/>
            </w:tcBorders>
            <w:shd w:val="clear" w:color="C00000" w:fill="C00000"/>
            <w:noWrap/>
            <w:vAlign w:val="center"/>
            <w:hideMark/>
          </w:tcPr>
          <w:p w14:paraId="67AC3DF7"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DEL</w:t>
            </w:r>
          </w:p>
        </w:tc>
        <w:tc>
          <w:tcPr>
            <w:tcW w:w="436" w:type="pct"/>
            <w:tcBorders>
              <w:top w:val="nil"/>
              <w:left w:val="nil"/>
              <w:bottom w:val="single" w:sz="4" w:space="0" w:color="000000"/>
              <w:right w:val="single" w:sz="4" w:space="0" w:color="000000"/>
            </w:tcBorders>
            <w:shd w:val="clear" w:color="C00000" w:fill="C00000"/>
            <w:noWrap/>
            <w:vAlign w:val="center"/>
            <w:hideMark/>
          </w:tcPr>
          <w:p w14:paraId="55D21ED8"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AL</w:t>
            </w:r>
          </w:p>
        </w:tc>
      </w:tr>
      <w:tr w:rsidR="00BA1722" w:rsidRPr="00BA1722" w14:paraId="20CBB8A1" w14:textId="77777777" w:rsidTr="00BA1722">
        <w:trPr>
          <w:trHeight w:val="315"/>
        </w:trPr>
        <w:tc>
          <w:tcPr>
            <w:tcW w:w="1102" w:type="pct"/>
            <w:tcBorders>
              <w:top w:val="nil"/>
              <w:left w:val="single" w:sz="4" w:space="0" w:color="000000"/>
              <w:bottom w:val="nil"/>
              <w:right w:val="single" w:sz="4" w:space="0" w:color="000000"/>
            </w:tcBorders>
            <w:vAlign w:val="center"/>
            <w:hideMark/>
          </w:tcPr>
          <w:p w14:paraId="18A18416"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Easter Island Ecolodge</w:t>
            </w:r>
          </w:p>
        </w:tc>
        <w:tc>
          <w:tcPr>
            <w:tcW w:w="541" w:type="pct"/>
            <w:tcBorders>
              <w:top w:val="nil"/>
              <w:left w:val="nil"/>
              <w:bottom w:val="nil"/>
              <w:right w:val="single" w:sz="4" w:space="0" w:color="000000"/>
            </w:tcBorders>
            <w:vAlign w:val="center"/>
            <w:hideMark/>
          </w:tcPr>
          <w:p w14:paraId="0754EE3A"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3*</w:t>
            </w:r>
          </w:p>
        </w:tc>
        <w:tc>
          <w:tcPr>
            <w:tcW w:w="826" w:type="pct"/>
            <w:tcBorders>
              <w:top w:val="nil"/>
              <w:left w:val="nil"/>
              <w:bottom w:val="nil"/>
              <w:right w:val="single" w:sz="4" w:space="0" w:color="000000"/>
            </w:tcBorders>
            <w:vAlign w:val="center"/>
            <w:hideMark/>
          </w:tcPr>
          <w:p w14:paraId="6043DD51"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Standard</w:t>
            </w:r>
          </w:p>
        </w:tc>
        <w:tc>
          <w:tcPr>
            <w:tcW w:w="308" w:type="pct"/>
            <w:tcBorders>
              <w:top w:val="nil"/>
              <w:left w:val="nil"/>
              <w:bottom w:val="single" w:sz="4" w:space="0" w:color="000000"/>
              <w:right w:val="single" w:sz="4" w:space="0" w:color="000000"/>
            </w:tcBorders>
            <w:noWrap/>
            <w:vAlign w:val="center"/>
            <w:hideMark/>
          </w:tcPr>
          <w:p w14:paraId="268E59B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1161</w:t>
            </w:r>
          </w:p>
        </w:tc>
        <w:tc>
          <w:tcPr>
            <w:tcW w:w="308" w:type="pct"/>
            <w:tcBorders>
              <w:top w:val="nil"/>
              <w:left w:val="nil"/>
              <w:bottom w:val="single" w:sz="4" w:space="0" w:color="000000"/>
              <w:right w:val="single" w:sz="4" w:space="0" w:color="000000"/>
            </w:tcBorders>
            <w:noWrap/>
            <w:vAlign w:val="center"/>
            <w:hideMark/>
          </w:tcPr>
          <w:p w14:paraId="3E15CEC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228</w:t>
            </w:r>
          </w:p>
        </w:tc>
        <w:tc>
          <w:tcPr>
            <w:tcW w:w="308" w:type="pct"/>
            <w:tcBorders>
              <w:top w:val="nil"/>
              <w:left w:val="nil"/>
              <w:bottom w:val="single" w:sz="4" w:space="0" w:color="000000"/>
              <w:right w:val="single" w:sz="4" w:space="0" w:color="000000"/>
            </w:tcBorders>
            <w:shd w:val="clear" w:color="FFC000" w:fill="FFC000"/>
            <w:noWrap/>
            <w:vAlign w:val="center"/>
            <w:hideMark/>
          </w:tcPr>
          <w:p w14:paraId="65A977D6" w14:textId="342BBF21" w:rsidR="00BA1722" w:rsidRPr="00BA1722" w:rsidRDefault="00BA1722" w:rsidP="00BA1722">
            <w:pPr>
              <w:spacing w:after="0" w:line="240" w:lineRule="auto"/>
              <w:jc w:val="center"/>
              <w:rPr>
                <w:rFonts w:ascii="Aptos Narrow" w:eastAsia="Times New Roman" w:hAnsi="Aptos Narrow" w:cs="Times New Roman"/>
                <w:b/>
                <w:bCs/>
                <w:color w:val="000000"/>
                <w:sz w:val="20"/>
                <w:szCs w:val="20"/>
                <w:lang w:val="es-PE"/>
              </w:rPr>
            </w:pPr>
            <w:r w:rsidRPr="00BA1722">
              <w:rPr>
                <w:rFonts w:ascii="Aptos Narrow" w:eastAsia="Times New Roman" w:hAnsi="Aptos Narrow" w:cs="Times New Roman"/>
                <w:b/>
                <w:bCs/>
                <w:color w:val="000000"/>
                <w:sz w:val="20"/>
                <w:szCs w:val="20"/>
                <w:lang w:val="es-PE"/>
              </w:rPr>
              <w:t>89</w:t>
            </w:r>
            <w:r>
              <w:rPr>
                <w:rFonts w:ascii="Aptos Narrow" w:eastAsia="Times New Roman" w:hAnsi="Aptos Narrow" w:cs="Times New Roman"/>
                <w:b/>
                <w:bCs/>
                <w:color w:val="000000"/>
                <w:sz w:val="20"/>
                <w:szCs w:val="20"/>
                <w:lang w:val="es-PE"/>
              </w:rPr>
              <w:t>5</w:t>
            </w:r>
          </w:p>
        </w:tc>
        <w:tc>
          <w:tcPr>
            <w:tcW w:w="236" w:type="pct"/>
            <w:tcBorders>
              <w:top w:val="nil"/>
              <w:left w:val="nil"/>
              <w:bottom w:val="single" w:sz="4" w:space="0" w:color="000000"/>
              <w:right w:val="single" w:sz="4" w:space="0" w:color="000000"/>
            </w:tcBorders>
            <w:noWrap/>
            <w:vAlign w:val="center"/>
            <w:hideMark/>
          </w:tcPr>
          <w:p w14:paraId="31672FA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138</w:t>
            </w:r>
          </w:p>
        </w:tc>
        <w:tc>
          <w:tcPr>
            <w:tcW w:w="308" w:type="pct"/>
            <w:tcBorders>
              <w:top w:val="nil"/>
              <w:left w:val="nil"/>
              <w:bottom w:val="single" w:sz="4" w:space="0" w:color="000000"/>
              <w:right w:val="single" w:sz="4" w:space="0" w:color="000000"/>
            </w:tcBorders>
            <w:noWrap/>
            <w:vAlign w:val="center"/>
            <w:hideMark/>
          </w:tcPr>
          <w:p w14:paraId="5E9BC42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815</w:t>
            </w:r>
          </w:p>
        </w:tc>
        <w:tc>
          <w:tcPr>
            <w:tcW w:w="236" w:type="pct"/>
            <w:tcBorders>
              <w:top w:val="nil"/>
              <w:left w:val="nil"/>
              <w:bottom w:val="single" w:sz="4" w:space="0" w:color="000000"/>
              <w:right w:val="single" w:sz="4" w:space="0" w:color="000000"/>
            </w:tcBorders>
            <w:noWrap/>
            <w:vAlign w:val="center"/>
            <w:hideMark/>
          </w:tcPr>
          <w:p w14:paraId="18C0E5A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113</w:t>
            </w:r>
          </w:p>
        </w:tc>
        <w:tc>
          <w:tcPr>
            <w:tcW w:w="391" w:type="pct"/>
            <w:tcBorders>
              <w:top w:val="nil"/>
              <w:left w:val="nil"/>
              <w:bottom w:val="single" w:sz="4" w:space="0" w:color="000000"/>
              <w:right w:val="single" w:sz="4" w:space="0" w:color="000000"/>
            </w:tcBorders>
            <w:noWrap/>
            <w:vAlign w:val="center"/>
            <w:hideMark/>
          </w:tcPr>
          <w:p w14:paraId="3B364D0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2D368CFE"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31-Dic-26</w:t>
            </w:r>
          </w:p>
        </w:tc>
      </w:tr>
      <w:tr w:rsidR="00BA1722" w:rsidRPr="00BA1722" w14:paraId="2DE575C7" w14:textId="77777777" w:rsidTr="00BA1722">
        <w:trPr>
          <w:trHeight w:val="315"/>
        </w:trPr>
        <w:tc>
          <w:tcPr>
            <w:tcW w:w="1102" w:type="pct"/>
            <w:vMerge w:val="restart"/>
            <w:tcBorders>
              <w:top w:val="single" w:sz="4" w:space="0" w:color="000000"/>
              <w:left w:val="single" w:sz="4" w:space="0" w:color="000000"/>
              <w:bottom w:val="nil"/>
              <w:right w:val="single" w:sz="4" w:space="0" w:color="000000"/>
            </w:tcBorders>
            <w:vAlign w:val="center"/>
            <w:hideMark/>
          </w:tcPr>
          <w:p w14:paraId="4276AF7C"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Taha Tai</w:t>
            </w:r>
          </w:p>
        </w:tc>
        <w:tc>
          <w:tcPr>
            <w:tcW w:w="541" w:type="pct"/>
            <w:vMerge w:val="restart"/>
            <w:tcBorders>
              <w:top w:val="single" w:sz="4" w:space="0" w:color="000000"/>
              <w:left w:val="single" w:sz="4" w:space="0" w:color="000000"/>
              <w:bottom w:val="nil"/>
              <w:right w:val="single" w:sz="4" w:space="0" w:color="000000"/>
            </w:tcBorders>
            <w:vAlign w:val="center"/>
            <w:hideMark/>
          </w:tcPr>
          <w:p w14:paraId="5E370E53"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3*</w:t>
            </w:r>
          </w:p>
        </w:tc>
        <w:tc>
          <w:tcPr>
            <w:tcW w:w="826" w:type="pct"/>
            <w:vMerge w:val="restart"/>
            <w:tcBorders>
              <w:top w:val="single" w:sz="4" w:space="0" w:color="000000"/>
              <w:left w:val="single" w:sz="4" w:space="0" w:color="000000"/>
              <w:bottom w:val="nil"/>
              <w:right w:val="single" w:sz="4" w:space="0" w:color="000000"/>
            </w:tcBorders>
            <w:vAlign w:val="center"/>
            <w:hideMark/>
          </w:tcPr>
          <w:p w14:paraId="012D5DAC"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Standard</w:t>
            </w:r>
          </w:p>
        </w:tc>
        <w:tc>
          <w:tcPr>
            <w:tcW w:w="308" w:type="pct"/>
            <w:tcBorders>
              <w:top w:val="nil"/>
              <w:left w:val="nil"/>
              <w:bottom w:val="single" w:sz="4" w:space="0" w:color="000000"/>
              <w:right w:val="single" w:sz="4" w:space="0" w:color="000000"/>
            </w:tcBorders>
            <w:noWrap/>
            <w:vAlign w:val="center"/>
            <w:hideMark/>
          </w:tcPr>
          <w:p w14:paraId="446F48F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1240</w:t>
            </w:r>
          </w:p>
        </w:tc>
        <w:tc>
          <w:tcPr>
            <w:tcW w:w="308" w:type="pct"/>
            <w:tcBorders>
              <w:top w:val="nil"/>
              <w:left w:val="nil"/>
              <w:bottom w:val="single" w:sz="4" w:space="0" w:color="000000"/>
              <w:right w:val="single" w:sz="4" w:space="0" w:color="000000"/>
            </w:tcBorders>
            <w:noWrap/>
            <w:vAlign w:val="center"/>
            <w:hideMark/>
          </w:tcPr>
          <w:p w14:paraId="7C4E9EB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254</w:t>
            </w:r>
          </w:p>
        </w:tc>
        <w:tc>
          <w:tcPr>
            <w:tcW w:w="308" w:type="pct"/>
            <w:tcBorders>
              <w:top w:val="nil"/>
              <w:left w:val="nil"/>
              <w:bottom w:val="single" w:sz="4" w:space="0" w:color="000000"/>
              <w:right w:val="single" w:sz="4" w:space="0" w:color="000000"/>
            </w:tcBorders>
            <w:noWrap/>
            <w:vAlign w:val="center"/>
            <w:hideMark/>
          </w:tcPr>
          <w:p w14:paraId="6F2AE0B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920</w:t>
            </w:r>
          </w:p>
        </w:tc>
        <w:tc>
          <w:tcPr>
            <w:tcW w:w="236" w:type="pct"/>
            <w:tcBorders>
              <w:top w:val="nil"/>
              <w:left w:val="nil"/>
              <w:bottom w:val="single" w:sz="4" w:space="0" w:color="000000"/>
              <w:right w:val="single" w:sz="4" w:space="0" w:color="000000"/>
            </w:tcBorders>
            <w:noWrap/>
            <w:vAlign w:val="center"/>
            <w:hideMark/>
          </w:tcPr>
          <w:p w14:paraId="5AFC96F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148</w:t>
            </w:r>
          </w:p>
        </w:tc>
        <w:tc>
          <w:tcPr>
            <w:tcW w:w="308" w:type="pct"/>
            <w:tcBorders>
              <w:top w:val="nil"/>
              <w:left w:val="nil"/>
              <w:bottom w:val="single" w:sz="4" w:space="0" w:color="000000"/>
              <w:right w:val="single" w:sz="4" w:space="0" w:color="000000"/>
            </w:tcBorders>
            <w:noWrap/>
            <w:vAlign w:val="center"/>
            <w:hideMark/>
          </w:tcPr>
          <w:p w14:paraId="27394A2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863</w:t>
            </w:r>
          </w:p>
        </w:tc>
        <w:tc>
          <w:tcPr>
            <w:tcW w:w="236" w:type="pct"/>
            <w:tcBorders>
              <w:top w:val="nil"/>
              <w:left w:val="nil"/>
              <w:bottom w:val="single" w:sz="4" w:space="0" w:color="000000"/>
              <w:right w:val="single" w:sz="4" w:space="0" w:color="000000"/>
            </w:tcBorders>
            <w:noWrap/>
            <w:vAlign w:val="center"/>
            <w:hideMark/>
          </w:tcPr>
          <w:p w14:paraId="5BDE25F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128</w:t>
            </w:r>
          </w:p>
        </w:tc>
        <w:tc>
          <w:tcPr>
            <w:tcW w:w="391" w:type="pct"/>
            <w:tcBorders>
              <w:top w:val="nil"/>
              <w:left w:val="nil"/>
              <w:bottom w:val="single" w:sz="4" w:space="0" w:color="000000"/>
              <w:right w:val="single" w:sz="4" w:space="0" w:color="000000"/>
            </w:tcBorders>
            <w:noWrap/>
            <w:vAlign w:val="center"/>
            <w:hideMark/>
          </w:tcPr>
          <w:p w14:paraId="7462406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1-May-26</w:t>
            </w:r>
          </w:p>
        </w:tc>
        <w:tc>
          <w:tcPr>
            <w:tcW w:w="436" w:type="pct"/>
            <w:tcBorders>
              <w:top w:val="nil"/>
              <w:left w:val="nil"/>
              <w:bottom w:val="single" w:sz="4" w:space="0" w:color="000000"/>
              <w:right w:val="single" w:sz="4" w:space="0" w:color="000000"/>
            </w:tcBorders>
            <w:noWrap/>
            <w:vAlign w:val="center"/>
            <w:hideMark/>
          </w:tcPr>
          <w:p w14:paraId="784C9B0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31-Ago-26</w:t>
            </w:r>
          </w:p>
        </w:tc>
      </w:tr>
      <w:tr w:rsidR="00BA1722" w:rsidRPr="00BA1722" w14:paraId="6335D335"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56E4195A"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07AD652B"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220EE370"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3037F7B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1335</w:t>
            </w:r>
          </w:p>
        </w:tc>
        <w:tc>
          <w:tcPr>
            <w:tcW w:w="308" w:type="pct"/>
            <w:tcBorders>
              <w:top w:val="nil"/>
              <w:left w:val="nil"/>
              <w:bottom w:val="single" w:sz="4" w:space="0" w:color="000000"/>
              <w:right w:val="single" w:sz="4" w:space="0" w:color="000000"/>
            </w:tcBorders>
            <w:noWrap/>
            <w:vAlign w:val="center"/>
            <w:hideMark/>
          </w:tcPr>
          <w:p w14:paraId="6E27BC0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285</w:t>
            </w:r>
          </w:p>
        </w:tc>
        <w:tc>
          <w:tcPr>
            <w:tcW w:w="308" w:type="pct"/>
            <w:tcBorders>
              <w:top w:val="nil"/>
              <w:left w:val="nil"/>
              <w:bottom w:val="single" w:sz="4" w:space="0" w:color="000000"/>
              <w:right w:val="single" w:sz="4" w:space="0" w:color="000000"/>
            </w:tcBorders>
            <w:noWrap/>
            <w:vAlign w:val="center"/>
            <w:hideMark/>
          </w:tcPr>
          <w:p w14:paraId="0565B62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968</w:t>
            </w:r>
          </w:p>
        </w:tc>
        <w:tc>
          <w:tcPr>
            <w:tcW w:w="236" w:type="pct"/>
            <w:tcBorders>
              <w:top w:val="nil"/>
              <w:left w:val="nil"/>
              <w:bottom w:val="single" w:sz="4" w:space="0" w:color="000000"/>
              <w:right w:val="single" w:sz="4" w:space="0" w:color="000000"/>
            </w:tcBorders>
            <w:noWrap/>
            <w:vAlign w:val="center"/>
            <w:hideMark/>
          </w:tcPr>
          <w:p w14:paraId="2A0AE7F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163</w:t>
            </w:r>
          </w:p>
        </w:tc>
        <w:tc>
          <w:tcPr>
            <w:tcW w:w="308" w:type="pct"/>
            <w:tcBorders>
              <w:top w:val="nil"/>
              <w:left w:val="nil"/>
              <w:bottom w:val="single" w:sz="4" w:space="0" w:color="000000"/>
              <w:right w:val="single" w:sz="4" w:space="0" w:color="000000"/>
            </w:tcBorders>
            <w:noWrap/>
            <w:vAlign w:val="center"/>
            <w:hideMark/>
          </w:tcPr>
          <w:p w14:paraId="7F70CB3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909</w:t>
            </w:r>
          </w:p>
        </w:tc>
        <w:tc>
          <w:tcPr>
            <w:tcW w:w="236" w:type="pct"/>
            <w:tcBorders>
              <w:top w:val="nil"/>
              <w:left w:val="nil"/>
              <w:bottom w:val="single" w:sz="4" w:space="0" w:color="000000"/>
              <w:right w:val="single" w:sz="4" w:space="0" w:color="000000"/>
            </w:tcBorders>
            <w:noWrap/>
            <w:vAlign w:val="center"/>
            <w:hideMark/>
          </w:tcPr>
          <w:p w14:paraId="2531AFF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144</w:t>
            </w:r>
          </w:p>
        </w:tc>
        <w:tc>
          <w:tcPr>
            <w:tcW w:w="391" w:type="pct"/>
            <w:tcBorders>
              <w:top w:val="nil"/>
              <w:left w:val="nil"/>
              <w:bottom w:val="single" w:sz="4" w:space="0" w:color="000000"/>
              <w:right w:val="single" w:sz="4" w:space="0" w:color="000000"/>
            </w:tcBorders>
            <w:noWrap/>
            <w:vAlign w:val="center"/>
            <w:hideMark/>
          </w:tcPr>
          <w:p w14:paraId="7E38513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1-Set-26</w:t>
            </w:r>
          </w:p>
        </w:tc>
        <w:tc>
          <w:tcPr>
            <w:tcW w:w="436" w:type="pct"/>
            <w:tcBorders>
              <w:top w:val="nil"/>
              <w:left w:val="nil"/>
              <w:bottom w:val="single" w:sz="4" w:space="0" w:color="000000"/>
              <w:right w:val="single" w:sz="4" w:space="0" w:color="000000"/>
            </w:tcBorders>
            <w:noWrap/>
            <w:vAlign w:val="center"/>
            <w:hideMark/>
          </w:tcPr>
          <w:p w14:paraId="5191D8C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137767C3"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22F489B3"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1A534BA8"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088A2548"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36C4E5F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1403</w:t>
            </w:r>
          </w:p>
        </w:tc>
        <w:tc>
          <w:tcPr>
            <w:tcW w:w="308" w:type="pct"/>
            <w:tcBorders>
              <w:top w:val="nil"/>
              <w:left w:val="nil"/>
              <w:bottom w:val="single" w:sz="4" w:space="0" w:color="000000"/>
              <w:right w:val="single" w:sz="4" w:space="0" w:color="000000"/>
            </w:tcBorders>
            <w:noWrap/>
            <w:vAlign w:val="center"/>
            <w:hideMark/>
          </w:tcPr>
          <w:p w14:paraId="3AB61D8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308</w:t>
            </w:r>
          </w:p>
        </w:tc>
        <w:tc>
          <w:tcPr>
            <w:tcW w:w="308" w:type="pct"/>
            <w:tcBorders>
              <w:top w:val="nil"/>
              <w:left w:val="nil"/>
              <w:bottom w:val="single" w:sz="4" w:space="0" w:color="000000"/>
              <w:right w:val="single" w:sz="4" w:space="0" w:color="000000"/>
            </w:tcBorders>
            <w:noWrap/>
            <w:vAlign w:val="center"/>
            <w:hideMark/>
          </w:tcPr>
          <w:p w14:paraId="779788C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1004</w:t>
            </w:r>
          </w:p>
        </w:tc>
        <w:tc>
          <w:tcPr>
            <w:tcW w:w="236" w:type="pct"/>
            <w:tcBorders>
              <w:top w:val="nil"/>
              <w:left w:val="nil"/>
              <w:bottom w:val="single" w:sz="4" w:space="0" w:color="000000"/>
              <w:right w:val="single" w:sz="4" w:space="0" w:color="000000"/>
            </w:tcBorders>
            <w:noWrap/>
            <w:vAlign w:val="center"/>
            <w:hideMark/>
          </w:tcPr>
          <w:p w14:paraId="0B661D3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175</w:t>
            </w:r>
          </w:p>
        </w:tc>
        <w:tc>
          <w:tcPr>
            <w:tcW w:w="308" w:type="pct"/>
            <w:tcBorders>
              <w:top w:val="nil"/>
              <w:left w:val="nil"/>
              <w:bottom w:val="single" w:sz="4" w:space="0" w:color="000000"/>
              <w:right w:val="single" w:sz="4" w:space="0" w:color="000000"/>
            </w:tcBorders>
            <w:noWrap/>
            <w:vAlign w:val="center"/>
            <w:hideMark/>
          </w:tcPr>
          <w:p w14:paraId="677CB82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941</w:t>
            </w:r>
          </w:p>
        </w:tc>
        <w:tc>
          <w:tcPr>
            <w:tcW w:w="236" w:type="pct"/>
            <w:tcBorders>
              <w:top w:val="nil"/>
              <w:left w:val="nil"/>
              <w:bottom w:val="single" w:sz="4" w:space="0" w:color="000000"/>
              <w:right w:val="single" w:sz="4" w:space="0" w:color="000000"/>
            </w:tcBorders>
            <w:noWrap/>
            <w:vAlign w:val="center"/>
            <w:hideMark/>
          </w:tcPr>
          <w:p w14:paraId="36B187D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154</w:t>
            </w:r>
          </w:p>
        </w:tc>
        <w:tc>
          <w:tcPr>
            <w:tcW w:w="391" w:type="pct"/>
            <w:tcBorders>
              <w:top w:val="nil"/>
              <w:left w:val="nil"/>
              <w:bottom w:val="single" w:sz="4" w:space="0" w:color="000000"/>
              <w:right w:val="single" w:sz="4" w:space="0" w:color="000000"/>
            </w:tcBorders>
            <w:noWrap/>
            <w:vAlign w:val="center"/>
            <w:hideMark/>
          </w:tcPr>
          <w:p w14:paraId="53B4E42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5DA1639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30-Nov-26</w:t>
            </w:r>
          </w:p>
        </w:tc>
      </w:tr>
      <w:tr w:rsidR="00BA1722" w:rsidRPr="00BA1722" w14:paraId="125D9C6D"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66D462A1"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7CD89C91"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1CFB5DF7"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725086C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1335</w:t>
            </w:r>
          </w:p>
        </w:tc>
        <w:tc>
          <w:tcPr>
            <w:tcW w:w="308" w:type="pct"/>
            <w:tcBorders>
              <w:top w:val="nil"/>
              <w:left w:val="nil"/>
              <w:bottom w:val="single" w:sz="4" w:space="0" w:color="000000"/>
              <w:right w:val="single" w:sz="4" w:space="0" w:color="000000"/>
            </w:tcBorders>
            <w:noWrap/>
            <w:vAlign w:val="center"/>
            <w:hideMark/>
          </w:tcPr>
          <w:p w14:paraId="1650378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285</w:t>
            </w:r>
          </w:p>
        </w:tc>
        <w:tc>
          <w:tcPr>
            <w:tcW w:w="308" w:type="pct"/>
            <w:tcBorders>
              <w:top w:val="nil"/>
              <w:left w:val="nil"/>
              <w:bottom w:val="single" w:sz="4" w:space="0" w:color="000000"/>
              <w:right w:val="single" w:sz="4" w:space="0" w:color="000000"/>
            </w:tcBorders>
            <w:noWrap/>
            <w:vAlign w:val="center"/>
            <w:hideMark/>
          </w:tcPr>
          <w:p w14:paraId="1E6FBE0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968</w:t>
            </w:r>
          </w:p>
        </w:tc>
        <w:tc>
          <w:tcPr>
            <w:tcW w:w="236" w:type="pct"/>
            <w:tcBorders>
              <w:top w:val="nil"/>
              <w:left w:val="nil"/>
              <w:bottom w:val="single" w:sz="4" w:space="0" w:color="000000"/>
              <w:right w:val="single" w:sz="4" w:space="0" w:color="000000"/>
            </w:tcBorders>
            <w:noWrap/>
            <w:vAlign w:val="center"/>
            <w:hideMark/>
          </w:tcPr>
          <w:p w14:paraId="3FD97638"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163</w:t>
            </w:r>
          </w:p>
        </w:tc>
        <w:tc>
          <w:tcPr>
            <w:tcW w:w="308" w:type="pct"/>
            <w:tcBorders>
              <w:top w:val="nil"/>
              <w:left w:val="nil"/>
              <w:bottom w:val="single" w:sz="4" w:space="0" w:color="000000"/>
              <w:right w:val="single" w:sz="4" w:space="0" w:color="000000"/>
            </w:tcBorders>
            <w:noWrap/>
            <w:vAlign w:val="center"/>
            <w:hideMark/>
          </w:tcPr>
          <w:p w14:paraId="1499293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909</w:t>
            </w:r>
          </w:p>
        </w:tc>
        <w:tc>
          <w:tcPr>
            <w:tcW w:w="236" w:type="pct"/>
            <w:tcBorders>
              <w:top w:val="nil"/>
              <w:left w:val="nil"/>
              <w:bottom w:val="single" w:sz="4" w:space="0" w:color="000000"/>
              <w:right w:val="single" w:sz="4" w:space="0" w:color="000000"/>
            </w:tcBorders>
            <w:noWrap/>
            <w:vAlign w:val="center"/>
            <w:hideMark/>
          </w:tcPr>
          <w:p w14:paraId="52CF323E"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144</w:t>
            </w:r>
          </w:p>
        </w:tc>
        <w:tc>
          <w:tcPr>
            <w:tcW w:w="391" w:type="pct"/>
            <w:tcBorders>
              <w:top w:val="nil"/>
              <w:left w:val="nil"/>
              <w:bottom w:val="single" w:sz="4" w:space="0" w:color="000000"/>
              <w:right w:val="single" w:sz="4" w:space="0" w:color="000000"/>
            </w:tcBorders>
            <w:noWrap/>
            <w:vAlign w:val="center"/>
            <w:hideMark/>
          </w:tcPr>
          <w:p w14:paraId="71C759C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1-Dic-26</w:t>
            </w:r>
          </w:p>
        </w:tc>
        <w:tc>
          <w:tcPr>
            <w:tcW w:w="436" w:type="pct"/>
            <w:tcBorders>
              <w:top w:val="nil"/>
              <w:left w:val="nil"/>
              <w:bottom w:val="single" w:sz="4" w:space="0" w:color="000000"/>
              <w:right w:val="single" w:sz="4" w:space="0" w:color="000000"/>
            </w:tcBorders>
            <w:noWrap/>
            <w:vAlign w:val="center"/>
            <w:hideMark/>
          </w:tcPr>
          <w:p w14:paraId="07CB03CE"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31-Dic-26</w:t>
            </w:r>
          </w:p>
        </w:tc>
      </w:tr>
      <w:tr w:rsidR="00BA1722" w:rsidRPr="00BA1722" w14:paraId="3391449D" w14:textId="77777777" w:rsidTr="00BA1722">
        <w:trPr>
          <w:trHeight w:val="300"/>
        </w:trPr>
        <w:tc>
          <w:tcPr>
            <w:tcW w:w="1102" w:type="pct"/>
            <w:vMerge w:val="restart"/>
            <w:tcBorders>
              <w:top w:val="single" w:sz="4" w:space="0" w:color="000000"/>
              <w:left w:val="single" w:sz="4" w:space="0" w:color="000000"/>
              <w:bottom w:val="nil"/>
              <w:right w:val="single" w:sz="4" w:space="0" w:color="000000"/>
            </w:tcBorders>
            <w:vAlign w:val="center"/>
            <w:hideMark/>
          </w:tcPr>
          <w:p w14:paraId="2C46C9FB"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Hare Nua</w:t>
            </w:r>
          </w:p>
        </w:tc>
        <w:tc>
          <w:tcPr>
            <w:tcW w:w="541" w:type="pct"/>
            <w:vMerge w:val="restart"/>
            <w:tcBorders>
              <w:top w:val="single" w:sz="4" w:space="0" w:color="000000"/>
              <w:left w:val="single" w:sz="4" w:space="0" w:color="000000"/>
              <w:bottom w:val="nil"/>
              <w:right w:val="single" w:sz="4" w:space="0" w:color="000000"/>
            </w:tcBorders>
            <w:vAlign w:val="center"/>
            <w:hideMark/>
          </w:tcPr>
          <w:p w14:paraId="32BF677E"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4*</w:t>
            </w:r>
          </w:p>
        </w:tc>
        <w:tc>
          <w:tcPr>
            <w:tcW w:w="826" w:type="pct"/>
            <w:vMerge w:val="restart"/>
            <w:tcBorders>
              <w:top w:val="single" w:sz="4" w:space="0" w:color="000000"/>
              <w:left w:val="single" w:sz="4" w:space="0" w:color="000000"/>
              <w:bottom w:val="nil"/>
              <w:right w:val="single" w:sz="4" w:space="0" w:color="000000"/>
            </w:tcBorders>
            <w:vAlign w:val="center"/>
            <w:hideMark/>
          </w:tcPr>
          <w:p w14:paraId="73F22749"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Superior</w:t>
            </w:r>
          </w:p>
        </w:tc>
        <w:tc>
          <w:tcPr>
            <w:tcW w:w="308" w:type="pct"/>
            <w:tcBorders>
              <w:top w:val="nil"/>
              <w:left w:val="nil"/>
              <w:bottom w:val="single" w:sz="4" w:space="0" w:color="000000"/>
              <w:right w:val="single" w:sz="4" w:space="0" w:color="000000"/>
            </w:tcBorders>
            <w:noWrap/>
            <w:vAlign w:val="center"/>
            <w:hideMark/>
          </w:tcPr>
          <w:p w14:paraId="2BDA058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1734</w:t>
            </w:r>
          </w:p>
        </w:tc>
        <w:tc>
          <w:tcPr>
            <w:tcW w:w="308" w:type="pct"/>
            <w:tcBorders>
              <w:top w:val="nil"/>
              <w:left w:val="nil"/>
              <w:bottom w:val="single" w:sz="4" w:space="0" w:color="000000"/>
              <w:right w:val="single" w:sz="4" w:space="0" w:color="000000"/>
            </w:tcBorders>
            <w:noWrap/>
            <w:vAlign w:val="center"/>
            <w:hideMark/>
          </w:tcPr>
          <w:p w14:paraId="6613803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419</w:t>
            </w:r>
          </w:p>
        </w:tc>
        <w:tc>
          <w:tcPr>
            <w:tcW w:w="308" w:type="pct"/>
            <w:tcBorders>
              <w:top w:val="nil"/>
              <w:left w:val="nil"/>
              <w:bottom w:val="single" w:sz="4" w:space="0" w:color="000000"/>
              <w:right w:val="single" w:sz="4" w:space="0" w:color="000000"/>
            </w:tcBorders>
            <w:noWrap/>
            <w:vAlign w:val="center"/>
            <w:hideMark/>
          </w:tcPr>
          <w:p w14:paraId="152B565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1109</w:t>
            </w:r>
          </w:p>
        </w:tc>
        <w:tc>
          <w:tcPr>
            <w:tcW w:w="236" w:type="pct"/>
            <w:tcBorders>
              <w:top w:val="nil"/>
              <w:left w:val="nil"/>
              <w:bottom w:val="single" w:sz="4" w:space="0" w:color="000000"/>
              <w:right w:val="single" w:sz="4" w:space="0" w:color="000000"/>
            </w:tcBorders>
            <w:noWrap/>
            <w:vAlign w:val="center"/>
            <w:hideMark/>
          </w:tcPr>
          <w:p w14:paraId="3A9CFC1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210</w:t>
            </w:r>
          </w:p>
        </w:tc>
        <w:tc>
          <w:tcPr>
            <w:tcW w:w="308" w:type="pct"/>
            <w:tcBorders>
              <w:top w:val="nil"/>
              <w:left w:val="nil"/>
              <w:bottom w:val="single" w:sz="4" w:space="0" w:color="000000"/>
              <w:right w:val="single" w:sz="4" w:space="0" w:color="000000"/>
            </w:tcBorders>
            <w:noWrap/>
            <w:vAlign w:val="center"/>
            <w:hideMark/>
          </w:tcPr>
          <w:p w14:paraId="337FAAB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951</w:t>
            </w:r>
          </w:p>
        </w:tc>
        <w:tc>
          <w:tcPr>
            <w:tcW w:w="236" w:type="pct"/>
            <w:tcBorders>
              <w:top w:val="nil"/>
              <w:left w:val="nil"/>
              <w:bottom w:val="single" w:sz="4" w:space="0" w:color="000000"/>
              <w:right w:val="single" w:sz="4" w:space="0" w:color="000000"/>
            </w:tcBorders>
            <w:noWrap/>
            <w:vAlign w:val="center"/>
            <w:hideMark/>
          </w:tcPr>
          <w:p w14:paraId="43C4F65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158</w:t>
            </w:r>
          </w:p>
        </w:tc>
        <w:tc>
          <w:tcPr>
            <w:tcW w:w="391" w:type="pct"/>
            <w:tcBorders>
              <w:top w:val="nil"/>
              <w:left w:val="nil"/>
              <w:bottom w:val="single" w:sz="4" w:space="0" w:color="000000"/>
              <w:right w:val="single" w:sz="4" w:space="0" w:color="000000"/>
            </w:tcBorders>
            <w:noWrap/>
            <w:vAlign w:val="center"/>
            <w:hideMark/>
          </w:tcPr>
          <w:p w14:paraId="762B227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6FD7597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614430FA" w14:textId="77777777" w:rsidTr="00BA1722">
        <w:trPr>
          <w:trHeight w:val="300"/>
        </w:trPr>
        <w:tc>
          <w:tcPr>
            <w:tcW w:w="1102" w:type="pct"/>
            <w:vMerge/>
            <w:tcBorders>
              <w:top w:val="single" w:sz="4" w:space="0" w:color="000000"/>
              <w:left w:val="single" w:sz="4" w:space="0" w:color="000000"/>
              <w:bottom w:val="nil"/>
              <w:right w:val="single" w:sz="4" w:space="0" w:color="000000"/>
            </w:tcBorders>
            <w:vAlign w:val="center"/>
            <w:hideMark/>
          </w:tcPr>
          <w:p w14:paraId="67020F07"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55077122"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198C0D48"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2CE6342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1854</w:t>
            </w:r>
          </w:p>
        </w:tc>
        <w:tc>
          <w:tcPr>
            <w:tcW w:w="308" w:type="pct"/>
            <w:tcBorders>
              <w:top w:val="nil"/>
              <w:left w:val="nil"/>
              <w:bottom w:val="single" w:sz="4" w:space="0" w:color="000000"/>
              <w:right w:val="single" w:sz="4" w:space="0" w:color="000000"/>
            </w:tcBorders>
            <w:noWrap/>
            <w:vAlign w:val="center"/>
            <w:hideMark/>
          </w:tcPr>
          <w:p w14:paraId="166BDAC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459</w:t>
            </w:r>
          </w:p>
        </w:tc>
        <w:tc>
          <w:tcPr>
            <w:tcW w:w="308" w:type="pct"/>
            <w:tcBorders>
              <w:top w:val="nil"/>
              <w:left w:val="nil"/>
              <w:bottom w:val="single" w:sz="4" w:space="0" w:color="000000"/>
              <w:right w:val="single" w:sz="4" w:space="0" w:color="000000"/>
            </w:tcBorders>
            <w:noWrap/>
            <w:vAlign w:val="center"/>
            <w:hideMark/>
          </w:tcPr>
          <w:p w14:paraId="42B565A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1166</w:t>
            </w:r>
          </w:p>
        </w:tc>
        <w:tc>
          <w:tcPr>
            <w:tcW w:w="236" w:type="pct"/>
            <w:tcBorders>
              <w:top w:val="nil"/>
              <w:left w:val="nil"/>
              <w:bottom w:val="single" w:sz="4" w:space="0" w:color="000000"/>
              <w:right w:val="single" w:sz="4" w:space="0" w:color="000000"/>
            </w:tcBorders>
            <w:noWrap/>
            <w:vAlign w:val="center"/>
            <w:hideMark/>
          </w:tcPr>
          <w:p w14:paraId="440A861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229</w:t>
            </w:r>
          </w:p>
        </w:tc>
        <w:tc>
          <w:tcPr>
            <w:tcW w:w="308" w:type="pct"/>
            <w:tcBorders>
              <w:top w:val="nil"/>
              <w:left w:val="nil"/>
              <w:bottom w:val="single" w:sz="4" w:space="0" w:color="000000"/>
              <w:right w:val="single" w:sz="4" w:space="0" w:color="000000"/>
            </w:tcBorders>
            <w:noWrap/>
            <w:vAlign w:val="center"/>
            <w:hideMark/>
          </w:tcPr>
          <w:p w14:paraId="62C653C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994</w:t>
            </w:r>
          </w:p>
        </w:tc>
        <w:tc>
          <w:tcPr>
            <w:tcW w:w="236" w:type="pct"/>
            <w:tcBorders>
              <w:top w:val="nil"/>
              <w:left w:val="nil"/>
              <w:bottom w:val="single" w:sz="4" w:space="0" w:color="000000"/>
              <w:right w:val="single" w:sz="4" w:space="0" w:color="000000"/>
            </w:tcBorders>
            <w:noWrap/>
            <w:vAlign w:val="center"/>
            <w:hideMark/>
          </w:tcPr>
          <w:p w14:paraId="6D88E11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171</w:t>
            </w:r>
          </w:p>
        </w:tc>
        <w:tc>
          <w:tcPr>
            <w:tcW w:w="391" w:type="pct"/>
            <w:tcBorders>
              <w:top w:val="nil"/>
              <w:left w:val="nil"/>
              <w:bottom w:val="single" w:sz="4" w:space="0" w:color="000000"/>
              <w:right w:val="single" w:sz="4" w:space="0" w:color="000000"/>
            </w:tcBorders>
            <w:noWrap/>
            <w:vAlign w:val="center"/>
            <w:hideMark/>
          </w:tcPr>
          <w:p w14:paraId="372F38F8"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29A95C3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31-Mar-27</w:t>
            </w:r>
          </w:p>
        </w:tc>
      </w:tr>
      <w:tr w:rsidR="00BA1722" w:rsidRPr="00BA1722" w14:paraId="05FEE7F7" w14:textId="77777777" w:rsidTr="00BA1722">
        <w:trPr>
          <w:trHeight w:val="315"/>
        </w:trPr>
        <w:tc>
          <w:tcPr>
            <w:tcW w:w="1102" w:type="pct"/>
            <w:vMerge w:val="restart"/>
            <w:tcBorders>
              <w:top w:val="single" w:sz="4" w:space="0" w:color="000000"/>
              <w:left w:val="single" w:sz="4" w:space="0" w:color="000000"/>
              <w:bottom w:val="nil"/>
              <w:right w:val="single" w:sz="4" w:space="0" w:color="000000"/>
            </w:tcBorders>
            <w:vAlign w:val="center"/>
            <w:hideMark/>
          </w:tcPr>
          <w:p w14:paraId="1017D618"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Altiplanico Rapa Nui</w:t>
            </w:r>
          </w:p>
        </w:tc>
        <w:tc>
          <w:tcPr>
            <w:tcW w:w="541" w:type="pct"/>
            <w:vMerge w:val="restart"/>
            <w:tcBorders>
              <w:top w:val="single" w:sz="4" w:space="0" w:color="000000"/>
              <w:left w:val="single" w:sz="4" w:space="0" w:color="000000"/>
              <w:bottom w:val="nil"/>
              <w:right w:val="single" w:sz="4" w:space="0" w:color="000000"/>
            </w:tcBorders>
            <w:vAlign w:val="center"/>
            <w:hideMark/>
          </w:tcPr>
          <w:p w14:paraId="7D7D0013"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4*</w:t>
            </w:r>
          </w:p>
        </w:tc>
        <w:tc>
          <w:tcPr>
            <w:tcW w:w="826" w:type="pct"/>
            <w:vMerge w:val="restart"/>
            <w:tcBorders>
              <w:top w:val="single" w:sz="4" w:space="0" w:color="000000"/>
              <w:left w:val="single" w:sz="4" w:space="0" w:color="000000"/>
              <w:bottom w:val="nil"/>
              <w:right w:val="single" w:sz="4" w:space="0" w:color="000000"/>
            </w:tcBorders>
            <w:vAlign w:val="center"/>
            <w:hideMark/>
          </w:tcPr>
          <w:p w14:paraId="3F78E34C"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Superior</w:t>
            </w:r>
          </w:p>
        </w:tc>
        <w:tc>
          <w:tcPr>
            <w:tcW w:w="308" w:type="pct"/>
            <w:tcBorders>
              <w:top w:val="nil"/>
              <w:left w:val="nil"/>
              <w:bottom w:val="single" w:sz="4" w:space="0" w:color="000000"/>
              <w:right w:val="single" w:sz="4" w:space="0" w:color="000000"/>
            </w:tcBorders>
            <w:noWrap/>
            <w:vAlign w:val="center"/>
            <w:hideMark/>
          </w:tcPr>
          <w:p w14:paraId="1BB4A0F8"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1335</w:t>
            </w:r>
          </w:p>
        </w:tc>
        <w:tc>
          <w:tcPr>
            <w:tcW w:w="308" w:type="pct"/>
            <w:tcBorders>
              <w:top w:val="nil"/>
              <w:left w:val="nil"/>
              <w:bottom w:val="single" w:sz="4" w:space="0" w:color="000000"/>
              <w:right w:val="single" w:sz="4" w:space="0" w:color="000000"/>
            </w:tcBorders>
            <w:noWrap/>
            <w:vAlign w:val="center"/>
            <w:hideMark/>
          </w:tcPr>
          <w:p w14:paraId="7B90131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285</w:t>
            </w:r>
          </w:p>
        </w:tc>
        <w:tc>
          <w:tcPr>
            <w:tcW w:w="308" w:type="pct"/>
            <w:tcBorders>
              <w:top w:val="nil"/>
              <w:left w:val="nil"/>
              <w:bottom w:val="single" w:sz="4" w:space="0" w:color="000000"/>
              <w:right w:val="single" w:sz="4" w:space="0" w:color="000000"/>
            </w:tcBorders>
            <w:noWrap/>
            <w:vAlign w:val="center"/>
            <w:hideMark/>
          </w:tcPr>
          <w:p w14:paraId="61389698"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961</w:t>
            </w:r>
          </w:p>
        </w:tc>
        <w:tc>
          <w:tcPr>
            <w:tcW w:w="236" w:type="pct"/>
            <w:tcBorders>
              <w:top w:val="nil"/>
              <w:left w:val="nil"/>
              <w:bottom w:val="single" w:sz="4" w:space="0" w:color="000000"/>
              <w:right w:val="single" w:sz="4" w:space="0" w:color="000000"/>
            </w:tcBorders>
            <w:noWrap/>
            <w:vAlign w:val="center"/>
            <w:hideMark/>
          </w:tcPr>
          <w:p w14:paraId="52F6253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161</w:t>
            </w:r>
          </w:p>
        </w:tc>
        <w:tc>
          <w:tcPr>
            <w:tcW w:w="308" w:type="pct"/>
            <w:tcBorders>
              <w:top w:val="nil"/>
              <w:left w:val="nil"/>
              <w:bottom w:val="single" w:sz="4" w:space="0" w:color="000000"/>
              <w:right w:val="single" w:sz="4" w:space="0" w:color="000000"/>
            </w:tcBorders>
            <w:noWrap/>
            <w:vAlign w:val="center"/>
            <w:hideMark/>
          </w:tcPr>
          <w:p w14:paraId="47FE098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904</w:t>
            </w:r>
          </w:p>
        </w:tc>
        <w:tc>
          <w:tcPr>
            <w:tcW w:w="236" w:type="pct"/>
            <w:tcBorders>
              <w:top w:val="nil"/>
              <w:left w:val="nil"/>
              <w:bottom w:val="single" w:sz="4" w:space="0" w:color="000000"/>
              <w:right w:val="single" w:sz="4" w:space="0" w:color="000000"/>
            </w:tcBorders>
            <w:noWrap/>
            <w:vAlign w:val="center"/>
            <w:hideMark/>
          </w:tcPr>
          <w:p w14:paraId="77BFEDA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141</w:t>
            </w:r>
          </w:p>
        </w:tc>
        <w:tc>
          <w:tcPr>
            <w:tcW w:w="391" w:type="pct"/>
            <w:tcBorders>
              <w:top w:val="nil"/>
              <w:left w:val="nil"/>
              <w:bottom w:val="single" w:sz="4" w:space="0" w:color="000000"/>
              <w:right w:val="single" w:sz="4" w:space="0" w:color="000000"/>
            </w:tcBorders>
            <w:noWrap/>
            <w:vAlign w:val="center"/>
            <w:hideMark/>
          </w:tcPr>
          <w:p w14:paraId="190E3F8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1-May-26</w:t>
            </w:r>
          </w:p>
        </w:tc>
        <w:tc>
          <w:tcPr>
            <w:tcW w:w="436" w:type="pct"/>
            <w:tcBorders>
              <w:top w:val="nil"/>
              <w:left w:val="nil"/>
              <w:bottom w:val="single" w:sz="4" w:space="0" w:color="000000"/>
              <w:right w:val="single" w:sz="4" w:space="0" w:color="000000"/>
            </w:tcBorders>
            <w:noWrap/>
            <w:vAlign w:val="center"/>
            <w:hideMark/>
          </w:tcPr>
          <w:p w14:paraId="52A7AF5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113DF193"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1F15A129"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1BD45EBD"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3D433F05"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57D56BC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1718</w:t>
            </w:r>
          </w:p>
        </w:tc>
        <w:tc>
          <w:tcPr>
            <w:tcW w:w="308" w:type="pct"/>
            <w:tcBorders>
              <w:top w:val="nil"/>
              <w:left w:val="nil"/>
              <w:bottom w:val="single" w:sz="4" w:space="0" w:color="000000"/>
              <w:right w:val="single" w:sz="4" w:space="0" w:color="000000"/>
            </w:tcBorders>
            <w:noWrap/>
            <w:vAlign w:val="center"/>
            <w:hideMark/>
          </w:tcPr>
          <w:p w14:paraId="319547C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413</w:t>
            </w:r>
          </w:p>
        </w:tc>
        <w:tc>
          <w:tcPr>
            <w:tcW w:w="308" w:type="pct"/>
            <w:tcBorders>
              <w:top w:val="nil"/>
              <w:left w:val="nil"/>
              <w:bottom w:val="single" w:sz="4" w:space="0" w:color="000000"/>
              <w:right w:val="single" w:sz="4" w:space="0" w:color="000000"/>
            </w:tcBorders>
            <w:noWrap/>
            <w:vAlign w:val="center"/>
            <w:hideMark/>
          </w:tcPr>
          <w:p w14:paraId="46F0636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1166</w:t>
            </w:r>
          </w:p>
        </w:tc>
        <w:tc>
          <w:tcPr>
            <w:tcW w:w="236" w:type="pct"/>
            <w:tcBorders>
              <w:top w:val="nil"/>
              <w:left w:val="nil"/>
              <w:bottom w:val="single" w:sz="4" w:space="0" w:color="000000"/>
              <w:right w:val="single" w:sz="4" w:space="0" w:color="000000"/>
            </w:tcBorders>
            <w:noWrap/>
            <w:vAlign w:val="center"/>
            <w:hideMark/>
          </w:tcPr>
          <w:p w14:paraId="0F216D4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229</w:t>
            </w:r>
          </w:p>
        </w:tc>
        <w:tc>
          <w:tcPr>
            <w:tcW w:w="308" w:type="pct"/>
            <w:tcBorders>
              <w:top w:val="nil"/>
              <w:left w:val="nil"/>
              <w:bottom w:val="single" w:sz="4" w:space="0" w:color="000000"/>
              <w:right w:val="single" w:sz="4" w:space="0" w:color="000000"/>
            </w:tcBorders>
            <w:noWrap/>
            <w:vAlign w:val="center"/>
            <w:hideMark/>
          </w:tcPr>
          <w:p w14:paraId="106961D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1056</w:t>
            </w:r>
          </w:p>
        </w:tc>
        <w:tc>
          <w:tcPr>
            <w:tcW w:w="236" w:type="pct"/>
            <w:tcBorders>
              <w:top w:val="nil"/>
              <w:left w:val="nil"/>
              <w:bottom w:val="single" w:sz="4" w:space="0" w:color="000000"/>
              <w:right w:val="single" w:sz="4" w:space="0" w:color="000000"/>
            </w:tcBorders>
            <w:noWrap/>
            <w:vAlign w:val="center"/>
            <w:hideMark/>
          </w:tcPr>
          <w:p w14:paraId="35DAEE9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193</w:t>
            </w:r>
          </w:p>
        </w:tc>
        <w:tc>
          <w:tcPr>
            <w:tcW w:w="391" w:type="pct"/>
            <w:tcBorders>
              <w:top w:val="nil"/>
              <w:left w:val="nil"/>
              <w:bottom w:val="single" w:sz="4" w:space="0" w:color="000000"/>
              <w:right w:val="single" w:sz="4" w:space="0" w:color="000000"/>
            </w:tcBorders>
            <w:noWrap/>
            <w:vAlign w:val="center"/>
            <w:hideMark/>
          </w:tcPr>
          <w:p w14:paraId="2AFFD1E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3324437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31-Dic-26</w:t>
            </w:r>
          </w:p>
        </w:tc>
      </w:tr>
      <w:tr w:rsidR="00BA1722" w:rsidRPr="00BA1722" w14:paraId="76C5E478" w14:textId="77777777" w:rsidTr="00BA1722">
        <w:trPr>
          <w:trHeight w:val="315"/>
        </w:trPr>
        <w:tc>
          <w:tcPr>
            <w:tcW w:w="1102" w:type="pct"/>
            <w:vMerge w:val="restart"/>
            <w:tcBorders>
              <w:top w:val="single" w:sz="4" w:space="0" w:color="000000"/>
              <w:left w:val="single" w:sz="4" w:space="0" w:color="000000"/>
              <w:bottom w:val="single" w:sz="4" w:space="0" w:color="000000"/>
              <w:right w:val="single" w:sz="4" w:space="0" w:color="000000"/>
            </w:tcBorders>
            <w:vAlign w:val="center"/>
            <w:hideMark/>
          </w:tcPr>
          <w:p w14:paraId="10693BBE"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Nayara Hanga Roa</w:t>
            </w:r>
          </w:p>
        </w:tc>
        <w:tc>
          <w:tcPr>
            <w:tcW w:w="541" w:type="pct"/>
            <w:vMerge w:val="restart"/>
            <w:tcBorders>
              <w:top w:val="single" w:sz="4" w:space="0" w:color="000000"/>
              <w:left w:val="single" w:sz="4" w:space="0" w:color="000000"/>
              <w:bottom w:val="single" w:sz="4" w:space="0" w:color="000000"/>
              <w:right w:val="single" w:sz="4" w:space="0" w:color="000000"/>
            </w:tcBorders>
            <w:vAlign w:val="center"/>
            <w:hideMark/>
          </w:tcPr>
          <w:p w14:paraId="3025A95D"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5*</w:t>
            </w:r>
          </w:p>
        </w:tc>
        <w:tc>
          <w:tcPr>
            <w:tcW w:w="826" w:type="pct"/>
            <w:vMerge w:val="restart"/>
            <w:tcBorders>
              <w:top w:val="single" w:sz="4" w:space="0" w:color="000000"/>
              <w:left w:val="single" w:sz="4" w:space="0" w:color="000000"/>
              <w:bottom w:val="single" w:sz="4" w:space="0" w:color="000000"/>
              <w:right w:val="single" w:sz="4" w:space="0" w:color="000000"/>
            </w:tcBorders>
            <w:vAlign w:val="center"/>
            <w:hideMark/>
          </w:tcPr>
          <w:p w14:paraId="2FDF173F"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Kainga</w:t>
            </w:r>
          </w:p>
        </w:tc>
        <w:tc>
          <w:tcPr>
            <w:tcW w:w="308" w:type="pct"/>
            <w:tcBorders>
              <w:top w:val="nil"/>
              <w:left w:val="nil"/>
              <w:bottom w:val="single" w:sz="4" w:space="0" w:color="000000"/>
              <w:right w:val="single" w:sz="4" w:space="0" w:color="000000"/>
            </w:tcBorders>
            <w:noWrap/>
            <w:vAlign w:val="center"/>
            <w:hideMark/>
          </w:tcPr>
          <w:p w14:paraId="1C8BAA2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2741</w:t>
            </w:r>
          </w:p>
        </w:tc>
        <w:tc>
          <w:tcPr>
            <w:tcW w:w="308" w:type="pct"/>
            <w:tcBorders>
              <w:top w:val="nil"/>
              <w:left w:val="nil"/>
              <w:bottom w:val="single" w:sz="4" w:space="0" w:color="000000"/>
              <w:right w:val="single" w:sz="4" w:space="0" w:color="000000"/>
            </w:tcBorders>
            <w:noWrap/>
            <w:vAlign w:val="center"/>
            <w:hideMark/>
          </w:tcPr>
          <w:p w14:paraId="350B3A9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754</w:t>
            </w:r>
          </w:p>
        </w:tc>
        <w:tc>
          <w:tcPr>
            <w:tcW w:w="308" w:type="pct"/>
            <w:tcBorders>
              <w:top w:val="nil"/>
              <w:left w:val="nil"/>
              <w:bottom w:val="single" w:sz="4" w:space="0" w:color="000000"/>
              <w:right w:val="single" w:sz="4" w:space="0" w:color="000000"/>
            </w:tcBorders>
            <w:noWrap/>
            <w:vAlign w:val="center"/>
            <w:hideMark/>
          </w:tcPr>
          <w:p w14:paraId="0AD4657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1644</w:t>
            </w:r>
          </w:p>
        </w:tc>
        <w:tc>
          <w:tcPr>
            <w:tcW w:w="236" w:type="pct"/>
            <w:tcBorders>
              <w:top w:val="nil"/>
              <w:left w:val="nil"/>
              <w:bottom w:val="single" w:sz="4" w:space="0" w:color="000000"/>
              <w:right w:val="single" w:sz="4" w:space="0" w:color="000000"/>
            </w:tcBorders>
            <w:noWrap/>
            <w:vAlign w:val="center"/>
            <w:hideMark/>
          </w:tcPr>
          <w:p w14:paraId="1145443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389</w:t>
            </w:r>
          </w:p>
        </w:tc>
        <w:tc>
          <w:tcPr>
            <w:tcW w:w="308" w:type="pct"/>
            <w:tcBorders>
              <w:top w:val="nil"/>
              <w:left w:val="nil"/>
              <w:bottom w:val="single" w:sz="4" w:space="0" w:color="000000"/>
              <w:right w:val="single" w:sz="4" w:space="0" w:color="000000"/>
            </w:tcBorders>
            <w:noWrap/>
            <w:vAlign w:val="center"/>
            <w:hideMark/>
          </w:tcPr>
          <w:p w14:paraId="2956145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236" w:type="pct"/>
            <w:tcBorders>
              <w:top w:val="nil"/>
              <w:left w:val="nil"/>
              <w:bottom w:val="single" w:sz="4" w:space="0" w:color="000000"/>
              <w:right w:val="single" w:sz="4" w:space="0" w:color="000000"/>
            </w:tcBorders>
            <w:noWrap/>
            <w:vAlign w:val="center"/>
            <w:hideMark/>
          </w:tcPr>
          <w:p w14:paraId="665665AE"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391" w:type="pct"/>
            <w:tcBorders>
              <w:top w:val="nil"/>
              <w:left w:val="nil"/>
              <w:bottom w:val="single" w:sz="4" w:space="0" w:color="000000"/>
              <w:right w:val="single" w:sz="4" w:space="0" w:color="000000"/>
            </w:tcBorders>
            <w:noWrap/>
            <w:vAlign w:val="center"/>
            <w:hideMark/>
          </w:tcPr>
          <w:p w14:paraId="1B87A08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3D26062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58EA8789" w14:textId="77777777" w:rsidTr="00BA1722">
        <w:trPr>
          <w:trHeight w:val="315"/>
        </w:trPr>
        <w:tc>
          <w:tcPr>
            <w:tcW w:w="1102" w:type="pct"/>
            <w:vMerge/>
            <w:tcBorders>
              <w:top w:val="single" w:sz="4" w:space="0" w:color="000000"/>
              <w:left w:val="single" w:sz="4" w:space="0" w:color="000000"/>
              <w:bottom w:val="single" w:sz="4" w:space="0" w:color="000000"/>
              <w:right w:val="single" w:sz="4" w:space="0" w:color="000000"/>
            </w:tcBorders>
            <w:vAlign w:val="center"/>
            <w:hideMark/>
          </w:tcPr>
          <w:p w14:paraId="20DAD08C"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single" w:sz="4" w:space="0" w:color="000000"/>
              <w:right w:val="single" w:sz="4" w:space="0" w:color="000000"/>
            </w:tcBorders>
            <w:vAlign w:val="center"/>
            <w:hideMark/>
          </w:tcPr>
          <w:p w14:paraId="057F5591"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010252D4"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auto"/>
              <w:right w:val="single" w:sz="4" w:space="0" w:color="000000"/>
            </w:tcBorders>
            <w:noWrap/>
            <w:vAlign w:val="center"/>
            <w:hideMark/>
          </w:tcPr>
          <w:p w14:paraId="5130368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4438</w:t>
            </w:r>
          </w:p>
        </w:tc>
        <w:tc>
          <w:tcPr>
            <w:tcW w:w="308" w:type="pct"/>
            <w:tcBorders>
              <w:top w:val="nil"/>
              <w:left w:val="nil"/>
              <w:bottom w:val="single" w:sz="4" w:space="0" w:color="auto"/>
              <w:right w:val="single" w:sz="4" w:space="0" w:color="000000"/>
            </w:tcBorders>
            <w:noWrap/>
            <w:vAlign w:val="center"/>
            <w:hideMark/>
          </w:tcPr>
          <w:p w14:paraId="41A7C22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1320</w:t>
            </w:r>
          </w:p>
        </w:tc>
        <w:tc>
          <w:tcPr>
            <w:tcW w:w="308" w:type="pct"/>
            <w:tcBorders>
              <w:top w:val="nil"/>
              <w:left w:val="nil"/>
              <w:bottom w:val="single" w:sz="4" w:space="0" w:color="auto"/>
              <w:right w:val="single" w:sz="4" w:space="0" w:color="000000"/>
            </w:tcBorders>
            <w:noWrap/>
            <w:vAlign w:val="center"/>
            <w:hideMark/>
          </w:tcPr>
          <w:p w14:paraId="5BCFA4C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2458</w:t>
            </w:r>
          </w:p>
        </w:tc>
        <w:tc>
          <w:tcPr>
            <w:tcW w:w="236" w:type="pct"/>
            <w:tcBorders>
              <w:top w:val="nil"/>
              <w:left w:val="nil"/>
              <w:bottom w:val="single" w:sz="4" w:space="0" w:color="auto"/>
              <w:right w:val="single" w:sz="4" w:space="0" w:color="000000"/>
            </w:tcBorders>
            <w:noWrap/>
            <w:vAlign w:val="center"/>
            <w:hideMark/>
          </w:tcPr>
          <w:p w14:paraId="47F0A3D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660</w:t>
            </w:r>
          </w:p>
        </w:tc>
        <w:tc>
          <w:tcPr>
            <w:tcW w:w="308" w:type="pct"/>
            <w:tcBorders>
              <w:top w:val="nil"/>
              <w:left w:val="nil"/>
              <w:bottom w:val="single" w:sz="4" w:space="0" w:color="auto"/>
              <w:right w:val="single" w:sz="4" w:space="0" w:color="000000"/>
            </w:tcBorders>
            <w:noWrap/>
            <w:vAlign w:val="center"/>
            <w:hideMark/>
          </w:tcPr>
          <w:p w14:paraId="75C9F7C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236" w:type="pct"/>
            <w:tcBorders>
              <w:top w:val="nil"/>
              <w:left w:val="nil"/>
              <w:bottom w:val="single" w:sz="4" w:space="0" w:color="auto"/>
              <w:right w:val="single" w:sz="4" w:space="0" w:color="000000"/>
            </w:tcBorders>
            <w:noWrap/>
            <w:vAlign w:val="center"/>
            <w:hideMark/>
          </w:tcPr>
          <w:p w14:paraId="603429A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391" w:type="pct"/>
            <w:tcBorders>
              <w:top w:val="nil"/>
              <w:left w:val="nil"/>
              <w:bottom w:val="single" w:sz="4" w:space="0" w:color="auto"/>
              <w:right w:val="single" w:sz="4" w:space="0" w:color="000000"/>
            </w:tcBorders>
            <w:noWrap/>
            <w:vAlign w:val="center"/>
            <w:hideMark/>
          </w:tcPr>
          <w:p w14:paraId="4C2E855E"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auto"/>
              <w:right w:val="single" w:sz="4" w:space="0" w:color="000000"/>
            </w:tcBorders>
            <w:noWrap/>
            <w:vAlign w:val="center"/>
            <w:hideMark/>
          </w:tcPr>
          <w:p w14:paraId="2FBF4C9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31-Mar-27</w:t>
            </w:r>
          </w:p>
        </w:tc>
      </w:tr>
    </w:tbl>
    <w:p w14:paraId="414B0163" w14:textId="77777777" w:rsidR="007224A3" w:rsidRDefault="007224A3" w:rsidP="00BA1722">
      <w:pPr>
        <w:spacing w:after="0" w:line="240" w:lineRule="auto"/>
        <w:rPr>
          <w:sz w:val="20"/>
          <w:szCs w:val="20"/>
        </w:rPr>
      </w:pPr>
    </w:p>
    <w:p w14:paraId="7581005D" w14:textId="77777777" w:rsidR="007224A3" w:rsidRDefault="00000000">
      <w:pPr>
        <w:spacing w:after="0" w:line="240" w:lineRule="auto"/>
        <w:rPr>
          <w:b/>
          <w:bCs/>
          <w:color w:val="C00000"/>
          <w:sz w:val="40"/>
          <w:szCs w:val="40"/>
        </w:rPr>
      </w:pPr>
      <w:r>
        <w:rPr>
          <w:b/>
          <w:bCs/>
          <w:color w:val="C00000"/>
          <w:sz w:val="40"/>
          <w:szCs w:val="40"/>
        </w:rPr>
        <w:t xml:space="preserve">RAPA NUI TOTAL </w:t>
      </w:r>
    </w:p>
    <w:p w14:paraId="70F7E1F9" w14:textId="77777777" w:rsidR="007224A3" w:rsidRDefault="00000000">
      <w:pPr>
        <w:spacing w:after="0" w:line="240" w:lineRule="auto"/>
        <w:rPr>
          <w:b/>
          <w:bCs/>
          <w:color w:val="EE0000"/>
          <w:sz w:val="32"/>
          <w:szCs w:val="32"/>
        </w:rPr>
      </w:pPr>
      <w:r>
        <w:rPr>
          <w:b/>
          <w:bCs/>
          <w:color w:val="EE0000"/>
          <w:sz w:val="32"/>
          <w:szCs w:val="32"/>
        </w:rPr>
        <w:t>CHILE</w:t>
      </w:r>
    </w:p>
    <w:p w14:paraId="70A506C3" w14:textId="77777777" w:rsidR="007224A3" w:rsidRDefault="00000000">
      <w:pPr>
        <w:spacing w:after="0" w:line="240" w:lineRule="auto"/>
        <w:rPr>
          <w:b/>
          <w:bCs/>
          <w:sz w:val="24"/>
          <w:szCs w:val="24"/>
        </w:rPr>
      </w:pPr>
      <w:r>
        <w:rPr>
          <w:b/>
          <w:bCs/>
          <w:sz w:val="24"/>
          <w:szCs w:val="24"/>
        </w:rPr>
        <w:t>06 DÍAS / 05 NOCHES</w:t>
      </w:r>
    </w:p>
    <w:p w14:paraId="06016A0B" w14:textId="77777777" w:rsidR="007224A3" w:rsidRDefault="007224A3">
      <w:pPr>
        <w:spacing w:after="0" w:line="240" w:lineRule="auto"/>
        <w:rPr>
          <w:sz w:val="20"/>
          <w:szCs w:val="20"/>
        </w:rPr>
      </w:pPr>
    </w:p>
    <w:p w14:paraId="7F4DDD91" w14:textId="77777777" w:rsidR="007224A3" w:rsidRDefault="00000000">
      <w:pPr>
        <w:spacing w:after="0" w:line="240" w:lineRule="auto"/>
        <w:ind w:firstLine="360"/>
        <w:rPr>
          <w:b/>
          <w:bCs/>
          <w:sz w:val="20"/>
          <w:szCs w:val="20"/>
        </w:rPr>
      </w:pPr>
      <w:r>
        <w:rPr>
          <w:b/>
          <w:bCs/>
          <w:sz w:val="20"/>
          <w:szCs w:val="20"/>
        </w:rPr>
        <w:t>PROGRAMA INCLUYE</w:t>
      </w:r>
    </w:p>
    <w:p w14:paraId="6939FF01"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compartido aeropuerto Mataveri / hotel / aeropuerto Mataveri</w:t>
      </w:r>
    </w:p>
    <w:p w14:paraId="70F8C8F7"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05 noches de alojamiento.</w:t>
      </w:r>
    </w:p>
    <w:p w14:paraId="13429263"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Desayunos.</w:t>
      </w:r>
    </w:p>
    <w:p w14:paraId="7BF68DBE"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Ahu Akivi y misterios de los Moais.</w:t>
      </w:r>
    </w:p>
    <w:p w14:paraId="3CA8B18D"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HD Centro Ceremonial Orongo y Volcán Rano Kau.</w:t>
      </w:r>
    </w:p>
    <w:p w14:paraId="2EB04E0F"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FD Cantera de los Moais y Playa Anakena (Box lunch incluido).</w:t>
      </w:r>
    </w:p>
    <w:p w14:paraId="3CAF5524"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Show folclórico Rapa Nui</w:t>
      </w:r>
    </w:p>
    <w:p w14:paraId="2D6208B1" w14:textId="77777777" w:rsidR="007224A3" w:rsidRDefault="00000000">
      <w:pPr>
        <w:numPr>
          <w:ilvl w:val="0"/>
          <w:numId w:val="1"/>
        </w:numPr>
        <w:pBdr>
          <w:top w:val="nil"/>
          <w:left w:val="nil"/>
          <w:bottom w:val="nil"/>
          <w:right w:val="nil"/>
          <w:between w:val="nil"/>
        </w:pBdr>
        <w:spacing w:after="0" w:line="240" w:lineRule="auto"/>
        <w:rPr>
          <w:color w:val="000000"/>
          <w:sz w:val="20"/>
          <w:szCs w:val="20"/>
        </w:rPr>
      </w:pPr>
      <w:r>
        <w:rPr>
          <w:sz w:val="20"/>
          <w:szCs w:val="20"/>
        </w:rPr>
        <w:t>Tarjeta de asistencia.</w:t>
      </w:r>
    </w:p>
    <w:p w14:paraId="24F43423" w14:textId="77777777" w:rsidR="007224A3" w:rsidRDefault="007224A3">
      <w:pPr>
        <w:spacing w:after="0" w:line="240" w:lineRule="auto"/>
        <w:rPr>
          <w:sz w:val="20"/>
          <w:szCs w:val="20"/>
        </w:rPr>
      </w:pPr>
    </w:p>
    <w:p w14:paraId="4780E148" w14:textId="77777777" w:rsidR="007224A3" w:rsidRDefault="00000000">
      <w:pPr>
        <w:spacing w:after="0" w:line="240" w:lineRule="auto"/>
        <w:ind w:firstLine="360"/>
        <w:rPr>
          <w:b/>
          <w:bCs/>
          <w:sz w:val="20"/>
          <w:szCs w:val="20"/>
        </w:rPr>
      </w:pPr>
      <w:r>
        <w:rPr>
          <w:b/>
          <w:bCs/>
          <w:sz w:val="20"/>
          <w:szCs w:val="20"/>
        </w:rPr>
        <w:t>PROGRAMA NO INCLUYE</w:t>
      </w:r>
    </w:p>
    <w:p w14:paraId="364F5455"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1C631E2B"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Equipaje de bodega, ni equipaje de cabina.</w:t>
      </w:r>
    </w:p>
    <w:p w14:paraId="21891092"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224D6651"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Todas las propinas durante el viaje.</w:t>
      </w:r>
    </w:p>
    <w:p w14:paraId="0E5AEA86" w14:textId="77777777" w:rsidR="007224A3"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lastRenderedPageBreak/>
        <w:t>Cualquier servicio que no esté mencionado como incluido.</w:t>
      </w:r>
    </w:p>
    <w:p w14:paraId="50E3D9E4" w14:textId="77777777" w:rsidR="007224A3" w:rsidRDefault="007224A3">
      <w:pPr>
        <w:spacing w:after="0" w:line="240" w:lineRule="auto"/>
        <w:rPr>
          <w:sz w:val="20"/>
          <w:szCs w:val="20"/>
        </w:rPr>
      </w:pPr>
    </w:p>
    <w:p w14:paraId="502AD70B" w14:textId="77777777" w:rsidR="007224A3" w:rsidRDefault="00000000">
      <w:pPr>
        <w:spacing w:after="0" w:line="240" w:lineRule="auto"/>
        <w:rPr>
          <w:b/>
          <w:bCs/>
          <w:sz w:val="20"/>
          <w:szCs w:val="20"/>
        </w:rPr>
      </w:pPr>
      <w:r>
        <w:rPr>
          <w:b/>
          <w:bCs/>
          <w:sz w:val="20"/>
          <w:szCs w:val="20"/>
        </w:rPr>
        <w:t>Precios por persona en dólares de acuerdo con el tipo de acomodación:</w:t>
      </w:r>
    </w:p>
    <w:tbl>
      <w:tblPr>
        <w:tblW w:w="5000" w:type="pct"/>
        <w:tblCellMar>
          <w:left w:w="70" w:type="dxa"/>
          <w:right w:w="70" w:type="dxa"/>
        </w:tblCellMar>
        <w:tblLook w:val="04A0" w:firstRow="1" w:lastRow="0" w:firstColumn="1" w:lastColumn="0" w:noHBand="0" w:noVBand="1"/>
      </w:tblPr>
      <w:tblGrid>
        <w:gridCol w:w="1786"/>
        <w:gridCol w:w="796"/>
        <w:gridCol w:w="1299"/>
        <w:gridCol w:w="546"/>
        <w:gridCol w:w="546"/>
        <w:gridCol w:w="546"/>
        <w:gridCol w:w="445"/>
        <w:gridCol w:w="546"/>
        <w:gridCol w:w="445"/>
        <w:gridCol w:w="892"/>
        <w:gridCol w:w="981"/>
      </w:tblGrid>
      <w:tr w:rsidR="00BA1722" w:rsidRPr="00BA1722" w14:paraId="79234D4A" w14:textId="77777777" w:rsidTr="00BA1722">
        <w:trPr>
          <w:trHeight w:val="315"/>
        </w:trPr>
        <w:tc>
          <w:tcPr>
            <w:tcW w:w="4173" w:type="pct"/>
            <w:gridSpan w:val="9"/>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14241CBF"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PROGRAMA SOLO SERVICIOS</w:t>
            </w:r>
          </w:p>
        </w:tc>
        <w:tc>
          <w:tcPr>
            <w:tcW w:w="827"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86F83E2"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VIGENCIA</w:t>
            </w:r>
          </w:p>
        </w:tc>
      </w:tr>
      <w:tr w:rsidR="00BA1722" w:rsidRPr="00BA1722" w14:paraId="3C3D8B74" w14:textId="77777777" w:rsidTr="00BA1722">
        <w:trPr>
          <w:trHeight w:val="315"/>
        </w:trPr>
        <w:tc>
          <w:tcPr>
            <w:tcW w:w="1102" w:type="pct"/>
            <w:tcBorders>
              <w:top w:val="nil"/>
              <w:left w:val="single" w:sz="4" w:space="0" w:color="000000"/>
              <w:bottom w:val="single" w:sz="4" w:space="0" w:color="000000"/>
              <w:right w:val="single" w:sz="4" w:space="0" w:color="000000"/>
            </w:tcBorders>
            <w:shd w:val="clear" w:color="C00000" w:fill="C00000"/>
            <w:noWrap/>
            <w:vAlign w:val="center"/>
            <w:hideMark/>
          </w:tcPr>
          <w:p w14:paraId="5A590811"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HOTEL</w:t>
            </w:r>
          </w:p>
        </w:tc>
        <w:tc>
          <w:tcPr>
            <w:tcW w:w="541" w:type="pct"/>
            <w:tcBorders>
              <w:top w:val="nil"/>
              <w:left w:val="nil"/>
              <w:bottom w:val="single" w:sz="4" w:space="0" w:color="000000"/>
              <w:right w:val="single" w:sz="4" w:space="0" w:color="000000"/>
            </w:tcBorders>
            <w:shd w:val="clear" w:color="C00000" w:fill="C00000"/>
            <w:noWrap/>
            <w:vAlign w:val="center"/>
            <w:hideMark/>
          </w:tcPr>
          <w:p w14:paraId="24975B81"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CAT.</w:t>
            </w:r>
          </w:p>
        </w:tc>
        <w:tc>
          <w:tcPr>
            <w:tcW w:w="826" w:type="pct"/>
            <w:tcBorders>
              <w:top w:val="nil"/>
              <w:left w:val="nil"/>
              <w:bottom w:val="single" w:sz="4" w:space="0" w:color="000000"/>
              <w:right w:val="single" w:sz="4" w:space="0" w:color="000000"/>
            </w:tcBorders>
            <w:shd w:val="clear" w:color="C00000" w:fill="C00000"/>
            <w:noWrap/>
            <w:vAlign w:val="center"/>
            <w:hideMark/>
          </w:tcPr>
          <w:p w14:paraId="5D9E29D8"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HABITACIÓN</w:t>
            </w:r>
          </w:p>
        </w:tc>
        <w:tc>
          <w:tcPr>
            <w:tcW w:w="308" w:type="pct"/>
            <w:tcBorders>
              <w:top w:val="nil"/>
              <w:left w:val="nil"/>
              <w:bottom w:val="single" w:sz="4" w:space="0" w:color="000000"/>
              <w:right w:val="single" w:sz="4" w:space="0" w:color="000000"/>
            </w:tcBorders>
            <w:shd w:val="clear" w:color="C00000" w:fill="C00000"/>
            <w:noWrap/>
            <w:vAlign w:val="center"/>
            <w:hideMark/>
          </w:tcPr>
          <w:p w14:paraId="17B83656"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SGL</w:t>
            </w:r>
          </w:p>
        </w:tc>
        <w:tc>
          <w:tcPr>
            <w:tcW w:w="308" w:type="pct"/>
            <w:tcBorders>
              <w:top w:val="nil"/>
              <w:left w:val="nil"/>
              <w:bottom w:val="single" w:sz="4" w:space="0" w:color="000000"/>
              <w:right w:val="single" w:sz="4" w:space="0" w:color="000000"/>
            </w:tcBorders>
            <w:shd w:val="clear" w:color="C00000" w:fill="C00000"/>
            <w:noWrap/>
            <w:vAlign w:val="center"/>
            <w:hideMark/>
          </w:tcPr>
          <w:p w14:paraId="1109462E"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N.A</w:t>
            </w:r>
          </w:p>
        </w:tc>
        <w:tc>
          <w:tcPr>
            <w:tcW w:w="308" w:type="pct"/>
            <w:tcBorders>
              <w:top w:val="nil"/>
              <w:left w:val="nil"/>
              <w:bottom w:val="single" w:sz="4" w:space="0" w:color="000000"/>
              <w:right w:val="single" w:sz="4" w:space="0" w:color="000000"/>
            </w:tcBorders>
            <w:shd w:val="clear" w:color="C00000" w:fill="C00000"/>
            <w:noWrap/>
            <w:vAlign w:val="center"/>
            <w:hideMark/>
          </w:tcPr>
          <w:p w14:paraId="2BD60A62"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DBL</w:t>
            </w:r>
          </w:p>
        </w:tc>
        <w:tc>
          <w:tcPr>
            <w:tcW w:w="236" w:type="pct"/>
            <w:tcBorders>
              <w:top w:val="nil"/>
              <w:left w:val="nil"/>
              <w:bottom w:val="single" w:sz="4" w:space="0" w:color="000000"/>
              <w:right w:val="single" w:sz="4" w:space="0" w:color="000000"/>
            </w:tcBorders>
            <w:shd w:val="clear" w:color="C00000" w:fill="C00000"/>
            <w:noWrap/>
            <w:vAlign w:val="center"/>
            <w:hideMark/>
          </w:tcPr>
          <w:p w14:paraId="4D5929DE"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N.A</w:t>
            </w:r>
          </w:p>
        </w:tc>
        <w:tc>
          <w:tcPr>
            <w:tcW w:w="308" w:type="pct"/>
            <w:tcBorders>
              <w:top w:val="nil"/>
              <w:left w:val="nil"/>
              <w:bottom w:val="single" w:sz="4" w:space="0" w:color="000000"/>
              <w:right w:val="single" w:sz="4" w:space="0" w:color="000000"/>
            </w:tcBorders>
            <w:shd w:val="clear" w:color="C00000" w:fill="C00000"/>
            <w:noWrap/>
            <w:vAlign w:val="center"/>
            <w:hideMark/>
          </w:tcPr>
          <w:p w14:paraId="70A80270"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TPL</w:t>
            </w:r>
          </w:p>
        </w:tc>
        <w:tc>
          <w:tcPr>
            <w:tcW w:w="236" w:type="pct"/>
            <w:tcBorders>
              <w:top w:val="nil"/>
              <w:left w:val="nil"/>
              <w:bottom w:val="single" w:sz="4" w:space="0" w:color="000000"/>
              <w:right w:val="single" w:sz="4" w:space="0" w:color="000000"/>
            </w:tcBorders>
            <w:shd w:val="clear" w:color="C00000" w:fill="C00000"/>
            <w:noWrap/>
            <w:vAlign w:val="center"/>
            <w:hideMark/>
          </w:tcPr>
          <w:p w14:paraId="787265E4"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N.A</w:t>
            </w:r>
          </w:p>
        </w:tc>
        <w:tc>
          <w:tcPr>
            <w:tcW w:w="391" w:type="pct"/>
            <w:tcBorders>
              <w:top w:val="nil"/>
              <w:left w:val="nil"/>
              <w:bottom w:val="single" w:sz="4" w:space="0" w:color="000000"/>
              <w:right w:val="single" w:sz="4" w:space="0" w:color="000000"/>
            </w:tcBorders>
            <w:shd w:val="clear" w:color="C00000" w:fill="C00000"/>
            <w:noWrap/>
            <w:vAlign w:val="center"/>
            <w:hideMark/>
          </w:tcPr>
          <w:p w14:paraId="57BBC88C"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DEL</w:t>
            </w:r>
          </w:p>
        </w:tc>
        <w:tc>
          <w:tcPr>
            <w:tcW w:w="436" w:type="pct"/>
            <w:tcBorders>
              <w:top w:val="nil"/>
              <w:left w:val="nil"/>
              <w:bottom w:val="single" w:sz="4" w:space="0" w:color="000000"/>
              <w:right w:val="single" w:sz="4" w:space="0" w:color="000000"/>
            </w:tcBorders>
            <w:shd w:val="clear" w:color="C00000" w:fill="C00000"/>
            <w:noWrap/>
            <w:vAlign w:val="center"/>
            <w:hideMark/>
          </w:tcPr>
          <w:p w14:paraId="5A099247" w14:textId="77777777" w:rsidR="00BA1722" w:rsidRPr="00BA1722" w:rsidRDefault="00BA1722" w:rsidP="00BA1722">
            <w:pPr>
              <w:spacing w:after="0" w:line="240" w:lineRule="auto"/>
              <w:jc w:val="center"/>
              <w:rPr>
                <w:rFonts w:ascii="Aptos Narrow" w:eastAsia="Times New Roman" w:hAnsi="Aptos Narrow" w:cs="Times New Roman"/>
                <w:b/>
                <w:bCs/>
                <w:color w:val="FFFFFF"/>
                <w:sz w:val="20"/>
                <w:szCs w:val="20"/>
                <w:lang w:val="es-PE"/>
              </w:rPr>
            </w:pPr>
            <w:r w:rsidRPr="00BA1722">
              <w:rPr>
                <w:rFonts w:ascii="Aptos Narrow" w:eastAsia="Times New Roman" w:hAnsi="Aptos Narrow" w:cs="Times New Roman"/>
                <w:b/>
                <w:bCs/>
                <w:color w:val="FFFFFF"/>
                <w:sz w:val="20"/>
                <w:szCs w:val="20"/>
                <w:lang w:val="es-PE"/>
              </w:rPr>
              <w:t>AL</w:t>
            </w:r>
          </w:p>
        </w:tc>
      </w:tr>
      <w:tr w:rsidR="00BA1722" w:rsidRPr="00BA1722" w14:paraId="704D2D48" w14:textId="77777777" w:rsidTr="00BA1722">
        <w:trPr>
          <w:trHeight w:val="315"/>
        </w:trPr>
        <w:tc>
          <w:tcPr>
            <w:tcW w:w="1102" w:type="pct"/>
            <w:tcBorders>
              <w:top w:val="nil"/>
              <w:left w:val="single" w:sz="4" w:space="0" w:color="000000"/>
              <w:bottom w:val="nil"/>
              <w:right w:val="single" w:sz="4" w:space="0" w:color="000000"/>
            </w:tcBorders>
            <w:vAlign w:val="center"/>
            <w:hideMark/>
          </w:tcPr>
          <w:p w14:paraId="201BBCEE"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Easter Island Ecolodge</w:t>
            </w:r>
          </w:p>
        </w:tc>
        <w:tc>
          <w:tcPr>
            <w:tcW w:w="541" w:type="pct"/>
            <w:tcBorders>
              <w:top w:val="nil"/>
              <w:left w:val="nil"/>
              <w:bottom w:val="nil"/>
              <w:right w:val="single" w:sz="4" w:space="0" w:color="000000"/>
            </w:tcBorders>
            <w:vAlign w:val="center"/>
            <w:hideMark/>
          </w:tcPr>
          <w:p w14:paraId="632BBD7E"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3*</w:t>
            </w:r>
          </w:p>
        </w:tc>
        <w:tc>
          <w:tcPr>
            <w:tcW w:w="826" w:type="pct"/>
            <w:tcBorders>
              <w:top w:val="nil"/>
              <w:left w:val="nil"/>
              <w:bottom w:val="nil"/>
              <w:right w:val="single" w:sz="4" w:space="0" w:color="000000"/>
            </w:tcBorders>
            <w:vAlign w:val="center"/>
            <w:hideMark/>
          </w:tcPr>
          <w:p w14:paraId="20116C1C"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Standard</w:t>
            </w:r>
          </w:p>
        </w:tc>
        <w:tc>
          <w:tcPr>
            <w:tcW w:w="308" w:type="pct"/>
            <w:tcBorders>
              <w:top w:val="nil"/>
              <w:left w:val="nil"/>
              <w:bottom w:val="single" w:sz="4" w:space="0" w:color="000000"/>
              <w:right w:val="single" w:sz="4" w:space="0" w:color="000000"/>
            </w:tcBorders>
            <w:noWrap/>
            <w:vAlign w:val="center"/>
            <w:hideMark/>
          </w:tcPr>
          <w:p w14:paraId="576D1FC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1621</w:t>
            </w:r>
          </w:p>
        </w:tc>
        <w:tc>
          <w:tcPr>
            <w:tcW w:w="308" w:type="pct"/>
            <w:tcBorders>
              <w:top w:val="nil"/>
              <w:left w:val="nil"/>
              <w:bottom w:val="single" w:sz="4" w:space="0" w:color="000000"/>
              <w:right w:val="single" w:sz="4" w:space="0" w:color="000000"/>
            </w:tcBorders>
            <w:noWrap/>
            <w:vAlign w:val="center"/>
            <w:hideMark/>
          </w:tcPr>
          <w:p w14:paraId="1068D23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228</w:t>
            </w:r>
          </w:p>
        </w:tc>
        <w:tc>
          <w:tcPr>
            <w:tcW w:w="308" w:type="pct"/>
            <w:tcBorders>
              <w:top w:val="nil"/>
              <w:left w:val="nil"/>
              <w:bottom w:val="single" w:sz="4" w:space="0" w:color="000000"/>
              <w:right w:val="single" w:sz="4" w:space="0" w:color="000000"/>
            </w:tcBorders>
            <w:shd w:val="clear" w:color="FFC000" w:fill="FFC000"/>
            <w:noWrap/>
            <w:vAlign w:val="center"/>
            <w:hideMark/>
          </w:tcPr>
          <w:p w14:paraId="20552EF2" w14:textId="5E5D37F2" w:rsidR="00BA1722" w:rsidRPr="00BA1722" w:rsidRDefault="00BA1722" w:rsidP="00BA1722">
            <w:pPr>
              <w:spacing w:after="0" w:line="240" w:lineRule="auto"/>
              <w:jc w:val="center"/>
              <w:rPr>
                <w:rFonts w:ascii="Aptos Narrow" w:eastAsia="Times New Roman" w:hAnsi="Aptos Narrow" w:cs="Times New Roman"/>
                <w:b/>
                <w:bCs/>
                <w:color w:val="000000"/>
                <w:sz w:val="20"/>
                <w:szCs w:val="20"/>
                <w:lang w:val="es-PE"/>
              </w:rPr>
            </w:pPr>
            <w:r w:rsidRPr="00BA1722">
              <w:rPr>
                <w:rFonts w:ascii="Aptos Narrow" w:eastAsia="Times New Roman" w:hAnsi="Aptos Narrow" w:cs="Times New Roman"/>
                <w:b/>
                <w:bCs/>
                <w:color w:val="000000"/>
                <w:sz w:val="20"/>
                <w:szCs w:val="20"/>
                <w:lang w:val="es-PE"/>
              </w:rPr>
              <w:t>117</w:t>
            </w:r>
            <w:r>
              <w:rPr>
                <w:rFonts w:ascii="Aptos Narrow" w:eastAsia="Times New Roman" w:hAnsi="Aptos Narrow" w:cs="Times New Roman"/>
                <w:b/>
                <w:bCs/>
                <w:color w:val="000000"/>
                <w:sz w:val="20"/>
                <w:szCs w:val="20"/>
                <w:lang w:val="es-PE"/>
              </w:rPr>
              <w:t>5</w:t>
            </w:r>
          </w:p>
        </w:tc>
        <w:tc>
          <w:tcPr>
            <w:tcW w:w="236" w:type="pct"/>
            <w:tcBorders>
              <w:top w:val="nil"/>
              <w:left w:val="nil"/>
              <w:bottom w:val="single" w:sz="4" w:space="0" w:color="000000"/>
              <w:right w:val="single" w:sz="4" w:space="0" w:color="000000"/>
            </w:tcBorders>
            <w:noWrap/>
            <w:vAlign w:val="center"/>
            <w:hideMark/>
          </w:tcPr>
          <w:p w14:paraId="7EF6BEC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138</w:t>
            </w:r>
          </w:p>
        </w:tc>
        <w:tc>
          <w:tcPr>
            <w:tcW w:w="308" w:type="pct"/>
            <w:tcBorders>
              <w:top w:val="nil"/>
              <w:left w:val="nil"/>
              <w:bottom w:val="single" w:sz="4" w:space="0" w:color="000000"/>
              <w:right w:val="single" w:sz="4" w:space="0" w:color="000000"/>
            </w:tcBorders>
            <w:noWrap/>
            <w:vAlign w:val="center"/>
            <w:hideMark/>
          </w:tcPr>
          <w:p w14:paraId="5B0188F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1043</w:t>
            </w:r>
          </w:p>
        </w:tc>
        <w:tc>
          <w:tcPr>
            <w:tcW w:w="236" w:type="pct"/>
            <w:tcBorders>
              <w:top w:val="nil"/>
              <w:left w:val="nil"/>
              <w:bottom w:val="single" w:sz="4" w:space="0" w:color="000000"/>
              <w:right w:val="single" w:sz="4" w:space="0" w:color="000000"/>
            </w:tcBorders>
            <w:noWrap/>
            <w:vAlign w:val="center"/>
            <w:hideMark/>
          </w:tcPr>
          <w:p w14:paraId="64F17B2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113</w:t>
            </w:r>
          </w:p>
        </w:tc>
        <w:tc>
          <w:tcPr>
            <w:tcW w:w="391" w:type="pct"/>
            <w:tcBorders>
              <w:top w:val="nil"/>
              <w:left w:val="nil"/>
              <w:bottom w:val="single" w:sz="4" w:space="0" w:color="000000"/>
              <w:right w:val="single" w:sz="4" w:space="0" w:color="000000"/>
            </w:tcBorders>
            <w:noWrap/>
            <w:vAlign w:val="center"/>
            <w:hideMark/>
          </w:tcPr>
          <w:p w14:paraId="1F0F2D5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244B1AB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31-Dic-26</w:t>
            </w:r>
          </w:p>
        </w:tc>
      </w:tr>
      <w:tr w:rsidR="00BA1722" w:rsidRPr="00BA1722" w14:paraId="0BBBD3C4" w14:textId="77777777" w:rsidTr="00BA1722">
        <w:trPr>
          <w:trHeight w:val="315"/>
        </w:trPr>
        <w:tc>
          <w:tcPr>
            <w:tcW w:w="1102" w:type="pct"/>
            <w:vMerge w:val="restart"/>
            <w:tcBorders>
              <w:top w:val="single" w:sz="4" w:space="0" w:color="000000"/>
              <w:left w:val="single" w:sz="4" w:space="0" w:color="000000"/>
              <w:bottom w:val="nil"/>
              <w:right w:val="single" w:sz="4" w:space="0" w:color="000000"/>
            </w:tcBorders>
            <w:vAlign w:val="center"/>
            <w:hideMark/>
          </w:tcPr>
          <w:p w14:paraId="5BCF0995"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Taha Tai</w:t>
            </w:r>
          </w:p>
        </w:tc>
        <w:tc>
          <w:tcPr>
            <w:tcW w:w="541" w:type="pct"/>
            <w:vMerge w:val="restart"/>
            <w:tcBorders>
              <w:top w:val="single" w:sz="4" w:space="0" w:color="000000"/>
              <w:left w:val="single" w:sz="4" w:space="0" w:color="000000"/>
              <w:bottom w:val="nil"/>
              <w:right w:val="single" w:sz="4" w:space="0" w:color="000000"/>
            </w:tcBorders>
            <w:vAlign w:val="center"/>
            <w:hideMark/>
          </w:tcPr>
          <w:p w14:paraId="30AF7EA8"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3*</w:t>
            </w:r>
          </w:p>
        </w:tc>
        <w:tc>
          <w:tcPr>
            <w:tcW w:w="826" w:type="pct"/>
            <w:vMerge w:val="restart"/>
            <w:tcBorders>
              <w:top w:val="single" w:sz="4" w:space="0" w:color="000000"/>
              <w:left w:val="single" w:sz="4" w:space="0" w:color="000000"/>
              <w:bottom w:val="nil"/>
              <w:right w:val="single" w:sz="4" w:space="0" w:color="000000"/>
            </w:tcBorders>
            <w:vAlign w:val="center"/>
            <w:hideMark/>
          </w:tcPr>
          <w:p w14:paraId="579AD197"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Standard</w:t>
            </w:r>
          </w:p>
        </w:tc>
        <w:tc>
          <w:tcPr>
            <w:tcW w:w="308" w:type="pct"/>
            <w:tcBorders>
              <w:top w:val="nil"/>
              <w:left w:val="nil"/>
              <w:bottom w:val="single" w:sz="4" w:space="0" w:color="000000"/>
              <w:right w:val="single" w:sz="4" w:space="0" w:color="000000"/>
            </w:tcBorders>
            <w:noWrap/>
            <w:vAlign w:val="center"/>
            <w:hideMark/>
          </w:tcPr>
          <w:p w14:paraId="6967708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1752</w:t>
            </w:r>
          </w:p>
        </w:tc>
        <w:tc>
          <w:tcPr>
            <w:tcW w:w="308" w:type="pct"/>
            <w:tcBorders>
              <w:top w:val="nil"/>
              <w:left w:val="nil"/>
              <w:bottom w:val="single" w:sz="4" w:space="0" w:color="000000"/>
              <w:right w:val="single" w:sz="4" w:space="0" w:color="000000"/>
            </w:tcBorders>
            <w:noWrap/>
            <w:vAlign w:val="center"/>
            <w:hideMark/>
          </w:tcPr>
          <w:p w14:paraId="40551A1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254</w:t>
            </w:r>
          </w:p>
        </w:tc>
        <w:tc>
          <w:tcPr>
            <w:tcW w:w="308" w:type="pct"/>
            <w:tcBorders>
              <w:top w:val="nil"/>
              <w:left w:val="nil"/>
              <w:bottom w:val="single" w:sz="4" w:space="0" w:color="000000"/>
              <w:right w:val="single" w:sz="4" w:space="0" w:color="000000"/>
            </w:tcBorders>
            <w:noWrap/>
            <w:vAlign w:val="center"/>
            <w:hideMark/>
          </w:tcPr>
          <w:p w14:paraId="1BD630B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1218</w:t>
            </w:r>
          </w:p>
        </w:tc>
        <w:tc>
          <w:tcPr>
            <w:tcW w:w="236" w:type="pct"/>
            <w:tcBorders>
              <w:top w:val="nil"/>
              <w:left w:val="nil"/>
              <w:bottom w:val="single" w:sz="4" w:space="0" w:color="000000"/>
              <w:right w:val="single" w:sz="4" w:space="0" w:color="000000"/>
            </w:tcBorders>
            <w:noWrap/>
            <w:vAlign w:val="center"/>
            <w:hideMark/>
          </w:tcPr>
          <w:p w14:paraId="03184A0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148</w:t>
            </w:r>
          </w:p>
        </w:tc>
        <w:tc>
          <w:tcPr>
            <w:tcW w:w="308" w:type="pct"/>
            <w:tcBorders>
              <w:top w:val="nil"/>
              <w:left w:val="nil"/>
              <w:bottom w:val="single" w:sz="4" w:space="0" w:color="000000"/>
              <w:right w:val="single" w:sz="4" w:space="0" w:color="000000"/>
            </w:tcBorders>
            <w:noWrap/>
            <w:vAlign w:val="center"/>
            <w:hideMark/>
          </w:tcPr>
          <w:p w14:paraId="55DBDA8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1122</w:t>
            </w:r>
          </w:p>
        </w:tc>
        <w:tc>
          <w:tcPr>
            <w:tcW w:w="236" w:type="pct"/>
            <w:tcBorders>
              <w:top w:val="nil"/>
              <w:left w:val="nil"/>
              <w:bottom w:val="single" w:sz="4" w:space="0" w:color="000000"/>
              <w:right w:val="single" w:sz="4" w:space="0" w:color="000000"/>
            </w:tcBorders>
            <w:noWrap/>
            <w:vAlign w:val="center"/>
            <w:hideMark/>
          </w:tcPr>
          <w:p w14:paraId="6E5C83C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128</w:t>
            </w:r>
          </w:p>
        </w:tc>
        <w:tc>
          <w:tcPr>
            <w:tcW w:w="391" w:type="pct"/>
            <w:tcBorders>
              <w:top w:val="nil"/>
              <w:left w:val="nil"/>
              <w:bottom w:val="single" w:sz="4" w:space="0" w:color="000000"/>
              <w:right w:val="single" w:sz="4" w:space="0" w:color="000000"/>
            </w:tcBorders>
            <w:noWrap/>
            <w:vAlign w:val="center"/>
            <w:hideMark/>
          </w:tcPr>
          <w:p w14:paraId="6E3771D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1-May-26</w:t>
            </w:r>
          </w:p>
        </w:tc>
        <w:tc>
          <w:tcPr>
            <w:tcW w:w="436" w:type="pct"/>
            <w:tcBorders>
              <w:top w:val="nil"/>
              <w:left w:val="nil"/>
              <w:bottom w:val="single" w:sz="4" w:space="0" w:color="000000"/>
              <w:right w:val="single" w:sz="4" w:space="0" w:color="000000"/>
            </w:tcBorders>
            <w:noWrap/>
            <w:vAlign w:val="center"/>
            <w:hideMark/>
          </w:tcPr>
          <w:p w14:paraId="6017CA6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31-Ago-26</w:t>
            </w:r>
          </w:p>
        </w:tc>
      </w:tr>
      <w:tr w:rsidR="00BA1722" w:rsidRPr="00BA1722" w14:paraId="7EB9F9D6"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3FB7C897"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08972027"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28B91CBC"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6090245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1910</w:t>
            </w:r>
          </w:p>
        </w:tc>
        <w:tc>
          <w:tcPr>
            <w:tcW w:w="308" w:type="pct"/>
            <w:tcBorders>
              <w:top w:val="nil"/>
              <w:left w:val="nil"/>
              <w:bottom w:val="single" w:sz="4" w:space="0" w:color="000000"/>
              <w:right w:val="single" w:sz="4" w:space="0" w:color="000000"/>
            </w:tcBorders>
            <w:noWrap/>
            <w:vAlign w:val="center"/>
            <w:hideMark/>
          </w:tcPr>
          <w:p w14:paraId="14CF523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285</w:t>
            </w:r>
          </w:p>
        </w:tc>
        <w:tc>
          <w:tcPr>
            <w:tcW w:w="308" w:type="pct"/>
            <w:tcBorders>
              <w:top w:val="nil"/>
              <w:left w:val="nil"/>
              <w:bottom w:val="single" w:sz="4" w:space="0" w:color="000000"/>
              <w:right w:val="single" w:sz="4" w:space="0" w:color="000000"/>
            </w:tcBorders>
            <w:noWrap/>
            <w:vAlign w:val="center"/>
            <w:hideMark/>
          </w:tcPr>
          <w:p w14:paraId="7090A578"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1297</w:t>
            </w:r>
          </w:p>
        </w:tc>
        <w:tc>
          <w:tcPr>
            <w:tcW w:w="236" w:type="pct"/>
            <w:tcBorders>
              <w:top w:val="nil"/>
              <w:left w:val="nil"/>
              <w:bottom w:val="single" w:sz="4" w:space="0" w:color="000000"/>
              <w:right w:val="single" w:sz="4" w:space="0" w:color="000000"/>
            </w:tcBorders>
            <w:noWrap/>
            <w:vAlign w:val="center"/>
            <w:hideMark/>
          </w:tcPr>
          <w:p w14:paraId="7828E8F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163</w:t>
            </w:r>
          </w:p>
        </w:tc>
        <w:tc>
          <w:tcPr>
            <w:tcW w:w="308" w:type="pct"/>
            <w:tcBorders>
              <w:top w:val="nil"/>
              <w:left w:val="nil"/>
              <w:bottom w:val="single" w:sz="4" w:space="0" w:color="000000"/>
              <w:right w:val="single" w:sz="4" w:space="0" w:color="000000"/>
            </w:tcBorders>
            <w:noWrap/>
            <w:vAlign w:val="center"/>
            <w:hideMark/>
          </w:tcPr>
          <w:p w14:paraId="547E866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1201</w:t>
            </w:r>
          </w:p>
        </w:tc>
        <w:tc>
          <w:tcPr>
            <w:tcW w:w="236" w:type="pct"/>
            <w:tcBorders>
              <w:top w:val="nil"/>
              <w:left w:val="nil"/>
              <w:bottom w:val="single" w:sz="4" w:space="0" w:color="000000"/>
              <w:right w:val="single" w:sz="4" w:space="0" w:color="000000"/>
            </w:tcBorders>
            <w:noWrap/>
            <w:vAlign w:val="center"/>
            <w:hideMark/>
          </w:tcPr>
          <w:p w14:paraId="14F5FCB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144</w:t>
            </w:r>
          </w:p>
        </w:tc>
        <w:tc>
          <w:tcPr>
            <w:tcW w:w="391" w:type="pct"/>
            <w:tcBorders>
              <w:top w:val="nil"/>
              <w:left w:val="nil"/>
              <w:bottom w:val="single" w:sz="4" w:space="0" w:color="000000"/>
              <w:right w:val="single" w:sz="4" w:space="0" w:color="000000"/>
            </w:tcBorders>
            <w:noWrap/>
            <w:vAlign w:val="center"/>
            <w:hideMark/>
          </w:tcPr>
          <w:p w14:paraId="3BEC211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1-Set-26</w:t>
            </w:r>
          </w:p>
        </w:tc>
        <w:tc>
          <w:tcPr>
            <w:tcW w:w="436" w:type="pct"/>
            <w:tcBorders>
              <w:top w:val="nil"/>
              <w:left w:val="nil"/>
              <w:bottom w:val="single" w:sz="4" w:space="0" w:color="000000"/>
              <w:right w:val="single" w:sz="4" w:space="0" w:color="000000"/>
            </w:tcBorders>
            <w:noWrap/>
            <w:vAlign w:val="center"/>
            <w:hideMark/>
          </w:tcPr>
          <w:p w14:paraId="6CBF375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40066559"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3FB277A9"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3CA55E0B"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2F15A90F"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6D036ED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2023</w:t>
            </w:r>
          </w:p>
        </w:tc>
        <w:tc>
          <w:tcPr>
            <w:tcW w:w="308" w:type="pct"/>
            <w:tcBorders>
              <w:top w:val="nil"/>
              <w:left w:val="nil"/>
              <w:bottom w:val="single" w:sz="4" w:space="0" w:color="000000"/>
              <w:right w:val="single" w:sz="4" w:space="0" w:color="000000"/>
            </w:tcBorders>
            <w:noWrap/>
            <w:vAlign w:val="center"/>
            <w:hideMark/>
          </w:tcPr>
          <w:p w14:paraId="37C0893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308</w:t>
            </w:r>
          </w:p>
        </w:tc>
        <w:tc>
          <w:tcPr>
            <w:tcW w:w="308" w:type="pct"/>
            <w:tcBorders>
              <w:top w:val="nil"/>
              <w:left w:val="nil"/>
              <w:bottom w:val="single" w:sz="4" w:space="0" w:color="000000"/>
              <w:right w:val="single" w:sz="4" w:space="0" w:color="000000"/>
            </w:tcBorders>
            <w:noWrap/>
            <w:vAlign w:val="center"/>
            <w:hideMark/>
          </w:tcPr>
          <w:p w14:paraId="705C217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1358</w:t>
            </w:r>
          </w:p>
        </w:tc>
        <w:tc>
          <w:tcPr>
            <w:tcW w:w="236" w:type="pct"/>
            <w:tcBorders>
              <w:top w:val="nil"/>
              <w:left w:val="nil"/>
              <w:bottom w:val="single" w:sz="4" w:space="0" w:color="000000"/>
              <w:right w:val="single" w:sz="4" w:space="0" w:color="000000"/>
            </w:tcBorders>
            <w:noWrap/>
            <w:vAlign w:val="center"/>
            <w:hideMark/>
          </w:tcPr>
          <w:p w14:paraId="197DF94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175</w:t>
            </w:r>
          </w:p>
        </w:tc>
        <w:tc>
          <w:tcPr>
            <w:tcW w:w="308" w:type="pct"/>
            <w:tcBorders>
              <w:top w:val="nil"/>
              <w:left w:val="nil"/>
              <w:bottom w:val="single" w:sz="4" w:space="0" w:color="000000"/>
              <w:right w:val="single" w:sz="4" w:space="0" w:color="000000"/>
            </w:tcBorders>
            <w:noWrap/>
            <w:vAlign w:val="center"/>
            <w:hideMark/>
          </w:tcPr>
          <w:p w14:paraId="10D0E14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1253</w:t>
            </w:r>
          </w:p>
        </w:tc>
        <w:tc>
          <w:tcPr>
            <w:tcW w:w="236" w:type="pct"/>
            <w:tcBorders>
              <w:top w:val="nil"/>
              <w:left w:val="nil"/>
              <w:bottom w:val="single" w:sz="4" w:space="0" w:color="000000"/>
              <w:right w:val="single" w:sz="4" w:space="0" w:color="000000"/>
            </w:tcBorders>
            <w:noWrap/>
            <w:vAlign w:val="center"/>
            <w:hideMark/>
          </w:tcPr>
          <w:p w14:paraId="385E208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154</w:t>
            </w:r>
          </w:p>
        </w:tc>
        <w:tc>
          <w:tcPr>
            <w:tcW w:w="391" w:type="pct"/>
            <w:tcBorders>
              <w:top w:val="nil"/>
              <w:left w:val="nil"/>
              <w:bottom w:val="single" w:sz="4" w:space="0" w:color="000000"/>
              <w:right w:val="single" w:sz="4" w:space="0" w:color="000000"/>
            </w:tcBorders>
            <w:noWrap/>
            <w:vAlign w:val="center"/>
            <w:hideMark/>
          </w:tcPr>
          <w:p w14:paraId="0E12B17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7E2DD9B8"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30-Nov-26</w:t>
            </w:r>
          </w:p>
        </w:tc>
      </w:tr>
      <w:tr w:rsidR="00BA1722" w:rsidRPr="00BA1722" w14:paraId="7E56B189"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506AEAC3"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30BD161B"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6105C66D"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359A1B6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1910</w:t>
            </w:r>
          </w:p>
        </w:tc>
        <w:tc>
          <w:tcPr>
            <w:tcW w:w="308" w:type="pct"/>
            <w:tcBorders>
              <w:top w:val="nil"/>
              <w:left w:val="nil"/>
              <w:bottom w:val="single" w:sz="4" w:space="0" w:color="000000"/>
              <w:right w:val="single" w:sz="4" w:space="0" w:color="000000"/>
            </w:tcBorders>
            <w:noWrap/>
            <w:vAlign w:val="center"/>
            <w:hideMark/>
          </w:tcPr>
          <w:p w14:paraId="741A86D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285</w:t>
            </w:r>
          </w:p>
        </w:tc>
        <w:tc>
          <w:tcPr>
            <w:tcW w:w="308" w:type="pct"/>
            <w:tcBorders>
              <w:top w:val="nil"/>
              <w:left w:val="nil"/>
              <w:bottom w:val="single" w:sz="4" w:space="0" w:color="000000"/>
              <w:right w:val="single" w:sz="4" w:space="0" w:color="000000"/>
            </w:tcBorders>
            <w:noWrap/>
            <w:vAlign w:val="center"/>
            <w:hideMark/>
          </w:tcPr>
          <w:p w14:paraId="38B42EC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1297</w:t>
            </w:r>
          </w:p>
        </w:tc>
        <w:tc>
          <w:tcPr>
            <w:tcW w:w="236" w:type="pct"/>
            <w:tcBorders>
              <w:top w:val="nil"/>
              <w:left w:val="nil"/>
              <w:bottom w:val="single" w:sz="4" w:space="0" w:color="000000"/>
              <w:right w:val="single" w:sz="4" w:space="0" w:color="000000"/>
            </w:tcBorders>
            <w:noWrap/>
            <w:vAlign w:val="center"/>
            <w:hideMark/>
          </w:tcPr>
          <w:p w14:paraId="7372D97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163</w:t>
            </w:r>
          </w:p>
        </w:tc>
        <w:tc>
          <w:tcPr>
            <w:tcW w:w="308" w:type="pct"/>
            <w:tcBorders>
              <w:top w:val="nil"/>
              <w:left w:val="nil"/>
              <w:bottom w:val="single" w:sz="4" w:space="0" w:color="000000"/>
              <w:right w:val="single" w:sz="4" w:space="0" w:color="000000"/>
            </w:tcBorders>
            <w:noWrap/>
            <w:vAlign w:val="center"/>
            <w:hideMark/>
          </w:tcPr>
          <w:p w14:paraId="180D6FE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1201</w:t>
            </w:r>
          </w:p>
        </w:tc>
        <w:tc>
          <w:tcPr>
            <w:tcW w:w="236" w:type="pct"/>
            <w:tcBorders>
              <w:top w:val="nil"/>
              <w:left w:val="nil"/>
              <w:bottom w:val="single" w:sz="4" w:space="0" w:color="000000"/>
              <w:right w:val="single" w:sz="4" w:space="0" w:color="000000"/>
            </w:tcBorders>
            <w:noWrap/>
            <w:vAlign w:val="center"/>
            <w:hideMark/>
          </w:tcPr>
          <w:p w14:paraId="568B3B2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144</w:t>
            </w:r>
          </w:p>
        </w:tc>
        <w:tc>
          <w:tcPr>
            <w:tcW w:w="391" w:type="pct"/>
            <w:tcBorders>
              <w:top w:val="nil"/>
              <w:left w:val="nil"/>
              <w:bottom w:val="single" w:sz="4" w:space="0" w:color="000000"/>
              <w:right w:val="single" w:sz="4" w:space="0" w:color="000000"/>
            </w:tcBorders>
            <w:noWrap/>
            <w:vAlign w:val="center"/>
            <w:hideMark/>
          </w:tcPr>
          <w:p w14:paraId="3669042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1-Dic-26</w:t>
            </w:r>
          </w:p>
        </w:tc>
        <w:tc>
          <w:tcPr>
            <w:tcW w:w="436" w:type="pct"/>
            <w:tcBorders>
              <w:top w:val="nil"/>
              <w:left w:val="nil"/>
              <w:bottom w:val="single" w:sz="4" w:space="0" w:color="000000"/>
              <w:right w:val="single" w:sz="4" w:space="0" w:color="000000"/>
            </w:tcBorders>
            <w:noWrap/>
            <w:vAlign w:val="center"/>
            <w:hideMark/>
          </w:tcPr>
          <w:p w14:paraId="75D16D3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31-Dic-26</w:t>
            </w:r>
          </w:p>
        </w:tc>
      </w:tr>
      <w:tr w:rsidR="00BA1722" w:rsidRPr="00BA1722" w14:paraId="49532CD9" w14:textId="77777777" w:rsidTr="00BA1722">
        <w:trPr>
          <w:trHeight w:val="300"/>
        </w:trPr>
        <w:tc>
          <w:tcPr>
            <w:tcW w:w="1102" w:type="pct"/>
            <w:vMerge w:val="restart"/>
            <w:tcBorders>
              <w:top w:val="single" w:sz="4" w:space="0" w:color="000000"/>
              <w:left w:val="single" w:sz="4" w:space="0" w:color="000000"/>
              <w:bottom w:val="nil"/>
              <w:right w:val="single" w:sz="4" w:space="0" w:color="000000"/>
            </w:tcBorders>
            <w:vAlign w:val="center"/>
            <w:hideMark/>
          </w:tcPr>
          <w:p w14:paraId="5EE5D293"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Hare Nua</w:t>
            </w:r>
          </w:p>
        </w:tc>
        <w:tc>
          <w:tcPr>
            <w:tcW w:w="541" w:type="pct"/>
            <w:vMerge w:val="restart"/>
            <w:tcBorders>
              <w:top w:val="single" w:sz="4" w:space="0" w:color="000000"/>
              <w:left w:val="single" w:sz="4" w:space="0" w:color="000000"/>
              <w:bottom w:val="nil"/>
              <w:right w:val="single" w:sz="4" w:space="0" w:color="000000"/>
            </w:tcBorders>
            <w:vAlign w:val="center"/>
            <w:hideMark/>
          </w:tcPr>
          <w:p w14:paraId="31CC2A58"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4*</w:t>
            </w:r>
          </w:p>
        </w:tc>
        <w:tc>
          <w:tcPr>
            <w:tcW w:w="826" w:type="pct"/>
            <w:vMerge w:val="restart"/>
            <w:tcBorders>
              <w:top w:val="single" w:sz="4" w:space="0" w:color="000000"/>
              <w:left w:val="single" w:sz="4" w:space="0" w:color="000000"/>
              <w:bottom w:val="nil"/>
              <w:right w:val="single" w:sz="4" w:space="0" w:color="000000"/>
            </w:tcBorders>
            <w:vAlign w:val="center"/>
            <w:hideMark/>
          </w:tcPr>
          <w:p w14:paraId="00813CC0"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Superior</w:t>
            </w:r>
          </w:p>
        </w:tc>
        <w:tc>
          <w:tcPr>
            <w:tcW w:w="308" w:type="pct"/>
            <w:tcBorders>
              <w:top w:val="nil"/>
              <w:left w:val="nil"/>
              <w:bottom w:val="single" w:sz="4" w:space="0" w:color="000000"/>
              <w:right w:val="single" w:sz="4" w:space="0" w:color="000000"/>
            </w:tcBorders>
            <w:noWrap/>
            <w:vAlign w:val="center"/>
            <w:hideMark/>
          </w:tcPr>
          <w:p w14:paraId="79044FD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2575</w:t>
            </w:r>
          </w:p>
        </w:tc>
        <w:tc>
          <w:tcPr>
            <w:tcW w:w="308" w:type="pct"/>
            <w:tcBorders>
              <w:top w:val="nil"/>
              <w:left w:val="nil"/>
              <w:bottom w:val="single" w:sz="4" w:space="0" w:color="000000"/>
              <w:right w:val="single" w:sz="4" w:space="0" w:color="000000"/>
            </w:tcBorders>
            <w:noWrap/>
            <w:vAlign w:val="center"/>
            <w:hideMark/>
          </w:tcPr>
          <w:p w14:paraId="3578C16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419</w:t>
            </w:r>
          </w:p>
        </w:tc>
        <w:tc>
          <w:tcPr>
            <w:tcW w:w="308" w:type="pct"/>
            <w:tcBorders>
              <w:top w:val="nil"/>
              <w:left w:val="nil"/>
              <w:bottom w:val="single" w:sz="4" w:space="0" w:color="000000"/>
              <w:right w:val="single" w:sz="4" w:space="0" w:color="000000"/>
            </w:tcBorders>
            <w:noWrap/>
            <w:vAlign w:val="center"/>
            <w:hideMark/>
          </w:tcPr>
          <w:p w14:paraId="749F816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1533</w:t>
            </w:r>
          </w:p>
        </w:tc>
        <w:tc>
          <w:tcPr>
            <w:tcW w:w="236" w:type="pct"/>
            <w:tcBorders>
              <w:top w:val="nil"/>
              <w:left w:val="nil"/>
              <w:bottom w:val="single" w:sz="4" w:space="0" w:color="000000"/>
              <w:right w:val="single" w:sz="4" w:space="0" w:color="000000"/>
            </w:tcBorders>
            <w:noWrap/>
            <w:vAlign w:val="center"/>
            <w:hideMark/>
          </w:tcPr>
          <w:p w14:paraId="26350E9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210</w:t>
            </w:r>
          </w:p>
        </w:tc>
        <w:tc>
          <w:tcPr>
            <w:tcW w:w="308" w:type="pct"/>
            <w:tcBorders>
              <w:top w:val="nil"/>
              <w:left w:val="nil"/>
              <w:bottom w:val="single" w:sz="4" w:space="0" w:color="000000"/>
              <w:right w:val="single" w:sz="4" w:space="0" w:color="000000"/>
            </w:tcBorders>
            <w:noWrap/>
            <w:vAlign w:val="center"/>
            <w:hideMark/>
          </w:tcPr>
          <w:p w14:paraId="5C7E529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1271</w:t>
            </w:r>
          </w:p>
        </w:tc>
        <w:tc>
          <w:tcPr>
            <w:tcW w:w="236" w:type="pct"/>
            <w:tcBorders>
              <w:top w:val="nil"/>
              <w:left w:val="nil"/>
              <w:bottom w:val="single" w:sz="4" w:space="0" w:color="000000"/>
              <w:right w:val="single" w:sz="4" w:space="0" w:color="000000"/>
            </w:tcBorders>
            <w:noWrap/>
            <w:vAlign w:val="center"/>
            <w:hideMark/>
          </w:tcPr>
          <w:p w14:paraId="7533FFA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158</w:t>
            </w:r>
          </w:p>
        </w:tc>
        <w:tc>
          <w:tcPr>
            <w:tcW w:w="391" w:type="pct"/>
            <w:tcBorders>
              <w:top w:val="nil"/>
              <w:left w:val="nil"/>
              <w:bottom w:val="single" w:sz="4" w:space="0" w:color="000000"/>
              <w:right w:val="single" w:sz="4" w:space="0" w:color="000000"/>
            </w:tcBorders>
            <w:noWrap/>
            <w:vAlign w:val="center"/>
            <w:hideMark/>
          </w:tcPr>
          <w:p w14:paraId="66E30FA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2FDCEBE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0D7BBE52" w14:textId="77777777" w:rsidTr="00BA1722">
        <w:trPr>
          <w:trHeight w:val="300"/>
        </w:trPr>
        <w:tc>
          <w:tcPr>
            <w:tcW w:w="1102" w:type="pct"/>
            <w:vMerge/>
            <w:tcBorders>
              <w:top w:val="single" w:sz="4" w:space="0" w:color="000000"/>
              <w:left w:val="single" w:sz="4" w:space="0" w:color="000000"/>
              <w:bottom w:val="nil"/>
              <w:right w:val="single" w:sz="4" w:space="0" w:color="000000"/>
            </w:tcBorders>
            <w:vAlign w:val="center"/>
            <w:hideMark/>
          </w:tcPr>
          <w:p w14:paraId="16EC6D8E"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0733A992"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63FCF65E"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7A84540E"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2776</w:t>
            </w:r>
          </w:p>
        </w:tc>
        <w:tc>
          <w:tcPr>
            <w:tcW w:w="308" w:type="pct"/>
            <w:tcBorders>
              <w:top w:val="nil"/>
              <w:left w:val="nil"/>
              <w:bottom w:val="single" w:sz="4" w:space="0" w:color="000000"/>
              <w:right w:val="single" w:sz="4" w:space="0" w:color="000000"/>
            </w:tcBorders>
            <w:noWrap/>
            <w:vAlign w:val="center"/>
            <w:hideMark/>
          </w:tcPr>
          <w:p w14:paraId="41998A1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459</w:t>
            </w:r>
          </w:p>
        </w:tc>
        <w:tc>
          <w:tcPr>
            <w:tcW w:w="308" w:type="pct"/>
            <w:tcBorders>
              <w:top w:val="nil"/>
              <w:left w:val="nil"/>
              <w:bottom w:val="single" w:sz="4" w:space="0" w:color="000000"/>
              <w:right w:val="single" w:sz="4" w:space="0" w:color="000000"/>
            </w:tcBorders>
            <w:noWrap/>
            <w:vAlign w:val="center"/>
            <w:hideMark/>
          </w:tcPr>
          <w:p w14:paraId="3A5412B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1630</w:t>
            </w:r>
          </w:p>
        </w:tc>
        <w:tc>
          <w:tcPr>
            <w:tcW w:w="236" w:type="pct"/>
            <w:tcBorders>
              <w:top w:val="nil"/>
              <w:left w:val="nil"/>
              <w:bottom w:val="single" w:sz="4" w:space="0" w:color="000000"/>
              <w:right w:val="single" w:sz="4" w:space="0" w:color="000000"/>
            </w:tcBorders>
            <w:noWrap/>
            <w:vAlign w:val="center"/>
            <w:hideMark/>
          </w:tcPr>
          <w:p w14:paraId="465FA9D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229</w:t>
            </w:r>
          </w:p>
        </w:tc>
        <w:tc>
          <w:tcPr>
            <w:tcW w:w="308" w:type="pct"/>
            <w:tcBorders>
              <w:top w:val="nil"/>
              <w:left w:val="nil"/>
              <w:bottom w:val="single" w:sz="4" w:space="0" w:color="000000"/>
              <w:right w:val="single" w:sz="4" w:space="0" w:color="000000"/>
            </w:tcBorders>
            <w:noWrap/>
            <w:vAlign w:val="center"/>
            <w:hideMark/>
          </w:tcPr>
          <w:p w14:paraId="5F035407"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1341</w:t>
            </w:r>
          </w:p>
        </w:tc>
        <w:tc>
          <w:tcPr>
            <w:tcW w:w="236" w:type="pct"/>
            <w:tcBorders>
              <w:top w:val="nil"/>
              <w:left w:val="nil"/>
              <w:bottom w:val="single" w:sz="4" w:space="0" w:color="000000"/>
              <w:right w:val="single" w:sz="4" w:space="0" w:color="000000"/>
            </w:tcBorders>
            <w:noWrap/>
            <w:vAlign w:val="center"/>
            <w:hideMark/>
          </w:tcPr>
          <w:p w14:paraId="1DBB6FD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171</w:t>
            </w:r>
          </w:p>
        </w:tc>
        <w:tc>
          <w:tcPr>
            <w:tcW w:w="391" w:type="pct"/>
            <w:tcBorders>
              <w:top w:val="nil"/>
              <w:left w:val="nil"/>
              <w:bottom w:val="single" w:sz="4" w:space="0" w:color="000000"/>
              <w:right w:val="single" w:sz="4" w:space="0" w:color="000000"/>
            </w:tcBorders>
            <w:noWrap/>
            <w:vAlign w:val="center"/>
            <w:hideMark/>
          </w:tcPr>
          <w:p w14:paraId="3ABED9D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46B79FD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31-Mar-27</w:t>
            </w:r>
          </w:p>
        </w:tc>
      </w:tr>
      <w:tr w:rsidR="00BA1722" w:rsidRPr="00BA1722" w14:paraId="31E73A13" w14:textId="77777777" w:rsidTr="00BA1722">
        <w:trPr>
          <w:trHeight w:val="315"/>
        </w:trPr>
        <w:tc>
          <w:tcPr>
            <w:tcW w:w="1102" w:type="pct"/>
            <w:vMerge w:val="restart"/>
            <w:tcBorders>
              <w:top w:val="single" w:sz="4" w:space="0" w:color="000000"/>
              <w:left w:val="single" w:sz="4" w:space="0" w:color="000000"/>
              <w:bottom w:val="nil"/>
              <w:right w:val="single" w:sz="4" w:space="0" w:color="000000"/>
            </w:tcBorders>
            <w:vAlign w:val="center"/>
            <w:hideMark/>
          </w:tcPr>
          <w:p w14:paraId="5F4100A4"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Altiplanico Rapa Nui</w:t>
            </w:r>
          </w:p>
        </w:tc>
        <w:tc>
          <w:tcPr>
            <w:tcW w:w="541" w:type="pct"/>
            <w:vMerge w:val="restart"/>
            <w:tcBorders>
              <w:top w:val="single" w:sz="4" w:space="0" w:color="000000"/>
              <w:left w:val="single" w:sz="4" w:space="0" w:color="000000"/>
              <w:bottom w:val="nil"/>
              <w:right w:val="single" w:sz="4" w:space="0" w:color="000000"/>
            </w:tcBorders>
            <w:vAlign w:val="center"/>
            <w:hideMark/>
          </w:tcPr>
          <w:p w14:paraId="5BC27DE6"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4*</w:t>
            </w:r>
          </w:p>
        </w:tc>
        <w:tc>
          <w:tcPr>
            <w:tcW w:w="826" w:type="pct"/>
            <w:vMerge w:val="restart"/>
            <w:tcBorders>
              <w:top w:val="single" w:sz="4" w:space="0" w:color="000000"/>
              <w:left w:val="single" w:sz="4" w:space="0" w:color="000000"/>
              <w:bottom w:val="nil"/>
              <w:right w:val="single" w:sz="4" w:space="0" w:color="000000"/>
            </w:tcBorders>
            <w:vAlign w:val="center"/>
            <w:hideMark/>
          </w:tcPr>
          <w:p w14:paraId="4F64D717"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Superior</w:t>
            </w:r>
          </w:p>
        </w:tc>
        <w:tc>
          <w:tcPr>
            <w:tcW w:w="308" w:type="pct"/>
            <w:tcBorders>
              <w:top w:val="nil"/>
              <w:left w:val="nil"/>
              <w:bottom w:val="single" w:sz="4" w:space="0" w:color="000000"/>
              <w:right w:val="single" w:sz="4" w:space="0" w:color="000000"/>
            </w:tcBorders>
            <w:noWrap/>
            <w:vAlign w:val="center"/>
            <w:hideMark/>
          </w:tcPr>
          <w:p w14:paraId="6A9C74D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1910</w:t>
            </w:r>
          </w:p>
        </w:tc>
        <w:tc>
          <w:tcPr>
            <w:tcW w:w="308" w:type="pct"/>
            <w:tcBorders>
              <w:top w:val="nil"/>
              <w:left w:val="nil"/>
              <w:bottom w:val="single" w:sz="4" w:space="0" w:color="000000"/>
              <w:right w:val="single" w:sz="4" w:space="0" w:color="000000"/>
            </w:tcBorders>
            <w:noWrap/>
            <w:vAlign w:val="center"/>
            <w:hideMark/>
          </w:tcPr>
          <w:p w14:paraId="0F3AE34D"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285</w:t>
            </w:r>
          </w:p>
        </w:tc>
        <w:tc>
          <w:tcPr>
            <w:tcW w:w="308" w:type="pct"/>
            <w:tcBorders>
              <w:top w:val="nil"/>
              <w:left w:val="nil"/>
              <w:bottom w:val="single" w:sz="4" w:space="0" w:color="000000"/>
              <w:right w:val="single" w:sz="4" w:space="0" w:color="000000"/>
            </w:tcBorders>
            <w:noWrap/>
            <w:vAlign w:val="center"/>
            <w:hideMark/>
          </w:tcPr>
          <w:p w14:paraId="612EC53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1288</w:t>
            </w:r>
          </w:p>
        </w:tc>
        <w:tc>
          <w:tcPr>
            <w:tcW w:w="236" w:type="pct"/>
            <w:tcBorders>
              <w:top w:val="nil"/>
              <w:left w:val="nil"/>
              <w:bottom w:val="single" w:sz="4" w:space="0" w:color="000000"/>
              <w:right w:val="single" w:sz="4" w:space="0" w:color="000000"/>
            </w:tcBorders>
            <w:noWrap/>
            <w:vAlign w:val="center"/>
            <w:hideMark/>
          </w:tcPr>
          <w:p w14:paraId="5A51547B"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161</w:t>
            </w:r>
          </w:p>
        </w:tc>
        <w:tc>
          <w:tcPr>
            <w:tcW w:w="308" w:type="pct"/>
            <w:tcBorders>
              <w:top w:val="nil"/>
              <w:left w:val="nil"/>
              <w:bottom w:val="single" w:sz="4" w:space="0" w:color="000000"/>
              <w:right w:val="single" w:sz="4" w:space="0" w:color="000000"/>
            </w:tcBorders>
            <w:noWrap/>
            <w:vAlign w:val="center"/>
            <w:hideMark/>
          </w:tcPr>
          <w:p w14:paraId="7D22C9A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1192</w:t>
            </w:r>
          </w:p>
        </w:tc>
        <w:tc>
          <w:tcPr>
            <w:tcW w:w="236" w:type="pct"/>
            <w:tcBorders>
              <w:top w:val="nil"/>
              <w:left w:val="nil"/>
              <w:bottom w:val="single" w:sz="4" w:space="0" w:color="000000"/>
              <w:right w:val="single" w:sz="4" w:space="0" w:color="000000"/>
            </w:tcBorders>
            <w:noWrap/>
            <w:vAlign w:val="center"/>
            <w:hideMark/>
          </w:tcPr>
          <w:p w14:paraId="3A9FC74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141</w:t>
            </w:r>
          </w:p>
        </w:tc>
        <w:tc>
          <w:tcPr>
            <w:tcW w:w="391" w:type="pct"/>
            <w:tcBorders>
              <w:top w:val="nil"/>
              <w:left w:val="nil"/>
              <w:bottom w:val="single" w:sz="4" w:space="0" w:color="000000"/>
              <w:right w:val="single" w:sz="4" w:space="0" w:color="000000"/>
            </w:tcBorders>
            <w:noWrap/>
            <w:vAlign w:val="center"/>
            <w:hideMark/>
          </w:tcPr>
          <w:p w14:paraId="1EAC583E"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1-May-26</w:t>
            </w:r>
          </w:p>
        </w:tc>
        <w:tc>
          <w:tcPr>
            <w:tcW w:w="436" w:type="pct"/>
            <w:tcBorders>
              <w:top w:val="nil"/>
              <w:left w:val="nil"/>
              <w:bottom w:val="single" w:sz="4" w:space="0" w:color="000000"/>
              <w:right w:val="single" w:sz="4" w:space="0" w:color="000000"/>
            </w:tcBorders>
            <w:noWrap/>
            <w:vAlign w:val="center"/>
            <w:hideMark/>
          </w:tcPr>
          <w:p w14:paraId="54C2028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35C8DD81" w14:textId="77777777" w:rsidTr="00BA1722">
        <w:trPr>
          <w:trHeight w:val="315"/>
        </w:trPr>
        <w:tc>
          <w:tcPr>
            <w:tcW w:w="1102" w:type="pct"/>
            <w:vMerge/>
            <w:tcBorders>
              <w:top w:val="single" w:sz="4" w:space="0" w:color="000000"/>
              <w:left w:val="single" w:sz="4" w:space="0" w:color="000000"/>
              <w:bottom w:val="nil"/>
              <w:right w:val="single" w:sz="4" w:space="0" w:color="000000"/>
            </w:tcBorders>
            <w:vAlign w:val="center"/>
            <w:hideMark/>
          </w:tcPr>
          <w:p w14:paraId="0EABC69E"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nil"/>
              <w:right w:val="single" w:sz="4" w:space="0" w:color="000000"/>
            </w:tcBorders>
            <w:vAlign w:val="center"/>
            <w:hideMark/>
          </w:tcPr>
          <w:p w14:paraId="6EEF5B76"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nil"/>
              <w:right w:val="single" w:sz="4" w:space="0" w:color="000000"/>
            </w:tcBorders>
            <w:vAlign w:val="center"/>
            <w:hideMark/>
          </w:tcPr>
          <w:p w14:paraId="6F94A351"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000000"/>
              <w:right w:val="single" w:sz="4" w:space="0" w:color="000000"/>
            </w:tcBorders>
            <w:noWrap/>
            <w:vAlign w:val="center"/>
            <w:hideMark/>
          </w:tcPr>
          <w:p w14:paraId="344A5888"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2548</w:t>
            </w:r>
          </w:p>
        </w:tc>
        <w:tc>
          <w:tcPr>
            <w:tcW w:w="308" w:type="pct"/>
            <w:tcBorders>
              <w:top w:val="nil"/>
              <w:left w:val="nil"/>
              <w:bottom w:val="single" w:sz="4" w:space="0" w:color="000000"/>
              <w:right w:val="single" w:sz="4" w:space="0" w:color="000000"/>
            </w:tcBorders>
            <w:noWrap/>
            <w:vAlign w:val="center"/>
            <w:hideMark/>
          </w:tcPr>
          <w:p w14:paraId="233327D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413</w:t>
            </w:r>
          </w:p>
        </w:tc>
        <w:tc>
          <w:tcPr>
            <w:tcW w:w="308" w:type="pct"/>
            <w:tcBorders>
              <w:top w:val="nil"/>
              <w:left w:val="nil"/>
              <w:bottom w:val="single" w:sz="4" w:space="0" w:color="000000"/>
              <w:right w:val="single" w:sz="4" w:space="0" w:color="000000"/>
            </w:tcBorders>
            <w:noWrap/>
            <w:vAlign w:val="center"/>
            <w:hideMark/>
          </w:tcPr>
          <w:p w14:paraId="7C8CDD3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1630</w:t>
            </w:r>
          </w:p>
        </w:tc>
        <w:tc>
          <w:tcPr>
            <w:tcW w:w="236" w:type="pct"/>
            <w:tcBorders>
              <w:top w:val="nil"/>
              <w:left w:val="nil"/>
              <w:bottom w:val="single" w:sz="4" w:space="0" w:color="000000"/>
              <w:right w:val="single" w:sz="4" w:space="0" w:color="000000"/>
            </w:tcBorders>
            <w:noWrap/>
            <w:vAlign w:val="center"/>
            <w:hideMark/>
          </w:tcPr>
          <w:p w14:paraId="430F6CF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229</w:t>
            </w:r>
          </w:p>
        </w:tc>
        <w:tc>
          <w:tcPr>
            <w:tcW w:w="308" w:type="pct"/>
            <w:tcBorders>
              <w:top w:val="nil"/>
              <w:left w:val="nil"/>
              <w:bottom w:val="single" w:sz="4" w:space="0" w:color="000000"/>
              <w:right w:val="single" w:sz="4" w:space="0" w:color="000000"/>
            </w:tcBorders>
            <w:noWrap/>
            <w:vAlign w:val="center"/>
            <w:hideMark/>
          </w:tcPr>
          <w:p w14:paraId="41D3D516"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1446</w:t>
            </w:r>
          </w:p>
        </w:tc>
        <w:tc>
          <w:tcPr>
            <w:tcW w:w="236" w:type="pct"/>
            <w:tcBorders>
              <w:top w:val="nil"/>
              <w:left w:val="nil"/>
              <w:bottom w:val="single" w:sz="4" w:space="0" w:color="000000"/>
              <w:right w:val="single" w:sz="4" w:space="0" w:color="000000"/>
            </w:tcBorders>
            <w:noWrap/>
            <w:vAlign w:val="center"/>
            <w:hideMark/>
          </w:tcPr>
          <w:p w14:paraId="76A27DE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193</w:t>
            </w:r>
          </w:p>
        </w:tc>
        <w:tc>
          <w:tcPr>
            <w:tcW w:w="391" w:type="pct"/>
            <w:tcBorders>
              <w:top w:val="nil"/>
              <w:left w:val="nil"/>
              <w:bottom w:val="single" w:sz="4" w:space="0" w:color="000000"/>
              <w:right w:val="single" w:sz="4" w:space="0" w:color="000000"/>
            </w:tcBorders>
            <w:noWrap/>
            <w:vAlign w:val="center"/>
            <w:hideMark/>
          </w:tcPr>
          <w:p w14:paraId="52C55A71"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000000"/>
              <w:right w:val="single" w:sz="4" w:space="0" w:color="000000"/>
            </w:tcBorders>
            <w:noWrap/>
            <w:vAlign w:val="center"/>
            <w:hideMark/>
          </w:tcPr>
          <w:p w14:paraId="782B723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31-Dic-26</w:t>
            </w:r>
          </w:p>
        </w:tc>
      </w:tr>
      <w:tr w:rsidR="00BA1722" w:rsidRPr="00BA1722" w14:paraId="6C5284F6" w14:textId="77777777" w:rsidTr="00BA1722">
        <w:trPr>
          <w:trHeight w:val="315"/>
        </w:trPr>
        <w:tc>
          <w:tcPr>
            <w:tcW w:w="1102" w:type="pct"/>
            <w:vMerge w:val="restart"/>
            <w:tcBorders>
              <w:top w:val="single" w:sz="4" w:space="0" w:color="000000"/>
              <w:left w:val="single" w:sz="4" w:space="0" w:color="000000"/>
              <w:bottom w:val="single" w:sz="4" w:space="0" w:color="000000"/>
              <w:right w:val="single" w:sz="4" w:space="0" w:color="000000"/>
            </w:tcBorders>
            <w:vAlign w:val="center"/>
            <w:hideMark/>
          </w:tcPr>
          <w:p w14:paraId="75E662B8"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Nayara Hanga Roa</w:t>
            </w:r>
          </w:p>
        </w:tc>
        <w:tc>
          <w:tcPr>
            <w:tcW w:w="541" w:type="pct"/>
            <w:vMerge w:val="restart"/>
            <w:tcBorders>
              <w:top w:val="single" w:sz="4" w:space="0" w:color="000000"/>
              <w:left w:val="single" w:sz="4" w:space="0" w:color="000000"/>
              <w:bottom w:val="single" w:sz="4" w:space="0" w:color="000000"/>
              <w:right w:val="single" w:sz="4" w:space="0" w:color="000000"/>
            </w:tcBorders>
            <w:vAlign w:val="center"/>
            <w:hideMark/>
          </w:tcPr>
          <w:p w14:paraId="22662A47"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5*</w:t>
            </w:r>
          </w:p>
        </w:tc>
        <w:tc>
          <w:tcPr>
            <w:tcW w:w="826" w:type="pct"/>
            <w:vMerge w:val="restart"/>
            <w:tcBorders>
              <w:top w:val="single" w:sz="4" w:space="0" w:color="000000"/>
              <w:left w:val="single" w:sz="4" w:space="0" w:color="000000"/>
              <w:bottom w:val="single" w:sz="4" w:space="0" w:color="000000"/>
              <w:right w:val="single" w:sz="4" w:space="0" w:color="000000"/>
            </w:tcBorders>
            <w:vAlign w:val="center"/>
            <w:hideMark/>
          </w:tcPr>
          <w:p w14:paraId="44709BF7" w14:textId="77777777" w:rsidR="00BA1722" w:rsidRPr="00BA1722" w:rsidRDefault="00BA1722" w:rsidP="00BA1722">
            <w:pPr>
              <w:spacing w:after="0" w:line="240" w:lineRule="auto"/>
              <w:jc w:val="center"/>
              <w:rPr>
                <w:rFonts w:eastAsia="Times New Roman"/>
                <w:b/>
                <w:bCs/>
                <w:color w:val="000000"/>
                <w:sz w:val="20"/>
                <w:szCs w:val="20"/>
                <w:lang w:val="es-PE"/>
              </w:rPr>
            </w:pPr>
            <w:r w:rsidRPr="00BA1722">
              <w:rPr>
                <w:rFonts w:eastAsia="Times New Roman"/>
                <w:b/>
                <w:bCs/>
                <w:color w:val="000000"/>
                <w:sz w:val="20"/>
                <w:szCs w:val="20"/>
                <w:lang w:val="es-PE"/>
              </w:rPr>
              <w:t>Kainga</w:t>
            </w:r>
          </w:p>
        </w:tc>
        <w:tc>
          <w:tcPr>
            <w:tcW w:w="308" w:type="pct"/>
            <w:tcBorders>
              <w:top w:val="nil"/>
              <w:left w:val="nil"/>
              <w:bottom w:val="single" w:sz="4" w:space="0" w:color="000000"/>
              <w:right w:val="single" w:sz="4" w:space="0" w:color="000000"/>
            </w:tcBorders>
            <w:noWrap/>
            <w:vAlign w:val="center"/>
            <w:hideMark/>
          </w:tcPr>
          <w:p w14:paraId="2F1C3915"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4255</w:t>
            </w:r>
          </w:p>
        </w:tc>
        <w:tc>
          <w:tcPr>
            <w:tcW w:w="308" w:type="pct"/>
            <w:tcBorders>
              <w:top w:val="nil"/>
              <w:left w:val="nil"/>
              <w:bottom w:val="single" w:sz="4" w:space="0" w:color="000000"/>
              <w:right w:val="single" w:sz="4" w:space="0" w:color="000000"/>
            </w:tcBorders>
            <w:noWrap/>
            <w:vAlign w:val="center"/>
            <w:hideMark/>
          </w:tcPr>
          <w:p w14:paraId="68C6B91C"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754</w:t>
            </w:r>
          </w:p>
        </w:tc>
        <w:tc>
          <w:tcPr>
            <w:tcW w:w="308" w:type="pct"/>
            <w:tcBorders>
              <w:top w:val="nil"/>
              <w:left w:val="nil"/>
              <w:bottom w:val="single" w:sz="4" w:space="0" w:color="000000"/>
              <w:right w:val="single" w:sz="4" w:space="0" w:color="000000"/>
            </w:tcBorders>
            <w:noWrap/>
            <w:vAlign w:val="center"/>
            <w:hideMark/>
          </w:tcPr>
          <w:p w14:paraId="2AB8694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2426</w:t>
            </w:r>
          </w:p>
        </w:tc>
        <w:tc>
          <w:tcPr>
            <w:tcW w:w="236" w:type="pct"/>
            <w:tcBorders>
              <w:top w:val="nil"/>
              <w:left w:val="nil"/>
              <w:bottom w:val="single" w:sz="4" w:space="0" w:color="000000"/>
              <w:right w:val="single" w:sz="4" w:space="0" w:color="000000"/>
            </w:tcBorders>
            <w:noWrap/>
            <w:vAlign w:val="center"/>
            <w:hideMark/>
          </w:tcPr>
          <w:p w14:paraId="7FAA7C4F"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389</w:t>
            </w:r>
          </w:p>
        </w:tc>
        <w:tc>
          <w:tcPr>
            <w:tcW w:w="308" w:type="pct"/>
            <w:tcBorders>
              <w:top w:val="nil"/>
              <w:left w:val="nil"/>
              <w:bottom w:val="single" w:sz="4" w:space="0" w:color="000000"/>
              <w:right w:val="single" w:sz="4" w:space="0" w:color="000000"/>
            </w:tcBorders>
            <w:noWrap/>
            <w:vAlign w:val="center"/>
            <w:hideMark/>
          </w:tcPr>
          <w:p w14:paraId="4A6FEE8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236" w:type="pct"/>
            <w:tcBorders>
              <w:top w:val="nil"/>
              <w:left w:val="nil"/>
              <w:bottom w:val="single" w:sz="4" w:space="0" w:color="000000"/>
              <w:right w:val="single" w:sz="4" w:space="0" w:color="000000"/>
            </w:tcBorders>
            <w:noWrap/>
            <w:vAlign w:val="center"/>
            <w:hideMark/>
          </w:tcPr>
          <w:p w14:paraId="431E15B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391" w:type="pct"/>
            <w:tcBorders>
              <w:top w:val="nil"/>
              <w:left w:val="nil"/>
              <w:bottom w:val="single" w:sz="4" w:space="0" w:color="000000"/>
              <w:right w:val="single" w:sz="4" w:space="0" w:color="000000"/>
            </w:tcBorders>
            <w:noWrap/>
            <w:vAlign w:val="center"/>
            <w:hideMark/>
          </w:tcPr>
          <w:p w14:paraId="74331C09"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1-Abr-26</w:t>
            </w:r>
          </w:p>
        </w:tc>
        <w:tc>
          <w:tcPr>
            <w:tcW w:w="436" w:type="pct"/>
            <w:tcBorders>
              <w:top w:val="nil"/>
              <w:left w:val="nil"/>
              <w:bottom w:val="single" w:sz="4" w:space="0" w:color="000000"/>
              <w:right w:val="single" w:sz="4" w:space="0" w:color="000000"/>
            </w:tcBorders>
            <w:noWrap/>
            <w:vAlign w:val="center"/>
            <w:hideMark/>
          </w:tcPr>
          <w:p w14:paraId="67C7855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30-Set-26</w:t>
            </w:r>
          </w:p>
        </w:tc>
      </w:tr>
      <w:tr w:rsidR="00BA1722" w:rsidRPr="00BA1722" w14:paraId="06E09358" w14:textId="77777777" w:rsidTr="00BA1722">
        <w:trPr>
          <w:trHeight w:val="315"/>
        </w:trPr>
        <w:tc>
          <w:tcPr>
            <w:tcW w:w="1102" w:type="pct"/>
            <w:vMerge/>
            <w:tcBorders>
              <w:top w:val="single" w:sz="4" w:space="0" w:color="000000"/>
              <w:left w:val="single" w:sz="4" w:space="0" w:color="000000"/>
              <w:bottom w:val="single" w:sz="4" w:space="0" w:color="000000"/>
              <w:right w:val="single" w:sz="4" w:space="0" w:color="000000"/>
            </w:tcBorders>
            <w:vAlign w:val="center"/>
            <w:hideMark/>
          </w:tcPr>
          <w:p w14:paraId="34C3B9F8" w14:textId="77777777" w:rsidR="00BA1722" w:rsidRPr="00BA1722" w:rsidRDefault="00BA1722" w:rsidP="00BA1722">
            <w:pPr>
              <w:spacing w:after="0" w:line="240" w:lineRule="auto"/>
              <w:rPr>
                <w:rFonts w:eastAsia="Times New Roman"/>
                <w:b/>
                <w:bCs/>
                <w:color w:val="000000"/>
                <w:sz w:val="20"/>
                <w:szCs w:val="20"/>
                <w:lang w:val="es-PE"/>
              </w:rPr>
            </w:pPr>
          </w:p>
        </w:tc>
        <w:tc>
          <w:tcPr>
            <w:tcW w:w="541" w:type="pct"/>
            <w:vMerge/>
            <w:tcBorders>
              <w:top w:val="single" w:sz="4" w:space="0" w:color="000000"/>
              <w:left w:val="single" w:sz="4" w:space="0" w:color="000000"/>
              <w:bottom w:val="single" w:sz="4" w:space="0" w:color="000000"/>
              <w:right w:val="single" w:sz="4" w:space="0" w:color="000000"/>
            </w:tcBorders>
            <w:vAlign w:val="center"/>
            <w:hideMark/>
          </w:tcPr>
          <w:p w14:paraId="53C22873" w14:textId="77777777" w:rsidR="00BA1722" w:rsidRPr="00BA1722" w:rsidRDefault="00BA1722" w:rsidP="00BA1722">
            <w:pPr>
              <w:spacing w:after="0" w:line="240" w:lineRule="auto"/>
              <w:rPr>
                <w:rFonts w:eastAsia="Times New Roman"/>
                <w:b/>
                <w:bCs/>
                <w:color w:val="000000"/>
                <w:sz w:val="20"/>
                <w:szCs w:val="20"/>
                <w:lang w:val="es-PE"/>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5A9696F2" w14:textId="77777777" w:rsidR="00BA1722" w:rsidRPr="00BA1722" w:rsidRDefault="00BA1722" w:rsidP="00BA1722">
            <w:pPr>
              <w:spacing w:after="0" w:line="240" w:lineRule="auto"/>
              <w:rPr>
                <w:rFonts w:eastAsia="Times New Roman"/>
                <w:b/>
                <w:bCs/>
                <w:color w:val="000000"/>
                <w:sz w:val="20"/>
                <w:szCs w:val="20"/>
                <w:lang w:val="es-PE"/>
              </w:rPr>
            </w:pPr>
          </w:p>
        </w:tc>
        <w:tc>
          <w:tcPr>
            <w:tcW w:w="308" w:type="pct"/>
            <w:tcBorders>
              <w:top w:val="nil"/>
              <w:left w:val="nil"/>
              <w:bottom w:val="single" w:sz="4" w:space="0" w:color="auto"/>
              <w:right w:val="single" w:sz="4" w:space="0" w:color="000000"/>
            </w:tcBorders>
            <w:noWrap/>
            <w:vAlign w:val="center"/>
            <w:hideMark/>
          </w:tcPr>
          <w:p w14:paraId="5E29B39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7081</w:t>
            </w:r>
          </w:p>
        </w:tc>
        <w:tc>
          <w:tcPr>
            <w:tcW w:w="308" w:type="pct"/>
            <w:tcBorders>
              <w:top w:val="nil"/>
              <w:left w:val="nil"/>
              <w:bottom w:val="single" w:sz="4" w:space="0" w:color="auto"/>
              <w:right w:val="single" w:sz="4" w:space="0" w:color="000000"/>
            </w:tcBorders>
            <w:noWrap/>
            <w:vAlign w:val="center"/>
            <w:hideMark/>
          </w:tcPr>
          <w:p w14:paraId="00DB23A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1320</w:t>
            </w:r>
          </w:p>
        </w:tc>
        <w:tc>
          <w:tcPr>
            <w:tcW w:w="308" w:type="pct"/>
            <w:tcBorders>
              <w:top w:val="nil"/>
              <w:left w:val="nil"/>
              <w:bottom w:val="single" w:sz="4" w:space="0" w:color="auto"/>
              <w:right w:val="single" w:sz="4" w:space="0" w:color="000000"/>
            </w:tcBorders>
            <w:noWrap/>
            <w:vAlign w:val="center"/>
            <w:hideMark/>
          </w:tcPr>
          <w:p w14:paraId="71F3DDA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3782</w:t>
            </w:r>
          </w:p>
        </w:tc>
        <w:tc>
          <w:tcPr>
            <w:tcW w:w="236" w:type="pct"/>
            <w:tcBorders>
              <w:top w:val="nil"/>
              <w:left w:val="nil"/>
              <w:bottom w:val="single" w:sz="4" w:space="0" w:color="auto"/>
              <w:right w:val="single" w:sz="4" w:space="0" w:color="000000"/>
            </w:tcBorders>
            <w:noWrap/>
            <w:vAlign w:val="center"/>
            <w:hideMark/>
          </w:tcPr>
          <w:p w14:paraId="338AAEDA"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660</w:t>
            </w:r>
          </w:p>
        </w:tc>
        <w:tc>
          <w:tcPr>
            <w:tcW w:w="308" w:type="pct"/>
            <w:tcBorders>
              <w:top w:val="nil"/>
              <w:left w:val="nil"/>
              <w:bottom w:val="single" w:sz="4" w:space="0" w:color="auto"/>
              <w:right w:val="single" w:sz="4" w:space="0" w:color="000000"/>
            </w:tcBorders>
            <w:noWrap/>
            <w:vAlign w:val="center"/>
            <w:hideMark/>
          </w:tcPr>
          <w:p w14:paraId="6A62B124"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236" w:type="pct"/>
            <w:tcBorders>
              <w:top w:val="nil"/>
              <w:left w:val="nil"/>
              <w:bottom w:val="single" w:sz="4" w:space="0" w:color="auto"/>
              <w:right w:val="single" w:sz="4" w:space="0" w:color="000000"/>
            </w:tcBorders>
            <w:noWrap/>
            <w:vAlign w:val="center"/>
            <w:hideMark/>
          </w:tcPr>
          <w:p w14:paraId="6732AB03"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N/A</w:t>
            </w:r>
          </w:p>
        </w:tc>
        <w:tc>
          <w:tcPr>
            <w:tcW w:w="391" w:type="pct"/>
            <w:tcBorders>
              <w:top w:val="nil"/>
              <w:left w:val="nil"/>
              <w:bottom w:val="single" w:sz="4" w:space="0" w:color="auto"/>
              <w:right w:val="single" w:sz="4" w:space="0" w:color="000000"/>
            </w:tcBorders>
            <w:noWrap/>
            <w:vAlign w:val="center"/>
            <w:hideMark/>
          </w:tcPr>
          <w:p w14:paraId="1DD77260"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1-Oct-26</w:t>
            </w:r>
          </w:p>
        </w:tc>
        <w:tc>
          <w:tcPr>
            <w:tcW w:w="436" w:type="pct"/>
            <w:tcBorders>
              <w:top w:val="nil"/>
              <w:left w:val="nil"/>
              <w:bottom w:val="single" w:sz="4" w:space="0" w:color="auto"/>
              <w:right w:val="single" w:sz="4" w:space="0" w:color="000000"/>
            </w:tcBorders>
            <w:noWrap/>
            <w:vAlign w:val="center"/>
            <w:hideMark/>
          </w:tcPr>
          <w:p w14:paraId="6D4B9002" w14:textId="77777777" w:rsidR="00BA1722" w:rsidRPr="00BA1722" w:rsidRDefault="00BA1722" w:rsidP="00BA1722">
            <w:pPr>
              <w:spacing w:after="0" w:line="240" w:lineRule="auto"/>
              <w:jc w:val="center"/>
              <w:rPr>
                <w:rFonts w:ascii="Aptos Narrow" w:eastAsia="Times New Roman" w:hAnsi="Aptos Narrow" w:cs="Times New Roman"/>
                <w:color w:val="000000"/>
                <w:sz w:val="20"/>
                <w:szCs w:val="20"/>
                <w:lang w:val="es-PE"/>
              </w:rPr>
            </w:pPr>
            <w:r w:rsidRPr="00BA1722">
              <w:rPr>
                <w:rFonts w:ascii="Aptos Narrow" w:eastAsia="Times New Roman" w:hAnsi="Aptos Narrow" w:cs="Times New Roman"/>
                <w:color w:val="000000"/>
                <w:sz w:val="20"/>
                <w:szCs w:val="20"/>
                <w:lang w:val="es-PE"/>
              </w:rPr>
              <w:t>31-Mar-27</w:t>
            </w:r>
          </w:p>
        </w:tc>
      </w:tr>
    </w:tbl>
    <w:p w14:paraId="23F65123" w14:textId="77777777" w:rsidR="007224A3" w:rsidRDefault="007224A3" w:rsidP="00BA1722">
      <w:pPr>
        <w:spacing w:after="0" w:line="240" w:lineRule="auto"/>
        <w:rPr>
          <w:sz w:val="20"/>
          <w:szCs w:val="20"/>
        </w:rPr>
      </w:pPr>
    </w:p>
    <w:p w14:paraId="1F22C8C3" w14:textId="77777777" w:rsidR="007224A3" w:rsidRDefault="00000000">
      <w:pPr>
        <w:spacing w:after="0" w:line="240" w:lineRule="auto"/>
        <w:rPr>
          <w:b/>
          <w:bCs/>
          <w:sz w:val="20"/>
          <w:szCs w:val="20"/>
          <w:u w:val="single"/>
        </w:rPr>
      </w:pPr>
      <w:r>
        <w:rPr>
          <w:b/>
          <w:bCs/>
          <w:sz w:val="20"/>
          <w:szCs w:val="20"/>
          <w:u w:val="single"/>
        </w:rPr>
        <w:t>DESCRIPCIÓN ACTIVIDADES</w:t>
      </w:r>
    </w:p>
    <w:p w14:paraId="147CA208" w14:textId="77777777" w:rsidR="007224A3" w:rsidRDefault="007224A3">
      <w:pPr>
        <w:spacing w:after="0" w:line="240" w:lineRule="auto"/>
        <w:ind w:hanging="2"/>
        <w:jc w:val="both"/>
        <w:rPr>
          <w:b/>
          <w:bCs/>
          <w:sz w:val="20"/>
          <w:szCs w:val="20"/>
          <w:u w:val="single"/>
        </w:rPr>
      </w:pPr>
    </w:p>
    <w:p w14:paraId="0C60C16F" w14:textId="77777777" w:rsidR="007224A3" w:rsidRDefault="00000000">
      <w:pPr>
        <w:spacing w:after="0" w:line="240" w:lineRule="auto"/>
        <w:ind w:hanging="2"/>
        <w:jc w:val="both"/>
        <w:rPr>
          <w:b/>
          <w:bCs/>
          <w:sz w:val="20"/>
          <w:szCs w:val="20"/>
        </w:rPr>
      </w:pPr>
      <w:r>
        <w:rPr>
          <w:b/>
          <w:bCs/>
          <w:sz w:val="20"/>
          <w:szCs w:val="20"/>
        </w:rPr>
        <w:t>AHU AKIVI Y MISTERIOS DE LOS MOAIS</w:t>
      </w:r>
    </w:p>
    <w:p w14:paraId="76E97F76" w14:textId="77777777" w:rsidR="007224A3" w:rsidRDefault="00000000">
      <w:pPr>
        <w:spacing w:after="0" w:line="240" w:lineRule="auto"/>
        <w:jc w:val="both"/>
        <w:rPr>
          <w:sz w:val="20"/>
          <w:szCs w:val="20"/>
        </w:rPr>
      </w:pPr>
      <w:r>
        <w:rPr>
          <w:sz w:val="20"/>
          <w:szCs w:val="20"/>
        </w:rPr>
        <w:t>Iniciaremos nuestra Experiencia CL Mundo desde tu hotel para conocer el centro ceremonial más importante de la isla, aprendiendo sobre los moais y su relevancia para la cultura Rapa Nui. Nos dirigiremos a Ahu Akivi, también conocido como un observatorio celestial ya que sus siete moais miran hacia el punto por el que el sol se acuesta en el equinoccio de primavera. La leyenda cuenta que estos siete moáis representan a los siete exploradores que descubrieron la isla después de un largo viaje desde su Polinesia natal. Aqui disfrutaremos de lo majestuoso de sus construcciones, del entorno natural y de las impresionantes vistas, luego de lo cual retornaremos al hotel en Hanga Roa.</w:t>
      </w:r>
    </w:p>
    <w:p w14:paraId="76CBBE49" w14:textId="77777777" w:rsidR="007224A3" w:rsidRDefault="00000000">
      <w:pPr>
        <w:spacing w:after="0" w:line="240" w:lineRule="auto"/>
        <w:ind w:firstLine="360"/>
        <w:jc w:val="both"/>
        <w:rPr>
          <w:sz w:val="20"/>
          <w:szCs w:val="20"/>
        </w:rPr>
      </w:pPr>
      <w:r>
        <w:rPr>
          <w:b/>
          <w:bCs/>
          <w:sz w:val="20"/>
          <w:szCs w:val="20"/>
        </w:rPr>
        <w:t xml:space="preserve">HORARIO DE INICIO REFERENCIAL: </w:t>
      </w:r>
      <w:r>
        <w:rPr>
          <w:sz w:val="20"/>
          <w:szCs w:val="20"/>
        </w:rPr>
        <w:t>15:00 Hrs.</w:t>
      </w:r>
    </w:p>
    <w:p w14:paraId="014FF06F" w14:textId="77777777" w:rsidR="007224A3" w:rsidRDefault="00000000">
      <w:pPr>
        <w:spacing w:after="0" w:line="240" w:lineRule="auto"/>
        <w:ind w:firstLine="360"/>
        <w:jc w:val="both"/>
        <w:rPr>
          <w:sz w:val="20"/>
          <w:szCs w:val="20"/>
        </w:rPr>
      </w:pPr>
      <w:r>
        <w:rPr>
          <w:b/>
          <w:bCs/>
          <w:sz w:val="20"/>
          <w:szCs w:val="20"/>
        </w:rPr>
        <w:t xml:space="preserve">HORARIO DE TERMINO REFERENCIAL: </w:t>
      </w:r>
      <w:r>
        <w:rPr>
          <w:sz w:val="20"/>
          <w:szCs w:val="20"/>
        </w:rPr>
        <w:t>18:00 Hrs.</w:t>
      </w:r>
    </w:p>
    <w:p w14:paraId="72C773D0" w14:textId="77777777" w:rsidR="007224A3"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68B2FA2F" w14:textId="77777777" w:rsidR="007224A3" w:rsidRDefault="00000000">
      <w:pPr>
        <w:spacing w:after="0" w:line="240" w:lineRule="auto"/>
        <w:ind w:firstLine="358"/>
        <w:jc w:val="both"/>
        <w:rPr>
          <w:sz w:val="20"/>
          <w:szCs w:val="20"/>
        </w:rPr>
      </w:pPr>
      <w:r>
        <w:rPr>
          <w:b/>
          <w:bCs/>
          <w:sz w:val="20"/>
          <w:szCs w:val="20"/>
        </w:rPr>
        <w:t>IDEAL PARA:</w:t>
      </w:r>
      <w:r>
        <w:rPr>
          <w:sz w:val="20"/>
          <w:szCs w:val="20"/>
        </w:rPr>
        <w:t xml:space="preserve"> Amantes de la Fotografía / Viajeros amantes de Historia &amp; Cultura.</w:t>
      </w:r>
    </w:p>
    <w:p w14:paraId="3534B99D" w14:textId="77777777" w:rsidR="007224A3" w:rsidRDefault="00000000">
      <w:pPr>
        <w:spacing w:after="0" w:line="240" w:lineRule="auto"/>
        <w:ind w:firstLine="358"/>
        <w:jc w:val="both"/>
        <w:rPr>
          <w:sz w:val="20"/>
          <w:szCs w:val="20"/>
        </w:rPr>
      </w:pPr>
      <w:r>
        <w:rPr>
          <w:b/>
          <w:bCs/>
          <w:sz w:val="20"/>
          <w:szCs w:val="20"/>
        </w:rPr>
        <w:t>TIPO EXPERIENCIA:</w:t>
      </w:r>
      <w:r>
        <w:rPr>
          <w:sz w:val="20"/>
          <w:szCs w:val="20"/>
        </w:rPr>
        <w:t xml:space="preserve"> Compartido.</w:t>
      </w:r>
    </w:p>
    <w:p w14:paraId="42C17C06" w14:textId="77777777" w:rsidR="007224A3" w:rsidRDefault="00000000">
      <w:pPr>
        <w:spacing w:after="0" w:line="240" w:lineRule="auto"/>
        <w:ind w:firstLine="358"/>
        <w:jc w:val="both"/>
        <w:rPr>
          <w:sz w:val="20"/>
          <w:szCs w:val="20"/>
        </w:rPr>
      </w:pPr>
      <w:r>
        <w:rPr>
          <w:b/>
          <w:bCs/>
          <w:sz w:val="20"/>
          <w:szCs w:val="20"/>
        </w:rPr>
        <w:t>TIPO VIAJE:</w:t>
      </w:r>
      <w:r>
        <w:rPr>
          <w:sz w:val="20"/>
          <w:szCs w:val="20"/>
        </w:rPr>
        <w:t xml:space="preserve"> Relajado.</w:t>
      </w:r>
    </w:p>
    <w:p w14:paraId="13BFD0AB" w14:textId="77777777" w:rsidR="007224A3" w:rsidRDefault="00000000">
      <w:pPr>
        <w:spacing w:after="0" w:line="240" w:lineRule="auto"/>
        <w:ind w:firstLine="358"/>
        <w:jc w:val="both"/>
        <w:rPr>
          <w:b/>
          <w:bCs/>
          <w:sz w:val="20"/>
          <w:szCs w:val="20"/>
        </w:rPr>
      </w:pPr>
      <w:r>
        <w:rPr>
          <w:b/>
          <w:bCs/>
          <w:sz w:val="20"/>
          <w:szCs w:val="20"/>
        </w:rPr>
        <w:t>OBSERVACIONES:</w:t>
      </w:r>
    </w:p>
    <w:p w14:paraId="40B4E578" w14:textId="77777777" w:rsidR="007224A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76D41305" w14:textId="77777777" w:rsidR="007224A3" w:rsidRDefault="007224A3">
      <w:pPr>
        <w:spacing w:after="0" w:line="240" w:lineRule="auto"/>
        <w:jc w:val="both"/>
        <w:rPr>
          <w:sz w:val="20"/>
          <w:szCs w:val="20"/>
        </w:rPr>
      </w:pPr>
    </w:p>
    <w:p w14:paraId="40EA8C45" w14:textId="77777777" w:rsidR="007224A3" w:rsidRDefault="00000000">
      <w:pPr>
        <w:spacing w:after="0" w:line="240" w:lineRule="auto"/>
        <w:jc w:val="both"/>
        <w:rPr>
          <w:b/>
          <w:bCs/>
          <w:sz w:val="20"/>
          <w:szCs w:val="20"/>
        </w:rPr>
      </w:pPr>
      <w:r>
        <w:rPr>
          <w:b/>
          <w:bCs/>
          <w:sz w:val="20"/>
          <w:szCs w:val="20"/>
        </w:rPr>
        <w:t>CENTRO CEREMONIAL ORONGO Y VOLCÁN RANO KAU</w:t>
      </w:r>
    </w:p>
    <w:p w14:paraId="01140AD0" w14:textId="77777777" w:rsidR="007224A3" w:rsidRDefault="00000000">
      <w:pPr>
        <w:spacing w:after="0" w:line="240" w:lineRule="auto"/>
        <w:ind w:firstLine="360"/>
        <w:jc w:val="both"/>
        <w:rPr>
          <w:sz w:val="20"/>
          <w:szCs w:val="20"/>
        </w:rPr>
      </w:pPr>
      <w:r>
        <w:rPr>
          <w:sz w:val="20"/>
          <w:szCs w:val="20"/>
        </w:rPr>
        <w:t>Iniciaremos nuestra Experiencia CL Mundo desde tu hotel para visitar el Volcán Rano Kau, el que nos entregará una de las vistas más majestuosas de toda la isla y el Centro Ceremonial Orongo, uno de los sitios arqueológicos más interesantes y espectaculares de este lugar. Nos dirigiremos a Rano Kau, el volcán más grande y uno de los escenarios más bellos e impresionantes en Isla de Pascua. El interior de su cráter tiene paredes de más de 200 metros que lo protegen de los fuertes vientos y de la acumulación de humedad, constituyendo un invernadero natural que genera un microclima propicio para el desarrollo y cultivo de muchas especies vegetales. Continuaremos hacia Orongo, donde se realizaba un antiguo ritual que aún inspira las competencias del festival Tapati Rapa Nui. Aquí aprenderemos más sobre su rica historia y apreciaremos sus pinturas rupestres, además de disfrutar del hermoso entorno de este lugar. Finalmente, regresaremos al hotel en Hanga Roa.</w:t>
      </w:r>
    </w:p>
    <w:p w14:paraId="78EF7592" w14:textId="77777777" w:rsidR="007224A3" w:rsidRDefault="00000000">
      <w:pPr>
        <w:spacing w:after="0" w:line="240" w:lineRule="auto"/>
        <w:ind w:firstLine="360"/>
        <w:jc w:val="both"/>
        <w:rPr>
          <w:sz w:val="20"/>
          <w:szCs w:val="20"/>
        </w:rPr>
      </w:pPr>
      <w:r>
        <w:rPr>
          <w:b/>
          <w:bCs/>
          <w:sz w:val="20"/>
          <w:szCs w:val="20"/>
        </w:rPr>
        <w:lastRenderedPageBreak/>
        <w:t xml:space="preserve">HORARIO DE INICIO REFERENCIAL: </w:t>
      </w:r>
      <w:r>
        <w:rPr>
          <w:sz w:val="20"/>
          <w:szCs w:val="20"/>
        </w:rPr>
        <w:t>09:00 Hrs.</w:t>
      </w:r>
    </w:p>
    <w:p w14:paraId="157E6218" w14:textId="77777777" w:rsidR="007224A3" w:rsidRDefault="00000000">
      <w:pPr>
        <w:spacing w:after="0" w:line="240" w:lineRule="auto"/>
        <w:ind w:firstLine="360"/>
        <w:jc w:val="both"/>
        <w:rPr>
          <w:sz w:val="20"/>
          <w:szCs w:val="20"/>
        </w:rPr>
      </w:pPr>
      <w:r>
        <w:rPr>
          <w:b/>
          <w:bCs/>
          <w:sz w:val="20"/>
          <w:szCs w:val="20"/>
        </w:rPr>
        <w:t xml:space="preserve">HORARIO DE TERMINO REFERENCIAL: </w:t>
      </w:r>
      <w:r>
        <w:rPr>
          <w:sz w:val="20"/>
          <w:szCs w:val="20"/>
        </w:rPr>
        <w:t>12:00 Hrs.</w:t>
      </w:r>
    </w:p>
    <w:p w14:paraId="2C860212" w14:textId="77777777" w:rsidR="007224A3"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2C0A2DBA" w14:textId="77777777" w:rsidR="007224A3" w:rsidRDefault="00000000">
      <w:pPr>
        <w:spacing w:after="0" w:line="240" w:lineRule="auto"/>
        <w:ind w:firstLine="358"/>
        <w:jc w:val="both"/>
        <w:rPr>
          <w:sz w:val="20"/>
          <w:szCs w:val="20"/>
        </w:rPr>
      </w:pPr>
      <w:r>
        <w:rPr>
          <w:b/>
          <w:bCs/>
          <w:sz w:val="20"/>
          <w:szCs w:val="20"/>
        </w:rPr>
        <w:t>IDEAL PARA:</w:t>
      </w:r>
      <w:r>
        <w:rPr>
          <w:sz w:val="20"/>
          <w:szCs w:val="20"/>
        </w:rPr>
        <w:t xml:space="preserve"> Amantes de la Fotografía / Viajeros amantes de Historia &amp; Cultura.</w:t>
      </w:r>
    </w:p>
    <w:p w14:paraId="1D891376" w14:textId="77777777" w:rsidR="007224A3" w:rsidRDefault="00000000">
      <w:pPr>
        <w:spacing w:after="0" w:line="240" w:lineRule="auto"/>
        <w:ind w:firstLine="358"/>
        <w:jc w:val="both"/>
        <w:rPr>
          <w:sz w:val="20"/>
          <w:szCs w:val="20"/>
        </w:rPr>
      </w:pPr>
      <w:r>
        <w:rPr>
          <w:b/>
          <w:bCs/>
          <w:sz w:val="20"/>
          <w:szCs w:val="20"/>
        </w:rPr>
        <w:t>TIPO EXPERIENCIA:</w:t>
      </w:r>
      <w:r>
        <w:rPr>
          <w:sz w:val="20"/>
          <w:szCs w:val="20"/>
        </w:rPr>
        <w:t xml:space="preserve"> Compartido.</w:t>
      </w:r>
    </w:p>
    <w:p w14:paraId="2EBC5602" w14:textId="77777777" w:rsidR="007224A3" w:rsidRDefault="00000000">
      <w:pPr>
        <w:spacing w:after="0" w:line="240" w:lineRule="auto"/>
        <w:ind w:firstLine="358"/>
        <w:jc w:val="both"/>
        <w:rPr>
          <w:sz w:val="20"/>
          <w:szCs w:val="20"/>
        </w:rPr>
      </w:pPr>
      <w:r>
        <w:rPr>
          <w:b/>
          <w:bCs/>
          <w:sz w:val="20"/>
          <w:szCs w:val="20"/>
        </w:rPr>
        <w:t>TIPO VIAJE:</w:t>
      </w:r>
      <w:r>
        <w:rPr>
          <w:sz w:val="20"/>
          <w:szCs w:val="20"/>
        </w:rPr>
        <w:t xml:space="preserve"> Relajado.</w:t>
      </w:r>
    </w:p>
    <w:p w14:paraId="0A3C50CA" w14:textId="77777777" w:rsidR="007224A3" w:rsidRDefault="00000000">
      <w:pPr>
        <w:spacing w:after="0" w:line="240" w:lineRule="auto"/>
        <w:ind w:firstLine="358"/>
        <w:jc w:val="both"/>
        <w:rPr>
          <w:b/>
          <w:bCs/>
          <w:sz w:val="20"/>
          <w:szCs w:val="20"/>
        </w:rPr>
      </w:pPr>
      <w:r>
        <w:rPr>
          <w:b/>
          <w:bCs/>
          <w:sz w:val="20"/>
          <w:szCs w:val="20"/>
        </w:rPr>
        <w:t>OBSERVACIONES:</w:t>
      </w:r>
    </w:p>
    <w:p w14:paraId="46F4027D" w14:textId="77777777" w:rsidR="007224A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1A105C97" w14:textId="77777777" w:rsidR="007224A3" w:rsidRDefault="007224A3">
      <w:pPr>
        <w:spacing w:after="0" w:line="240" w:lineRule="auto"/>
        <w:jc w:val="both"/>
        <w:rPr>
          <w:sz w:val="20"/>
          <w:szCs w:val="20"/>
        </w:rPr>
      </w:pPr>
    </w:p>
    <w:p w14:paraId="00BCC4E8" w14:textId="77777777" w:rsidR="007224A3" w:rsidRDefault="00000000">
      <w:pPr>
        <w:spacing w:after="0" w:line="240" w:lineRule="auto"/>
        <w:jc w:val="both"/>
        <w:rPr>
          <w:b/>
          <w:bCs/>
          <w:sz w:val="20"/>
          <w:szCs w:val="20"/>
        </w:rPr>
      </w:pPr>
      <w:r>
        <w:rPr>
          <w:b/>
          <w:bCs/>
          <w:sz w:val="20"/>
          <w:szCs w:val="20"/>
        </w:rPr>
        <w:t>CANTERA DE LOS MOAIS Y PLAYA ANAKENA</w:t>
      </w:r>
    </w:p>
    <w:p w14:paraId="64DAA6A9" w14:textId="3B19F341" w:rsidR="007224A3" w:rsidRDefault="00000000">
      <w:pPr>
        <w:spacing w:after="0" w:line="240" w:lineRule="auto"/>
        <w:jc w:val="both"/>
        <w:rPr>
          <w:sz w:val="20"/>
          <w:szCs w:val="20"/>
        </w:rPr>
      </w:pPr>
      <w:r>
        <w:rPr>
          <w:sz w:val="20"/>
          <w:szCs w:val="20"/>
        </w:rPr>
        <w:t xml:space="preserve">Iniciaremos esta Experiencia CL Mundo desde tu hotel para explorar la Cantera de los Moais y la playa de Anakena, dos lugares imperdibles de esta hermosa isla. Nos dirigiremos a Ahu Akahanga y Ahu Tongariki para luego visitar el cráter volcánico de Rano Raraku y la Cantera de los Moais, donde podremos ver cerca de 400 de estas icónicas figuras de </w:t>
      </w:r>
      <w:r w:rsidR="00BA1722">
        <w:rPr>
          <w:sz w:val="20"/>
          <w:szCs w:val="20"/>
        </w:rPr>
        <w:t>RapaNui</w:t>
      </w:r>
      <w:r>
        <w:rPr>
          <w:sz w:val="20"/>
          <w:szCs w:val="20"/>
        </w:rPr>
        <w:t>. Tendremos luego la oportunidad de disfrutar un picnic rodeados de la naturaleza única de este lugar, continuando nuestro recorrido hacia la mítica playa de Anakena, una de las mejores para nadar y de la cual se dice que alli atracó el primer colono de la isla, el jefe polinesio Hotu Matu'a. Seguiremos con un paseo por dos cuevas pequeñas en un desfiladero y por las playas cercanas de Poike y Ovahe, donde podremos disfrutar de tiempo libre y de su arena blanca y sus aguas cristalinas, regresando luego al hotel en Hanga Roa.</w:t>
      </w:r>
    </w:p>
    <w:p w14:paraId="33388BF2" w14:textId="77777777" w:rsidR="007224A3" w:rsidRDefault="00000000">
      <w:pPr>
        <w:spacing w:after="0" w:line="240" w:lineRule="auto"/>
        <w:ind w:firstLine="358"/>
        <w:jc w:val="both"/>
        <w:rPr>
          <w:sz w:val="20"/>
          <w:szCs w:val="20"/>
        </w:rPr>
      </w:pPr>
      <w:r>
        <w:rPr>
          <w:b/>
          <w:bCs/>
          <w:sz w:val="20"/>
          <w:szCs w:val="20"/>
        </w:rPr>
        <w:t>DURACIÓN:</w:t>
      </w:r>
      <w:r>
        <w:rPr>
          <w:sz w:val="20"/>
          <w:szCs w:val="20"/>
        </w:rPr>
        <w:t xml:space="preserve"> FD.</w:t>
      </w:r>
    </w:p>
    <w:p w14:paraId="1B5D8D18" w14:textId="77777777" w:rsidR="007224A3" w:rsidRDefault="00000000">
      <w:pPr>
        <w:spacing w:after="0" w:line="240" w:lineRule="auto"/>
        <w:ind w:firstLine="358"/>
        <w:jc w:val="both"/>
        <w:rPr>
          <w:sz w:val="20"/>
          <w:szCs w:val="20"/>
        </w:rPr>
      </w:pPr>
      <w:r>
        <w:rPr>
          <w:b/>
          <w:bCs/>
          <w:sz w:val="20"/>
          <w:szCs w:val="20"/>
        </w:rPr>
        <w:t>IDEAL PARA:</w:t>
      </w:r>
      <w:r>
        <w:rPr>
          <w:sz w:val="20"/>
          <w:szCs w:val="20"/>
        </w:rPr>
        <w:t xml:space="preserve"> Viajeros amantes de Historia &amp; Cultura / Amantes de la Fotografía.</w:t>
      </w:r>
    </w:p>
    <w:p w14:paraId="6EFAA4D0" w14:textId="77777777" w:rsidR="007224A3" w:rsidRDefault="00000000">
      <w:pPr>
        <w:spacing w:after="0" w:line="240" w:lineRule="auto"/>
        <w:ind w:firstLine="358"/>
        <w:jc w:val="both"/>
        <w:rPr>
          <w:sz w:val="20"/>
          <w:szCs w:val="20"/>
        </w:rPr>
      </w:pPr>
      <w:r>
        <w:rPr>
          <w:b/>
          <w:bCs/>
          <w:sz w:val="20"/>
          <w:szCs w:val="20"/>
        </w:rPr>
        <w:t>TIPO EXPERIENCIA:</w:t>
      </w:r>
      <w:r>
        <w:rPr>
          <w:sz w:val="20"/>
          <w:szCs w:val="20"/>
        </w:rPr>
        <w:t xml:space="preserve"> Compartido.</w:t>
      </w:r>
    </w:p>
    <w:p w14:paraId="2091AA43" w14:textId="77777777" w:rsidR="007224A3" w:rsidRDefault="00000000">
      <w:pPr>
        <w:spacing w:after="0" w:line="240" w:lineRule="auto"/>
        <w:ind w:firstLine="358"/>
        <w:jc w:val="both"/>
        <w:rPr>
          <w:sz w:val="20"/>
          <w:szCs w:val="20"/>
        </w:rPr>
      </w:pPr>
      <w:r>
        <w:rPr>
          <w:b/>
          <w:bCs/>
          <w:sz w:val="20"/>
          <w:szCs w:val="20"/>
        </w:rPr>
        <w:t>TIPO VIAJE:</w:t>
      </w:r>
      <w:r>
        <w:rPr>
          <w:sz w:val="20"/>
          <w:szCs w:val="20"/>
        </w:rPr>
        <w:t xml:space="preserve"> Relajado.</w:t>
      </w:r>
    </w:p>
    <w:p w14:paraId="0F3D98FF" w14:textId="77777777" w:rsidR="007224A3" w:rsidRDefault="00000000">
      <w:pPr>
        <w:spacing w:after="0" w:line="240" w:lineRule="auto"/>
        <w:ind w:firstLine="358"/>
        <w:jc w:val="both"/>
        <w:rPr>
          <w:sz w:val="20"/>
          <w:szCs w:val="20"/>
        </w:rPr>
      </w:pPr>
      <w:r>
        <w:rPr>
          <w:b/>
          <w:bCs/>
          <w:sz w:val="20"/>
          <w:szCs w:val="20"/>
        </w:rPr>
        <w:t xml:space="preserve">ALIMENTACIÓN: </w:t>
      </w:r>
      <w:r>
        <w:rPr>
          <w:sz w:val="20"/>
          <w:szCs w:val="20"/>
        </w:rPr>
        <w:t>Box lunch.</w:t>
      </w:r>
    </w:p>
    <w:p w14:paraId="49231B25" w14:textId="77777777" w:rsidR="007224A3" w:rsidRDefault="00000000">
      <w:pPr>
        <w:spacing w:after="0" w:line="240" w:lineRule="auto"/>
        <w:ind w:firstLine="358"/>
        <w:jc w:val="both"/>
        <w:rPr>
          <w:b/>
          <w:bCs/>
          <w:sz w:val="20"/>
          <w:szCs w:val="20"/>
        </w:rPr>
      </w:pPr>
      <w:r>
        <w:rPr>
          <w:b/>
          <w:bCs/>
          <w:sz w:val="20"/>
          <w:szCs w:val="20"/>
        </w:rPr>
        <w:t>OBSERVACIONES:</w:t>
      </w:r>
    </w:p>
    <w:p w14:paraId="62D5303C" w14:textId="77777777" w:rsidR="007224A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El servicio de guía en otros idiomas está sujeto a disponibilidad y tiene un costo adicional (Alemán / Francés / Italiano).</w:t>
      </w:r>
    </w:p>
    <w:p w14:paraId="27A846D0" w14:textId="77777777" w:rsidR="007224A3" w:rsidRDefault="007224A3">
      <w:pPr>
        <w:spacing w:after="0" w:line="240" w:lineRule="auto"/>
        <w:rPr>
          <w:b/>
          <w:bCs/>
          <w:sz w:val="20"/>
          <w:szCs w:val="20"/>
        </w:rPr>
      </w:pPr>
    </w:p>
    <w:p w14:paraId="7DB16B4E" w14:textId="77777777" w:rsidR="007224A3" w:rsidRDefault="00000000">
      <w:pPr>
        <w:spacing w:after="0" w:line="240" w:lineRule="auto"/>
        <w:rPr>
          <w:b/>
          <w:bCs/>
          <w:sz w:val="20"/>
          <w:szCs w:val="20"/>
        </w:rPr>
      </w:pPr>
      <w:r>
        <w:rPr>
          <w:b/>
          <w:bCs/>
          <w:sz w:val="20"/>
          <w:szCs w:val="20"/>
        </w:rPr>
        <w:t>SHOW FOLCLÓRICO RAPA NUI</w:t>
      </w:r>
    </w:p>
    <w:p w14:paraId="1A6E960F" w14:textId="77777777" w:rsidR="007224A3" w:rsidRDefault="00000000">
      <w:pPr>
        <w:spacing w:after="0" w:line="240" w:lineRule="auto"/>
        <w:rPr>
          <w:sz w:val="20"/>
          <w:szCs w:val="20"/>
        </w:rPr>
      </w:pPr>
      <w:r>
        <w:rPr>
          <w:sz w:val="20"/>
          <w:szCs w:val="20"/>
        </w:rPr>
        <w:t>Iniciaremos nuestra Experiencia CL Mundo desde tu Hotel para disfrutar de una demostración típica de baile de la cultura Rapa Nui presentada por uno de los mejores conjuntos folclóricos de la isla.</w:t>
      </w:r>
      <w:r>
        <w:rPr>
          <w:sz w:val="20"/>
          <w:szCs w:val="20"/>
        </w:rPr>
        <w:br/>
        <w:t>Nos dirigiremos al Centro Cultural, donde apreciaremos un show artístico en el que cada baile representa escenas de la vida cotidiana tanto de amor como de guerra, luego de lo cual regresaremos a nuestro hotel en Hanga Roa.</w:t>
      </w:r>
    </w:p>
    <w:p w14:paraId="1F7F87B5" w14:textId="77777777" w:rsidR="007224A3" w:rsidRDefault="00000000">
      <w:pPr>
        <w:spacing w:after="0" w:line="240" w:lineRule="auto"/>
        <w:ind w:firstLine="358"/>
        <w:jc w:val="both"/>
        <w:rPr>
          <w:sz w:val="20"/>
          <w:szCs w:val="20"/>
        </w:rPr>
      </w:pPr>
      <w:r>
        <w:rPr>
          <w:b/>
          <w:bCs/>
          <w:sz w:val="20"/>
          <w:szCs w:val="20"/>
        </w:rPr>
        <w:t>DURACIÓN:</w:t>
      </w:r>
      <w:r>
        <w:rPr>
          <w:sz w:val="20"/>
          <w:szCs w:val="20"/>
        </w:rPr>
        <w:t xml:space="preserve"> HD.</w:t>
      </w:r>
    </w:p>
    <w:p w14:paraId="7A85DE74" w14:textId="77777777" w:rsidR="007224A3" w:rsidRDefault="00000000">
      <w:pPr>
        <w:spacing w:after="0" w:line="240" w:lineRule="auto"/>
        <w:ind w:firstLine="358"/>
        <w:jc w:val="both"/>
        <w:rPr>
          <w:sz w:val="20"/>
          <w:szCs w:val="20"/>
        </w:rPr>
      </w:pPr>
      <w:r>
        <w:rPr>
          <w:b/>
          <w:bCs/>
          <w:sz w:val="20"/>
          <w:szCs w:val="20"/>
        </w:rPr>
        <w:t>HORARIO INICIO REFERENCIAL</w:t>
      </w:r>
      <w:r>
        <w:rPr>
          <w:sz w:val="20"/>
          <w:szCs w:val="20"/>
        </w:rPr>
        <w:t>: Restaurante Kari Kari 20:30 / Restaurante Tera´ai 21:00 Hrs.</w:t>
      </w:r>
    </w:p>
    <w:p w14:paraId="7CB3EEB7" w14:textId="77777777" w:rsidR="007224A3" w:rsidRDefault="00000000">
      <w:pPr>
        <w:spacing w:after="0" w:line="240" w:lineRule="auto"/>
        <w:ind w:firstLine="358"/>
        <w:jc w:val="both"/>
        <w:rPr>
          <w:sz w:val="20"/>
          <w:szCs w:val="20"/>
        </w:rPr>
      </w:pPr>
      <w:r>
        <w:rPr>
          <w:b/>
          <w:bCs/>
          <w:sz w:val="20"/>
          <w:szCs w:val="20"/>
        </w:rPr>
        <w:t>HORARIO DE TERMINO REFERENCIAL</w:t>
      </w:r>
      <w:r>
        <w:rPr>
          <w:sz w:val="20"/>
          <w:szCs w:val="20"/>
        </w:rPr>
        <w:t>: Restaurante Kari Kari 23:30 / Restaurante Tera´ai 00:00 Hrs</w:t>
      </w:r>
    </w:p>
    <w:p w14:paraId="1DD9D5F3" w14:textId="77777777" w:rsidR="007224A3" w:rsidRDefault="00000000">
      <w:pPr>
        <w:spacing w:after="0" w:line="240" w:lineRule="auto"/>
        <w:ind w:firstLine="358"/>
        <w:jc w:val="both"/>
        <w:rPr>
          <w:sz w:val="20"/>
          <w:szCs w:val="20"/>
        </w:rPr>
      </w:pPr>
      <w:r>
        <w:rPr>
          <w:b/>
          <w:bCs/>
          <w:sz w:val="20"/>
          <w:szCs w:val="20"/>
        </w:rPr>
        <w:t>IDEAL PARA:</w:t>
      </w:r>
      <w:r>
        <w:rPr>
          <w:sz w:val="20"/>
          <w:szCs w:val="20"/>
        </w:rPr>
        <w:t xml:space="preserve"> Viajeros amantes de Historia &amp; Cultura</w:t>
      </w:r>
    </w:p>
    <w:p w14:paraId="48F17B4E" w14:textId="77777777" w:rsidR="007224A3" w:rsidRDefault="00000000">
      <w:pPr>
        <w:spacing w:after="0" w:line="240" w:lineRule="auto"/>
        <w:ind w:firstLine="358"/>
        <w:jc w:val="both"/>
        <w:rPr>
          <w:sz w:val="20"/>
          <w:szCs w:val="20"/>
        </w:rPr>
      </w:pPr>
      <w:r>
        <w:rPr>
          <w:b/>
          <w:bCs/>
          <w:sz w:val="20"/>
          <w:szCs w:val="20"/>
        </w:rPr>
        <w:t>TIPO EXPERIENCIA:</w:t>
      </w:r>
      <w:r>
        <w:rPr>
          <w:sz w:val="20"/>
          <w:szCs w:val="20"/>
        </w:rPr>
        <w:t xml:space="preserve"> Compartido.</w:t>
      </w:r>
    </w:p>
    <w:p w14:paraId="731449BB" w14:textId="77777777" w:rsidR="007224A3" w:rsidRDefault="00000000">
      <w:pPr>
        <w:spacing w:after="0" w:line="240" w:lineRule="auto"/>
        <w:ind w:firstLine="358"/>
        <w:jc w:val="both"/>
        <w:rPr>
          <w:sz w:val="20"/>
          <w:szCs w:val="20"/>
        </w:rPr>
      </w:pPr>
      <w:r>
        <w:rPr>
          <w:b/>
          <w:bCs/>
          <w:sz w:val="20"/>
          <w:szCs w:val="20"/>
        </w:rPr>
        <w:t>TIPO VIAJE:</w:t>
      </w:r>
      <w:r>
        <w:rPr>
          <w:sz w:val="20"/>
          <w:szCs w:val="20"/>
        </w:rPr>
        <w:t xml:space="preserve"> Fiestero.</w:t>
      </w:r>
    </w:p>
    <w:p w14:paraId="6C5D8870" w14:textId="77777777" w:rsidR="007224A3" w:rsidRDefault="00000000">
      <w:pPr>
        <w:spacing w:after="0" w:line="240" w:lineRule="auto"/>
        <w:ind w:firstLine="358"/>
        <w:jc w:val="both"/>
        <w:rPr>
          <w:b/>
          <w:bCs/>
          <w:sz w:val="20"/>
          <w:szCs w:val="20"/>
        </w:rPr>
      </w:pPr>
      <w:r>
        <w:rPr>
          <w:b/>
          <w:bCs/>
          <w:sz w:val="20"/>
          <w:szCs w:val="20"/>
        </w:rPr>
        <w:t>OBSERVACIONES:</w:t>
      </w:r>
    </w:p>
    <w:p w14:paraId="5B48141E" w14:textId="77777777" w:rsidR="007224A3" w:rsidRDefault="00000000">
      <w:pPr>
        <w:spacing w:after="0" w:line="240" w:lineRule="auto"/>
        <w:ind w:left="358"/>
        <w:jc w:val="both"/>
        <w:rPr>
          <w:b/>
          <w:bCs/>
          <w:sz w:val="20"/>
          <w:szCs w:val="20"/>
        </w:rPr>
      </w:pPr>
      <w:r>
        <w:rPr>
          <w:sz w:val="20"/>
          <w:szCs w:val="20"/>
        </w:rPr>
        <w:t>El servicio de guía en otros idiomas está sujeto a disponibilidad y tiene un costo adicional (Alemán /Francés / Italiano).</w:t>
      </w:r>
    </w:p>
    <w:p w14:paraId="77389E3C" w14:textId="77777777" w:rsidR="007224A3" w:rsidRDefault="007224A3">
      <w:pPr>
        <w:spacing w:after="0" w:line="240" w:lineRule="auto"/>
        <w:rPr>
          <w:b/>
          <w:bCs/>
          <w:sz w:val="20"/>
          <w:szCs w:val="20"/>
        </w:rPr>
      </w:pPr>
    </w:p>
    <w:p w14:paraId="521B4DBF" w14:textId="77777777" w:rsidR="007224A3" w:rsidRDefault="007224A3">
      <w:pPr>
        <w:spacing w:after="0" w:line="240" w:lineRule="auto"/>
        <w:rPr>
          <w:b/>
          <w:bCs/>
          <w:sz w:val="20"/>
          <w:szCs w:val="20"/>
        </w:rPr>
      </w:pPr>
    </w:p>
    <w:p w14:paraId="7C826C3A" w14:textId="77777777" w:rsidR="007224A3" w:rsidRDefault="00000000">
      <w:pPr>
        <w:spacing w:after="0" w:line="240" w:lineRule="auto"/>
        <w:ind w:firstLine="360"/>
        <w:rPr>
          <w:b/>
          <w:bCs/>
          <w:sz w:val="20"/>
          <w:szCs w:val="20"/>
        </w:rPr>
      </w:pPr>
      <w:r>
        <w:rPr>
          <w:b/>
          <w:bCs/>
          <w:sz w:val="20"/>
          <w:szCs w:val="20"/>
        </w:rPr>
        <w:t>IMPORTANTE</w:t>
      </w:r>
    </w:p>
    <w:p w14:paraId="327EF717" w14:textId="77777777" w:rsidR="007224A3"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 xml:space="preserve">Precios comisionables al 10%. </w:t>
      </w:r>
    </w:p>
    <w:p w14:paraId="4BD9F74F" w14:textId="77777777" w:rsidR="007224A3"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rPr>
        <w:t>Incentivo $10 por pasajero adulto.</w:t>
      </w:r>
    </w:p>
    <w:p w14:paraId="03F17642" w14:textId="77777777" w:rsidR="007224A3"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Precios sujetos a cambios debido a la volatilidad monetaria del país de destino. </w:t>
      </w:r>
    </w:p>
    <w:p w14:paraId="61526C4F" w14:textId="10C0D8EB" w:rsidR="007224A3" w:rsidRDefault="00000000">
      <w:pPr>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BA1722">
        <w:rPr>
          <w:b/>
          <w:bCs/>
          <w:color w:val="000000"/>
          <w:sz w:val="20"/>
          <w:szCs w:val="20"/>
          <w:shd w:val="clear" w:color="auto" w:fill="FFC000"/>
        </w:rPr>
        <w:t>15 de septiembre</w:t>
      </w:r>
      <w:r>
        <w:rPr>
          <w:b/>
          <w:bCs/>
          <w:color w:val="000000"/>
          <w:sz w:val="20"/>
          <w:szCs w:val="20"/>
          <w:shd w:val="clear" w:color="auto" w:fill="FFC000"/>
        </w:rPr>
        <w:t xml:space="preserve"> del 2026 y/o hasta agotar el stock.</w:t>
      </w:r>
      <w:r>
        <w:rPr>
          <w:b/>
          <w:bCs/>
          <w:color w:val="000000"/>
          <w:sz w:val="20"/>
          <w:szCs w:val="20"/>
        </w:rPr>
        <w:t xml:space="preserve"> </w:t>
      </w:r>
    </w:p>
    <w:p w14:paraId="32120497" w14:textId="77777777" w:rsidR="007224A3"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Tipo de cambio referencial en soles S/ 3.80.</w:t>
      </w:r>
    </w:p>
    <w:p w14:paraId="7846F24A" w14:textId="77777777" w:rsidR="007224A3"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Precios no son válidos para fechas festivas, feriados, eventos especiales.</w:t>
      </w:r>
    </w:p>
    <w:p w14:paraId="54C9EE21" w14:textId="77777777" w:rsidR="007224A3" w:rsidRDefault="007224A3">
      <w:pPr>
        <w:pBdr>
          <w:top w:val="nil"/>
          <w:left w:val="nil"/>
          <w:bottom w:val="nil"/>
          <w:right w:val="nil"/>
          <w:between w:val="nil"/>
        </w:pBdr>
        <w:spacing w:after="0" w:line="240" w:lineRule="auto"/>
        <w:rPr>
          <w:color w:val="000000"/>
          <w:sz w:val="20"/>
          <w:szCs w:val="20"/>
        </w:rPr>
      </w:pPr>
    </w:p>
    <w:p w14:paraId="61C13B88" w14:textId="77777777" w:rsidR="007224A3" w:rsidRDefault="00000000">
      <w:pPr>
        <w:spacing w:after="0" w:line="240" w:lineRule="auto"/>
        <w:ind w:firstLine="360"/>
        <w:rPr>
          <w:b/>
          <w:bCs/>
          <w:sz w:val="20"/>
          <w:szCs w:val="20"/>
        </w:rPr>
      </w:pPr>
      <w:r>
        <w:rPr>
          <w:b/>
          <w:bCs/>
          <w:sz w:val="20"/>
          <w:szCs w:val="20"/>
        </w:rPr>
        <w:t>CONDICIONES GENERALES</w:t>
      </w:r>
    </w:p>
    <w:p w14:paraId="4D15BE8D"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563C0183"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5712D3B5"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0850ADC9"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Servicios están inafectos al IGV por prestarse en el exterior, en caso de desear facturas por los servicios se tendrá que aplicar el IGV correspondiente.</w:t>
      </w:r>
    </w:p>
    <w:p w14:paraId="1A27A222"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7D83A8F9"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ó cualquier servicio adicional, las propinas son obligatorias.</w:t>
      </w:r>
    </w:p>
    <w:p w14:paraId="3EF64242"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0858A3BD"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4B8E4142"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counter de </w:t>
      </w:r>
      <w:r>
        <w:rPr>
          <w:b/>
          <w:bCs/>
          <w:color w:val="C00000"/>
          <w:sz w:val="20"/>
          <w:szCs w:val="20"/>
        </w:rPr>
        <w:t>CHECK IN MAYORISTA DE VIAJES</w:t>
      </w:r>
      <w:r>
        <w:rPr>
          <w:color w:val="000000"/>
          <w:sz w:val="20"/>
          <w:szCs w:val="20"/>
        </w:rPr>
        <w:t>, consultar disponibilidad.</w:t>
      </w:r>
    </w:p>
    <w:p w14:paraId="2B6A5246"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28E32458"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2CF60070"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747B9290"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43B2A243"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 Universal Assistance: Cobertura máxima de $ 40,000. Sujeto a requerimientos gubernamentales de cada destino. Aplica para peruanos y residentes, latinoamericanos que no visiten su país o que residan fuera del mismo. No aplica para estadounidenses ni europeos.</w:t>
      </w:r>
    </w:p>
    <w:p w14:paraId="3707B93C"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3E5A04EB"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1E7B8836" w14:textId="3412C5A7" w:rsidR="007224A3" w:rsidRDefault="00000000">
      <w:pPr>
        <w:numPr>
          <w:ilvl w:val="0"/>
          <w:numId w:val="4"/>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BA1722">
        <w:rPr>
          <w:b/>
          <w:bCs/>
          <w:color w:val="000000"/>
          <w:sz w:val="20"/>
          <w:szCs w:val="20"/>
        </w:rPr>
        <w:t>29 de abril</w:t>
      </w:r>
      <w:r>
        <w:rPr>
          <w:b/>
          <w:bCs/>
          <w:color w:val="000000"/>
          <w:sz w:val="20"/>
          <w:szCs w:val="20"/>
        </w:rPr>
        <w:t xml:space="preserve"> del </w:t>
      </w:r>
      <w:r w:rsidR="00BA1722">
        <w:rPr>
          <w:b/>
          <w:bCs/>
          <w:color w:val="000000"/>
          <w:sz w:val="20"/>
          <w:szCs w:val="20"/>
        </w:rPr>
        <w:t>2026</w:t>
      </w:r>
      <w:r>
        <w:rPr>
          <w:b/>
          <w:bCs/>
          <w:color w:val="000000"/>
          <w:sz w:val="20"/>
          <w:szCs w:val="20"/>
        </w:rPr>
        <w:t>.</w:t>
      </w:r>
    </w:p>
    <w:p w14:paraId="0425351F" w14:textId="77777777" w:rsidR="007224A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7224A3">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59224" w14:textId="77777777" w:rsidR="00664AD1" w:rsidRDefault="00664AD1">
      <w:pPr>
        <w:spacing w:after="0" w:line="240" w:lineRule="auto"/>
      </w:pPr>
      <w:r>
        <w:separator/>
      </w:r>
    </w:p>
  </w:endnote>
  <w:endnote w:type="continuationSeparator" w:id="0">
    <w:p w14:paraId="04D167F0" w14:textId="77777777" w:rsidR="00664AD1" w:rsidRDefault="00664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48A2F6-E6F0-4B57-8948-46BF006CB49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66E104-79D1-4654-9C52-C022AD1835B2}"/>
    <w:embedBold r:id="rId3" w:fontKey="{2C0AFA70-6C9E-4127-9C42-E0DD503766FB}"/>
    <w:embedItalic r:id="rId4" w:fontKey="{44EAA817-CC04-4B85-8907-FEA2582CF08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40507C01-836C-4E66-9749-33E047B735A2}"/>
  </w:font>
  <w:font w:name="Aptos Narrow">
    <w:charset w:val="00"/>
    <w:family w:val="swiss"/>
    <w:pitch w:val="variable"/>
    <w:sig w:usb0="20000287" w:usb1="00000003" w:usb2="00000000" w:usb3="00000000" w:csb0="0000019F" w:csb1="00000000"/>
    <w:embedRegular r:id="rId6" w:fontKey="{74AA4B60-3409-4846-95E5-9CD7CEE81096}"/>
    <w:embedBold r:id="rId7" w:fontKey="{46991A15-A74D-444A-8C27-DEEA6EE8FE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1C5F6" w14:textId="77777777" w:rsidR="00664AD1" w:rsidRDefault="00664AD1">
      <w:pPr>
        <w:spacing w:after="0" w:line="240" w:lineRule="auto"/>
      </w:pPr>
      <w:r>
        <w:separator/>
      </w:r>
    </w:p>
  </w:footnote>
  <w:footnote w:type="continuationSeparator" w:id="0">
    <w:p w14:paraId="2E0004FB" w14:textId="77777777" w:rsidR="00664AD1" w:rsidRDefault="00664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B49B" w14:textId="77777777" w:rsidR="007224A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E445C27" wp14:editId="7F9022F3">
          <wp:simplePos x="0" y="0"/>
          <wp:positionH relativeFrom="column">
            <wp:posOffset>-973450</wp:posOffset>
          </wp:positionH>
          <wp:positionV relativeFrom="paragraph">
            <wp:posOffset>-320035</wp:posOffset>
          </wp:positionV>
          <wp:extent cx="2453640" cy="674751"/>
          <wp:effectExtent l="0" t="0" r="0" b="0"/>
          <wp:wrapNone/>
          <wp:docPr id="10529863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53640" cy="6747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812A4"/>
    <w:multiLevelType w:val="multilevel"/>
    <w:tmpl w:val="97F060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6575A09"/>
    <w:multiLevelType w:val="multilevel"/>
    <w:tmpl w:val="8C6C9F0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1E70B96"/>
    <w:multiLevelType w:val="multilevel"/>
    <w:tmpl w:val="714E51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AA55781"/>
    <w:multiLevelType w:val="multilevel"/>
    <w:tmpl w:val="4E6A9B08"/>
    <w:lvl w:ilvl="0">
      <w:start w:val="1"/>
      <w:numFmt w:val="bullet"/>
      <w:lvlText w:val="-"/>
      <w:lvlJc w:val="left"/>
      <w:pPr>
        <w:ind w:left="718" w:hanging="360"/>
      </w:pPr>
      <w:rPr>
        <w:rFonts w:ascii="Calibri" w:eastAsia="Calibri" w:hAnsi="Calibri" w:cs="Calibri"/>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7AD50A17"/>
    <w:multiLevelType w:val="multilevel"/>
    <w:tmpl w:val="B066D4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29698002">
    <w:abstractNumId w:val="2"/>
  </w:num>
  <w:num w:numId="2" w16cid:durableId="1019308292">
    <w:abstractNumId w:val="0"/>
  </w:num>
  <w:num w:numId="3" w16cid:durableId="1979416166">
    <w:abstractNumId w:val="4"/>
  </w:num>
  <w:num w:numId="4" w16cid:durableId="1799642199">
    <w:abstractNumId w:val="1"/>
  </w:num>
  <w:num w:numId="5" w16cid:durableId="1247419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4A3"/>
    <w:rsid w:val="005863A3"/>
    <w:rsid w:val="00664AD1"/>
    <w:rsid w:val="007224A3"/>
    <w:rsid w:val="00BA172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8E33A"/>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F035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035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035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F035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F035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F0353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F0353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F0353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F035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035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035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03532"/>
    <w:rPr>
      <w:rFonts w:eastAsiaTheme="majorEastAsia" w:cstheme="majorBidi"/>
      <w:color w:val="272727" w:themeColor="text1" w:themeTint="D8"/>
    </w:rPr>
  </w:style>
  <w:style w:type="character" w:customStyle="1" w:styleId="TtuloCar">
    <w:name w:val="Título Car"/>
    <w:basedOn w:val="Fuentedeprrafopredeter"/>
    <w:uiPriority w:val="10"/>
    <w:rsid w:val="00F0353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035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03532"/>
    <w:pPr>
      <w:spacing w:before="160"/>
      <w:jc w:val="center"/>
    </w:pPr>
    <w:rPr>
      <w:i/>
      <w:iCs/>
      <w:color w:val="404040" w:themeColor="text1" w:themeTint="BF"/>
    </w:rPr>
  </w:style>
  <w:style w:type="character" w:customStyle="1" w:styleId="CitaCar">
    <w:name w:val="Cita Car"/>
    <w:basedOn w:val="Fuentedeprrafopredeter"/>
    <w:link w:val="Cita"/>
    <w:uiPriority w:val="29"/>
    <w:rsid w:val="00F03532"/>
    <w:rPr>
      <w:i/>
      <w:iCs/>
      <w:color w:val="404040" w:themeColor="text1" w:themeTint="BF"/>
    </w:rPr>
  </w:style>
  <w:style w:type="paragraph" w:styleId="Prrafodelista">
    <w:name w:val="List Paragraph"/>
    <w:basedOn w:val="Normal"/>
    <w:uiPriority w:val="34"/>
    <w:qFormat/>
    <w:rsid w:val="00F03532"/>
    <w:pPr>
      <w:ind w:left="720"/>
      <w:contextualSpacing/>
    </w:pPr>
  </w:style>
  <w:style w:type="character" w:styleId="nfasisintenso">
    <w:name w:val="Intense Emphasis"/>
    <w:basedOn w:val="Fuentedeprrafopredeter"/>
    <w:uiPriority w:val="21"/>
    <w:qFormat/>
    <w:rsid w:val="00F03532"/>
    <w:rPr>
      <w:i/>
      <w:iCs/>
      <w:color w:val="2F5496" w:themeColor="accent1" w:themeShade="BF"/>
    </w:rPr>
  </w:style>
  <w:style w:type="paragraph" w:styleId="Citadestacada">
    <w:name w:val="Intense Quote"/>
    <w:basedOn w:val="Normal"/>
    <w:next w:val="Normal"/>
    <w:link w:val="CitadestacadaCar"/>
    <w:uiPriority w:val="30"/>
    <w:qFormat/>
    <w:rsid w:val="00F035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03532"/>
    <w:rPr>
      <w:i/>
      <w:iCs/>
      <w:color w:val="2F5496" w:themeColor="accent1" w:themeShade="BF"/>
    </w:rPr>
  </w:style>
  <w:style w:type="character" w:styleId="Referenciaintensa">
    <w:name w:val="Intense Reference"/>
    <w:basedOn w:val="Fuentedeprrafopredeter"/>
    <w:uiPriority w:val="32"/>
    <w:qFormat/>
    <w:rsid w:val="00F03532"/>
    <w:rPr>
      <w:b/>
      <w:bCs/>
      <w:smallCaps/>
      <w:color w:val="2F5496" w:themeColor="accent1" w:themeShade="BF"/>
      <w:spacing w:val="5"/>
    </w:rPr>
  </w:style>
  <w:style w:type="paragraph" w:styleId="Encabezado">
    <w:name w:val="header"/>
    <w:basedOn w:val="Normal"/>
    <w:link w:val="EncabezadoCar"/>
    <w:uiPriority w:val="99"/>
    <w:unhideWhenUsed/>
    <w:rsid w:val="00F03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3532"/>
  </w:style>
  <w:style w:type="paragraph" w:styleId="Piedepgina">
    <w:name w:val="footer"/>
    <w:basedOn w:val="Normal"/>
    <w:link w:val="PiedepginaCar"/>
    <w:uiPriority w:val="99"/>
    <w:unhideWhenUsed/>
    <w:rsid w:val="00F03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3532"/>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357A82"/>
    <w:rPr>
      <w:color w:val="0563C1" w:themeColor="hyperlink"/>
      <w:u w:val="single"/>
    </w:rPr>
  </w:style>
  <w:style w:type="character" w:styleId="Mencinsinresolver">
    <w:name w:val="Unresolved Mention"/>
    <w:basedOn w:val="Fuentedeprrafopredeter"/>
    <w:uiPriority w:val="99"/>
    <w:semiHidden/>
    <w:unhideWhenUsed/>
    <w:rsid w:val="00357A82"/>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ZYGH+9sIurpyytnxWFT+pw5rGA==">CgMxLjA4AHIhMW1jNTNnYnRyekJiRlRiTnJ3M0x5RlZBNDdsamdEcUtV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1859</Words>
  <Characters>10225</Characters>
  <Application>Microsoft Office Word</Application>
  <DocSecurity>0</DocSecurity>
  <Lines>85</Lines>
  <Paragraphs>24</Paragraphs>
  <ScaleCrop>false</ScaleCrop>
  <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2</cp:revision>
  <dcterms:created xsi:type="dcterms:W3CDTF">2024-11-12T19:27:00Z</dcterms:created>
  <dcterms:modified xsi:type="dcterms:W3CDTF">2026-04-30T18:04:00Z</dcterms:modified>
</cp:coreProperties>
</file>