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2543" w14:textId="44FD5315" w:rsidR="005D26AD" w:rsidRPr="00863420" w:rsidRDefault="004253B4" w:rsidP="005D26AD">
      <w:pPr>
        <w:pStyle w:val="Sinespaciado"/>
        <w:tabs>
          <w:tab w:val="left" w:pos="2860"/>
          <w:tab w:val="left" w:pos="2990"/>
          <w:tab w:val="center" w:pos="4419"/>
        </w:tabs>
        <w:ind w:left="1134" w:right="1183"/>
        <w:jc w:val="center"/>
        <w:rPr>
          <w:rFonts w:ascii="Century Gothic" w:hAnsi="Century Gothic"/>
          <w:b/>
          <w:bCs/>
          <w:sz w:val="20"/>
          <w:szCs w:val="20"/>
          <w:lang w:val="es-MX"/>
        </w:rPr>
      </w:pPr>
      <w:r w:rsidRPr="00257C30">
        <w:rPr>
          <w:rFonts w:cstheme="minorHAnsi"/>
          <w:b/>
          <w:bCs/>
          <w:color w:val="C00000"/>
          <w:sz w:val="40"/>
          <w:szCs w:val="40"/>
          <w:lang w:val="es-MX"/>
        </w:rPr>
        <w:t>OKINI</w:t>
      </w:r>
      <w:r>
        <w:rPr>
          <w:rFonts w:cstheme="minorHAnsi"/>
          <w:b/>
          <w:bCs/>
          <w:color w:val="C00000"/>
          <w:sz w:val="40"/>
          <w:szCs w:val="40"/>
          <w:lang w:val="es-MX"/>
        </w:rPr>
        <w:t xml:space="preserve"> JAPÓN</w:t>
      </w:r>
    </w:p>
    <w:p w14:paraId="65E6FBD6" w14:textId="77777777" w:rsidR="004253B4" w:rsidRPr="004253B4" w:rsidRDefault="00F82160" w:rsidP="004253B4">
      <w:pPr>
        <w:pStyle w:val="Sinespaciado"/>
        <w:tabs>
          <w:tab w:val="left" w:pos="2990"/>
          <w:tab w:val="center" w:pos="4419"/>
        </w:tabs>
        <w:jc w:val="center"/>
        <w:rPr>
          <w:rFonts w:cstheme="minorHAnsi"/>
          <w:b/>
          <w:bCs/>
          <w:sz w:val="28"/>
          <w:szCs w:val="28"/>
          <w:lang w:val="es-MX"/>
        </w:rPr>
      </w:pPr>
      <w:r w:rsidRPr="00753339">
        <w:rPr>
          <w:rFonts w:cstheme="minorHAnsi"/>
          <w:b/>
          <w:bCs/>
          <w:sz w:val="28"/>
          <w:szCs w:val="28"/>
          <w:lang w:val="es-MX"/>
        </w:rPr>
        <w:t xml:space="preserve">VISITANDO: </w:t>
      </w:r>
      <w:r w:rsidR="004253B4" w:rsidRPr="004253B4">
        <w:rPr>
          <w:rFonts w:cstheme="minorHAnsi"/>
          <w:b/>
          <w:bCs/>
          <w:sz w:val="28"/>
          <w:szCs w:val="28"/>
          <w:lang w:val="es-MX"/>
        </w:rPr>
        <w:t>OSAKA - TAKARAZUKA - KIOTO - NAGOYA - TOKIO</w:t>
      </w:r>
    </w:p>
    <w:p w14:paraId="5D07A534" w14:textId="180EF433" w:rsidR="00864C17" w:rsidRPr="00D77A44" w:rsidRDefault="004253B4" w:rsidP="00715F23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="00F82160" w:rsidRPr="00F82160">
        <w:rPr>
          <w:rFonts w:cstheme="minorHAnsi"/>
          <w:b/>
          <w:bCs/>
          <w:sz w:val="24"/>
          <w:szCs w:val="24"/>
        </w:rPr>
        <w:t xml:space="preserve"> DÍAS / </w:t>
      </w:r>
      <w:r>
        <w:rPr>
          <w:rFonts w:cstheme="minorHAnsi"/>
          <w:b/>
          <w:bCs/>
          <w:sz w:val="24"/>
          <w:szCs w:val="24"/>
        </w:rPr>
        <w:t>10</w:t>
      </w:r>
      <w:r w:rsidR="00F82160" w:rsidRPr="00F82160">
        <w:rPr>
          <w:rFonts w:cstheme="minorHAnsi"/>
          <w:b/>
          <w:bCs/>
          <w:sz w:val="24"/>
          <w:szCs w:val="24"/>
        </w:rPr>
        <w:t xml:space="preserve"> NOCHES</w:t>
      </w:r>
    </w:p>
    <w:p w14:paraId="178FB797" w14:textId="042434CD" w:rsidR="00F82160" w:rsidRPr="0045755F" w:rsidRDefault="00F82160" w:rsidP="00F82160">
      <w:pPr>
        <w:pStyle w:val="Sinespaciado"/>
        <w:rPr>
          <w:rFonts w:cstheme="minorHAnsi"/>
          <w:b/>
          <w:bCs/>
          <w:color w:val="FF0000"/>
          <w:sz w:val="20"/>
          <w:szCs w:val="20"/>
        </w:rPr>
      </w:pPr>
    </w:p>
    <w:p w14:paraId="4F9238EC" w14:textId="2080BB9B" w:rsidR="00864C17" w:rsidRPr="0045755F" w:rsidRDefault="0031403E" w:rsidP="00715F23">
      <w:pPr>
        <w:pStyle w:val="Sinespaciado"/>
        <w:jc w:val="center"/>
        <w:rPr>
          <w:rFonts w:cstheme="minorHAnsi"/>
          <w:b/>
          <w:bCs/>
          <w:sz w:val="20"/>
          <w:szCs w:val="20"/>
        </w:rPr>
      </w:pPr>
      <w:r w:rsidRPr="0045755F">
        <w:rPr>
          <w:rFonts w:cstheme="minorHAnsi"/>
          <w:b/>
          <w:bCs/>
          <w:sz w:val="20"/>
          <w:szCs w:val="20"/>
        </w:rPr>
        <w:t>SALIDAS: M</w:t>
      </w:r>
      <w:r w:rsidR="004253B4">
        <w:rPr>
          <w:rFonts w:cstheme="minorHAnsi"/>
          <w:b/>
          <w:bCs/>
          <w:sz w:val="20"/>
          <w:szCs w:val="20"/>
        </w:rPr>
        <w:t>IÉRCOLES</w:t>
      </w:r>
    </w:p>
    <w:p w14:paraId="19B0330B" w14:textId="77777777" w:rsidR="00EB3F33" w:rsidRDefault="00EB3F33" w:rsidP="00715F23">
      <w:pPr>
        <w:pStyle w:val="Sinespaciad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340"/>
      </w:tblGrid>
      <w:tr w:rsidR="00F82160" w14:paraId="5D4B83C3" w14:textId="77777777" w:rsidTr="00461B92">
        <w:trPr>
          <w:jc w:val="center"/>
        </w:trPr>
        <w:tc>
          <w:tcPr>
            <w:tcW w:w="2689" w:type="dxa"/>
            <w:gridSpan w:val="2"/>
            <w:shd w:val="clear" w:color="auto" w:fill="C00000"/>
            <w:vAlign w:val="center"/>
          </w:tcPr>
          <w:p w14:paraId="1B4265E3" w14:textId="06DE9300" w:rsidR="00F82160" w:rsidRPr="00753339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333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SALIDAS 2026</w:t>
            </w:r>
          </w:p>
        </w:tc>
      </w:tr>
      <w:tr w:rsidR="00F82160" w14:paraId="79FDB8E5" w14:textId="77777777" w:rsidTr="00461B92">
        <w:trPr>
          <w:jc w:val="center"/>
        </w:trPr>
        <w:tc>
          <w:tcPr>
            <w:tcW w:w="1349" w:type="dxa"/>
            <w:vAlign w:val="center"/>
          </w:tcPr>
          <w:p w14:paraId="350AC8ED" w14:textId="39B0F530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ABRIL</w:t>
            </w:r>
          </w:p>
        </w:tc>
        <w:tc>
          <w:tcPr>
            <w:tcW w:w="1340" w:type="dxa"/>
            <w:vAlign w:val="center"/>
          </w:tcPr>
          <w:p w14:paraId="79CAF3F3" w14:textId="36269820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 xml:space="preserve">1,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8, 15</w:t>
            </w:r>
          </w:p>
        </w:tc>
      </w:tr>
      <w:tr w:rsidR="00F82160" w14:paraId="1A3D82BB" w14:textId="77777777" w:rsidTr="00461B92">
        <w:trPr>
          <w:jc w:val="center"/>
        </w:trPr>
        <w:tc>
          <w:tcPr>
            <w:tcW w:w="1349" w:type="dxa"/>
            <w:vAlign w:val="center"/>
          </w:tcPr>
          <w:p w14:paraId="15AB20B4" w14:textId="0F70115C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MAYO</w:t>
            </w:r>
          </w:p>
        </w:tc>
        <w:tc>
          <w:tcPr>
            <w:tcW w:w="1340" w:type="dxa"/>
            <w:vAlign w:val="center"/>
          </w:tcPr>
          <w:p w14:paraId="61126870" w14:textId="01A6C51E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20,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27</w:t>
            </w:r>
          </w:p>
        </w:tc>
      </w:tr>
      <w:tr w:rsidR="00F82160" w14:paraId="1F27F9BC" w14:textId="77777777" w:rsidTr="00461B92">
        <w:trPr>
          <w:jc w:val="center"/>
        </w:trPr>
        <w:tc>
          <w:tcPr>
            <w:tcW w:w="1349" w:type="dxa"/>
            <w:vAlign w:val="center"/>
          </w:tcPr>
          <w:p w14:paraId="44CD04F1" w14:textId="0F1F3C7D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JUNIO</w:t>
            </w:r>
          </w:p>
        </w:tc>
        <w:tc>
          <w:tcPr>
            <w:tcW w:w="1340" w:type="dxa"/>
            <w:vAlign w:val="center"/>
          </w:tcPr>
          <w:p w14:paraId="0843768F" w14:textId="0672A5E6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10, </w:t>
            </w:r>
            <w:r w:rsidRPr="00461B9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24</w:t>
            </w:r>
          </w:p>
        </w:tc>
      </w:tr>
      <w:tr w:rsidR="00F82160" w14:paraId="59B19151" w14:textId="77777777" w:rsidTr="00461B92">
        <w:trPr>
          <w:jc w:val="center"/>
        </w:trPr>
        <w:tc>
          <w:tcPr>
            <w:tcW w:w="1349" w:type="dxa"/>
            <w:vAlign w:val="center"/>
          </w:tcPr>
          <w:p w14:paraId="5BA45419" w14:textId="1C8C3985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JULIO</w:t>
            </w:r>
          </w:p>
        </w:tc>
        <w:tc>
          <w:tcPr>
            <w:tcW w:w="1340" w:type="dxa"/>
            <w:vAlign w:val="center"/>
          </w:tcPr>
          <w:p w14:paraId="4A3B22C4" w14:textId="3C52A2E9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08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461B92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22</w:t>
            </w:r>
          </w:p>
        </w:tc>
      </w:tr>
      <w:tr w:rsidR="00F82160" w14:paraId="3BBB7E27" w14:textId="77777777" w:rsidTr="00461B92">
        <w:trPr>
          <w:jc w:val="center"/>
        </w:trPr>
        <w:tc>
          <w:tcPr>
            <w:tcW w:w="1349" w:type="dxa"/>
            <w:vAlign w:val="center"/>
          </w:tcPr>
          <w:p w14:paraId="0C20C1A5" w14:textId="68DF2B30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AGOSTO</w:t>
            </w:r>
          </w:p>
        </w:tc>
        <w:tc>
          <w:tcPr>
            <w:tcW w:w="1340" w:type="dxa"/>
            <w:vAlign w:val="center"/>
          </w:tcPr>
          <w:p w14:paraId="5FB19C06" w14:textId="2878552C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19</w:t>
            </w:r>
          </w:p>
        </w:tc>
      </w:tr>
      <w:tr w:rsidR="00F82160" w14:paraId="2D5E3F47" w14:textId="77777777" w:rsidTr="00461B92">
        <w:trPr>
          <w:jc w:val="center"/>
        </w:trPr>
        <w:tc>
          <w:tcPr>
            <w:tcW w:w="1349" w:type="dxa"/>
            <w:vAlign w:val="center"/>
          </w:tcPr>
          <w:p w14:paraId="753AA2E4" w14:textId="5AFF2BDA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SETIEMBRE</w:t>
            </w:r>
          </w:p>
        </w:tc>
        <w:tc>
          <w:tcPr>
            <w:tcW w:w="1340" w:type="dxa"/>
            <w:vAlign w:val="center"/>
          </w:tcPr>
          <w:p w14:paraId="6587FF69" w14:textId="62BCBFD9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02,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30</w:t>
            </w:r>
          </w:p>
        </w:tc>
      </w:tr>
      <w:tr w:rsidR="00F82160" w14:paraId="3247898E" w14:textId="77777777" w:rsidTr="00461B92">
        <w:trPr>
          <w:jc w:val="center"/>
        </w:trPr>
        <w:tc>
          <w:tcPr>
            <w:tcW w:w="1349" w:type="dxa"/>
            <w:vAlign w:val="center"/>
          </w:tcPr>
          <w:p w14:paraId="13AE625C" w14:textId="043D176A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OCTUBRE</w:t>
            </w:r>
          </w:p>
        </w:tc>
        <w:tc>
          <w:tcPr>
            <w:tcW w:w="1340" w:type="dxa"/>
            <w:vAlign w:val="center"/>
          </w:tcPr>
          <w:p w14:paraId="2400158D" w14:textId="45FFE6F5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 xml:space="preserve">07,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14, 21, 28</w:t>
            </w:r>
          </w:p>
        </w:tc>
      </w:tr>
      <w:tr w:rsidR="00F82160" w14:paraId="760E65FA" w14:textId="77777777" w:rsidTr="00461B92">
        <w:trPr>
          <w:jc w:val="center"/>
        </w:trPr>
        <w:tc>
          <w:tcPr>
            <w:tcW w:w="1349" w:type="dxa"/>
            <w:vAlign w:val="center"/>
          </w:tcPr>
          <w:p w14:paraId="7D74E36D" w14:textId="162EF6DE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NOVIEMBRE</w:t>
            </w:r>
          </w:p>
        </w:tc>
        <w:tc>
          <w:tcPr>
            <w:tcW w:w="1340" w:type="dxa"/>
            <w:vAlign w:val="center"/>
          </w:tcPr>
          <w:p w14:paraId="0845BA72" w14:textId="0D77AE7C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04</w:t>
            </w:r>
          </w:p>
        </w:tc>
      </w:tr>
      <w:tr w:rsidR="00F82160" w14:paraId="5D873FCD" w14:textId="77777777" w:rsidTr="00461B92">
        <w:trPr>
          <w:jc w:val="center"/>
        </w:trPr>
        <w:tc>
          <w:tcPr>
            <w:tcW w:w="1349" w:type="dxa"/>
            <w:vAlign w:val="center"/>
          </w:tcPr>
          <w:p w14:paraId="216B1B5D" w14:textId="20079990" w:rsidR="00F82160" w:rsidRDefault="00F82160" w:rsidP="00753339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DICIEMBRE</w:t>
            </w:r>
          </w:p>
        </w:tc>
        <w:tc>
          <w:tcPr>
            <w:tcW w:w="1340" w:type="dxa"/>
            <w:vAlign w:val="center"/>
          </w:tcPr>
          <w:p w14:paraId="250575DC" w14:textId="5DA3C96F" w:rsidR="00F82160" w:rsidRPr="00461B92" w:rsidRDefault="00461B92" w:rsidP="00753339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16</w:t>
            </w:r>
          </w:p>
        </w:tc>
      </w:tr>
    </w:tbl>
    <w:p w14:paraId="6D10569E" w14:textId="77777777" w:rsidR="00F82160" w:rsidRDefault="00F82160" w:rsidP="00715F23">
      <w:pPr>
        <w:pStyle w:val="Sinespaciado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</w:tblGrid>
      <w:tr w:rsidR="00F82160" w14:paraId="2B2A12FC" w14:textId="77777777" w:rsidTr="00461B92">
        <w:trPr>
          <w:jc w:val="center"/>
        </w:trPr>
        <w:tc>
          <w:tcPr>
            <w:tcW w:w="2830" w:type="dxa"/>
            <w:gridSpan w:val="2"/>
            <w:shd w:val="clear" w:color="auto" w:fill="C00000"/>
          </w:tcPr>
          <w:p w14:paraId="50CEDE11" w14:textId="4D8F565F" w:rsidR="00F82160" w:rsidRPr="00753339" w:rsidRDefault="00F82160" w:rsidP="00F82160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5333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SALIDAS 2027</w:t>
            </w:r>
          </w:p>
        </w:tc>
      </w:tr>
      <w:tr w:rsidR="00F82160" w14:paraId="0B9461B5" w14:textId="77777777" w:rsidTr="00461B92">
        <w:trPr>
          <w:jc w:val="center"/>
        </w:trPr>
        <w:tc>
          <w:tcPr>
            <w:tcW w:w="1413" w:type="dxa"/>
          </w:tcPr>
          <w:p w14:paraId="554A2154" w14:textId="38A9B58B" w:rsidR="00F82160" w:rsidRDefault="00F82160" w:rsidP="00715F23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417" w:type="dxa"/>
          </w:tcPr>
          <w:p w14:paraId="17ED7453" w14:textId="73152F3A" w:rsidR="00F82160" w:rsidRPr="00461B92" w:rsidRDefault="00461B92" w:rsidP="00F82160">
            <w:pPr>
              <w:pStyle w:val="Sinespaciado"/>
              <w:rPr>
                <w:rFonts w:cstheme="minorHAnsi"/>
                <w:b/>
                <w:bCs/>
                <w:sz w:val="20"/>
                <w:szCs w:val="20"/>
              </w:rPr>
            </w:pPr>
            <w:r w:rsidRPr="00461B92">
              <w:rPr>
                <w:rFonts w:cstheme="minorHAnsi"/>
                <w:b/>
                <w:bCs/>
                <w:color w:val="FFC000"/>
                <w:sz w:val="20"/>
                <w:szCs w:val="20"/>
              </w:rPr>
              <w:t xml:space="preserve">03, </w:t>
            </w:r>
            <w:r w:rsidRPr="00461B92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10, </w:t>
            </w:r>
            <w:r w:rsidRPr="00461B92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>24, 31</w:t>
            </w:r>
          </w:p>
        </w:tc>
      </w:tr>
    </w:tbl>
    <w:p w14:paraId="2AD781F4" w14:textId="77777777" w:rsidR="00F82160" w:rsidRDefault="00F82160" w:rsidP="00D27D20">
      <w:pPr>
        <w:pStyle w:val="Sinespaciado"/>
        <w:rPr>
          <w:rFonts w:cstheme="minorHAnsi"/>
          <w:b/>
          <w:bCs/>
          <w:sz w:val="20"/>
          <w:szCs w:val="20"/>
        </w:rPr>
      </w:pPr>
    </w:p>
    <w:p w14:paraId="490972C3" w14:textId="2E53B9B4" w:rsidR="00EB3F33" w:rsidRDefault="00EB3F33" w:rsidP="00D27D20">
      <w:pPr>
        <w:pStyle w:val="Sinespaciado"/>
        <w:ind w:left="720" w:firstLine="720"/>
        <w:rPr>
          <w:b/>
          <w:bCs/>
          <w:sz w:val="20"/>
          <w:szCs w:val="20"/>
        </w:rPr>
      </w:pPr>
      <w:r w:rsidRPr="0045755F">
        <w:rPr>
          <w:b/>
          <w:bCs/>
          <w:sz w:val="20"/>
          <w:szCs w:val="20"/>
        </w:rPr>
        <w:t xml:space="preserve">Precio por </w:t>
      </w:r>
      <w:r w:rsidR="00FB30AD" w:rsidRPr="0045755F">
        <w:rPr>
          <w:b/>
          <w:bCs/>
          <w:sz w:val="20"/>
          <w:szCs w:val="20"/>
        </w:rPr>
        <w:t xml:space="preserve">persona </w:t>
      </w:r>
      <w:r w:rsidRPr="0045755F">
        <w:rPr>
          <w:b/>
          <w:bCs/>
          <w:sz w:val="20"/>
          <w:szCs w:val="20"/>
        </w:rPr>
        <w:t>en USD</w:t>
      </w:r>
    </w:p>
    <w:tbl>
      <w:tblPr>
        <w:tblW w:w="6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215"/>
        <w:gridCol w:w="920"/>
        <w:gridCol w:w="920"/>
        <w:gridCol w:w="920"/>
        <w:gridCol w:w="920"/>
      </w:tblGrid>
      <w:tr w:rsidR="00F82160" w:rsidRPr="00F82160" w14:paraId="7516196D" w14:textId="77777777" w:rsidTr="00753339">
        <w:trPr>
          <w:trHeight w:val="300"/>
          <w:jc w:val="center"/>
        </w:trPr>
        <w:tc>
          <w:tcPr>
            <w:tcW w:w="6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4CBAF6F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TARIFAS PAX</w:t>
            </w:r>
          </w:p>
        </w:tc>
      </w:tr>
      <w:tr w:rsidR="00F82160" w:rsidRPr="00F82160" w14:paraId="0CDAE677" w14:textId="77777777" w:rsidTr="00753339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BDA5E36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CATEGORÍA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35D21F3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TEMPORADA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6EC2326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C0D214C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EC35F2A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826A027" w14:textId="77777777" w:rsidR="00F82160" w:rsidRPr="00F82160" w:rsidRDefault="00F82160" w:rsidP="0075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CHD</w:t>
            </w:r>
          </w:p>
        </w:tc>
      </w:tr>
      <w:tr w:rsidR="004253B4" w:rsidRPr="00F82160" w14:paraId="4D696D94" w14:textId="77777777" w:rsidTr="00753339">
        <w:trPr>
          <w:trHeight w:val="300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2518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ÚNICA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D698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val="es-MX" w:eastAsia="es-MX"/>
              </w:rPr>
              <w:t>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8C6CFF" w14:textId="16767A52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391</w:t>
            </w:r>
            <w:r w:rsidR="00FA21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3C11" w14:textId="1237A3EA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3250" w14:textId="14352C1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149C" w14:textId="39CEE650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3867</w:t>
            </w:r>
          </w:p>
        </w:tc>
      </w:tr>
      <w:tr w:rsidR="004253B4" w:rsidRPr="00F82160" w14:paraId="3A4B5288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967D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D71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val="es-MX" w:eastAsia="es-MX"/>
              </w:rPr>
              <w:t>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3E55" w14:textId="60A6FEAC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2B41" w14:textId="67BA93D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376D" w14:textId="6670FCC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3021" w14:textId="1F65919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3958</w:t>
            </w:r>
          </w:p>
        </w:tc>
      </w:tr>
      <w:tr w:rsidR="004253B4" w:rsidRPr="00F82160" w14:paraId="126C7DB4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FE80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5F32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FFC000"/>
                <w:sz w:val="20"/>
                <w:szCs w:val="20"/>
                <w:lang w:val="es-MX" w:eastAsia="es-MX"/>
              </w:rPr>
              <w:t>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F42D" w14:textId="7741233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5BA9" w14:textId="49C4CA68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18CB" w14:textId="188BE772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F8A4" w14:textId="48422CF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4050</w:t>
            </w:r>
          </w:p>
        </w:tc>
      </w:tr>
      <w:tr w:rsidR="004253B4" w:rsidRPr="00F82160" w14:paraId="7F34911A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8DD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B226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0"/>
                <w:szCs w:val="20"/>
                <w:lang w:val="es-MX" w:eastAsia="es-MX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9CF" w14:textId="2A060041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A10D" w14:textId="359EDAEA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21B3" w14:textId="1CCBFBBA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AFC9" w14:textId="77B63C4C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4141</w:t>
            </w:r>
          </w:p>
        </w:tc>
      </w:tr>
      <w:tr w:rsidR="004253B4" w:rsidRPr="00F82160" w14:paraId="30B1D325" w14:textId="77777777" w:rsidTr="00753339">
        <w:trPr>
          <w:trHeight w:val="300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F8B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BCF4" w14:textId="77777777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82160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0"/>
                <w:szCs w:val="20"/>
                <w:lang w:val="es-MX" w:eastAsia="es-MX"/>
              </w:rPr>
              <w:t>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C517" w14:textId="5B6C0F24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E522" w14:textId="69BDCA33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4B20" w14:textId="59B081ED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FB8A" w14:textId="2656D8D9" w:rsidR="004253B4" w:rsidRPr="00F82160" w:rsidRDefault="004253B4" w:rsidP="00425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4232</w:t>
            </w:r>
          </w:p>
        </w:tc>
      </w:tr>
    </w:tbl>
    <w:p w14:paraId="7EFBAA20" w14:textId="77777777" w:rsidR="00F82160" w:rsidRDefault="00F82160" w:rsidP="005358FE">
      <w:pPr>
        <w:pStyle w:val="Sinespaciado"/>
        <w:rPr>
          <w:b/>
          <w:bCs/>
          <w:sz w:val="20"/>
          <w:szCs w:val="20"/>
        </w:rPr>
      </w:pPr>
    </w:p>
    <w:p w14:paraId="3698828D" w14:textId="42054518" w:rsidR="00480A4A" w:rsidRPr="0045755F" w:rsidRDefault="00480A4A" w:rsidP="00715F23">
      <w:pPr>
        <w:pStyle w:val="Sangranormal"/>
        <w:ind w:firstLine="720"/>
        <w:rPr>
          <w:rFonts w:ascii="Calibri" w:hAnsi="Calibri" w:cs="Calibri"/>
          <w:b/>
          <w:bCs/>
          <w:caps/>
          <w:sz w:val="20"/>
          <w:lang w:val="es-PE"/>
        </w:rPr>
      </w:pPr>
      <w:r w:rsidRPr="0045755F">
        <w:rPr>
          <w:rFonts w:ascii="Calibri" w:hAnsi="Calibri" w:cs="Calibri"/>
          <w:b/>
          <w:bCs/>
          <w:caps/>
          <w:sz w:val="20"/>
          <w:lang w:val="es-PE"/>
        </w:rPr>
        <w:t>Programa incluye</w:t>
      </w:r>
    </w:p>
    <w:p w14:paraId="13D52F85" w14:textId="534E16F4" w:rsidR="00480A4A" w:rsidRP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076ADD">
        <w:rPr>
          <w:rFonts w:ascii="Calibri" w:hAnsi="Calibri" w:cs="Calibri"/>
          <w:sz w:val="20"/>
          <w:lang w:val="es-MX"/>
        </w:rPr>
        <w:t xml:space="preserve">Traslados de llegada y salida con asistencia en español </w:t>
      </w:r>
      <w:r>
        <w:rPr>
          <w:rFonts w:ascii="Calibri" w:hAnsi="Calibri" w:cs="Calibri"/>
          <w:sz w:val="20"/>
          <w:lang w:val="es-MX"/>
        </w:rPr>
        <w:t>para</w:t>
      </w:r>
      <w:r w:rsidRPr="00076ADD">
        <w:rPr>
          <w:rFonts w:ascii="Calibri" w:hAnsi="Calibri" w:cs="Calibri"/>
          <w:sz w:val="20"/>
          <w:lang w:val="es-PE"/>
        </w:rPr>
        <w:t xml:space="preserve"> la recepción.</w:t>
      </w:r>
    </w:p>
    <w:p w14:paraId="748CC20D" w14:textId="5D9FF528" w:rsidR="00480A4A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>
        <w:rPr>
          <w:rFonts w:ascii="Calibri" w:hAnsi="Calibri" w:cs="Calibri"/>
          <w:sz w:val="20"/>
          <w:lang w:val="es-PE"/>
        </w:rPr>
        <w:t>0</w:t>
      </w:r>
      <w:r w:rsidR="00C0624B">
        <w:rPr>
          <w:rFonts w:ascii="Calibri" w:hAnsi="Calibri" w:cs="Calibri"/>
          <w:sz w:val="20"/>
          <w:lang w:val="es-PE"/>
        </w:rPr>
        <w:t>9</w:t>
      </w:r>
      <w:r w:rsidR="00480A4A" w:rsidRPr="00076ADD">
        <w:rPr>
          <w:rFonts w:ascii="Calibri" w:hAnsi="Calibri" w:cs="Calibri"/>
          <w:sz w:val="20"/>
          <w:lang w:val="es-PE"/>
        </w:rPr>
        <w:t xml:space="preserve"> noches de </w:t>
      </w:r>
      <w:r w:rsidR="002D7BA6" w:rsidRPr="00076ADD">
        <w:rPr>
          <w:rFonts w:ascii="Calibri" w:hAnsi="Calibri" w:cs="Calibri"/>
          <w:sz w:val="20"/>
          <w:lang w:val="es-PE"/>
        </w:rPr>
        <w:t>alojamiento con</w:t>
      </w:r>
      <w:r w:rsidR="00480A4A" w:rsidRPr="00076ADD">
        <w:rPr>
          <w:rFonts w:ascii="Calibri" w:hAnsi="Calibri" w:cs="Calibri"/>
          <w:sz w:val="20"/>
          <w:lang w:val="es-PE"/>
        </w:rPr>
        <w:t xml:space="preserve"> desayunos</w:t>
      </w:r>
      <w:r>
        <w:rPr>
          <w:rFonts w:ascii="Calibri" w:hAnsi="Calibri" w:cs="Calibri"/>
          <w:sz w:val="20"/>
          <w:lang w:val="es-PE"/>
        </w:rPr>
        <w:t xml:space="preserve"> diarios</w:t>
      </w:r>
      <w:r w:rsidR="00480A4A" w:rsidRPr="00076ADD">
        <w:rPr>
          <w:rFonts w:ascii="Calibri" w:hAnsi="Calibri" w:cs="Calibri"/>
          <w:sz w:val="20"/>
          <w:lang w:val="es-PE"/>
        </w:rPr>
        <w:t>.</w:t>
      </w:r>
    </w:p>
    <w:p w14:paraId="7A96DFDB" w14:textId="0DBDCAF6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>
        <w:rPr>
          <w:rFonts w:ascii="Calibri" w:hAnsi="Calibri" w:cs="Calibri"/>
          <w:sz w:val="20"/>
          <w:lang w:val="es-PE"/>
        </w:rPr>
        <w:t>0</w:t>
      </w:r>
      <w:r w:rsidR="00C0624B">
        <w:rPr>
          <w:rFonts w:ascii="Calibri" w:hAnsi="Calibri" w:cs="Calibri"/>
          <w:sz w:val="20"/>
          <w:lang w:val="es-PE"/>
        </w:rPr>
        <w:t>4</w:t>
      </w:r>
      <w:r>
        <w:rPr>
          <w:rFonts w:ascii="Calibri" w:hAnsi="Calibri" w:cs="Calibri"/>
          <w:sz w:val="20"/>
          <w:lang w:val="es-PE"/>
        </w:rPr>
        <w:t xml:space="preserve"> almuerzos</w:t>
      </w:r>
      <w:r w:rsidR="00C0624B">
        <w:rPr>
          <w:rFonts w:ascii="Calibri" w:hAnsi="Calibri" w:cs="Calibri"/>
          <w:sz w:val="20"/>
          <w:lang w:val="es-PE"/>
        </w:rPr>
        <w:t xml:space="preserve"> y 01 cena</w:t>
      </w:r>
      <w:r>
        <w:rPr>
          <w:rFonts w:ascii="Calibri" w:hAnsi="Calibri" w:cs="Calibri"/>
          <w:sz w:val="20"/>
          <w:lang w:val="es-PE"/>
        </w:rPr>
        <w:t>.</w:t>
      </w:r>
    </w:p>
    <w:p w14:paraId="36FA4CEB" w14:textId="190FCCBD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076ADD">
        <w:rPr>
          <w:rFonts w:ascii="Calibri" w:hAnsi="Calibri" w:cs="Calibri"/>
          <w:sz w:val="20"/>
          <w:lang w:val="es-PE"/>
        </w:rPr>
        <w:t xml:space="preserve">Entradas a los lugares </w:t>
      </w:r>
      <w:r>
        <w:rPr>
          <w:rFonts w:ascii="Calibri" w:hAnsi="Calibri" w:cs="Calibri"/>
          <w:sz w:val="20"/>
          <w:lang w:val="es-PE"/>
        </w:rPr>
        <w:t xml:space="preserve">visitados según </w:t>
      </w:r>
      <w:r w:rsidRPr="00076ADD">
        <w:rPr>
          <w:rFonts w:ascii="Calibri" w:hAnsi="Calibri" w:cs="Calibri"/>
          <w:sz w:val="20"/>
          <w:lang w:val="es-PE"/>
        </w:rPr>
        <w:t>el itinerario</w:t>
      </w:r>
      <w:r>
        <w:rPr>
          <w:rFonts w:ascii="Calibri" w:hAnsi="Calibri" w:cs="Calibri"/>
          <w:sz w:val="20"/>
          <w:lang w:val="es-PE"/>
        </w:rPr>
        <w:t>.</w:t>
      </w:r>
    </w:p>
    <w:p w14:paraId="73D1E01A" w14:textId="3A4E16BA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>
        <w:rPr>
          <w:rFonts w:ascii="Calibri" w:hAnsi="Calibri" w:cs="Calibri"/>
          <w:sz w:val="20"/>
          <w:lang w:val="es-PE"/>
        </w:rPr>
        <w:t>Guía en español (</w:t>
      </w:r>
      <w:r w:rsidRPr="00076ADD">
        <w:rPr>
          <w:rFonts w:ascii="Calibri" w:hAnsi="Calibri" w:cs="Calibri"/>
          <w:sz w:val="20"/>
          <w:lang w:val="es-PE"/>
        </w:rPr>
        <w:t xml:space="preserve">excursiones </w:t>
      </w:r>
      <w:r>
        <w:rPr>
          <w:rFonts w:ascii="Calibri" w:hAnsi="Calibri" w:cs="Calibri"/>
          <w:sz w:val="20"/>
          <w:lang w:val="es-PE"/>
        </w:rPr>
        <w:t>d</w:t>
      </w:r>
      <w:r w:rsidRPr="00076ADD">
        <w:rPr>
          <w:rFonts w:ascii="Calibri" w:hAnsi="Calibri" w:cs="Calibri"/>
          <w:sz w:val="20"/>
          <w:lang w:val="es-PE"/>
        </w:rPr>
        <w:t>ías 2-5</w:t>
      </w:r>
      <w:r w:rsidR="00C0624B">
        <w:rPr>
          <w:rFonts w:ascii="Calibri" w:hAnsi="Calibri" w:cs="Calibri"/>
          <w:sz w:val="20"/>
          <w:lang w:val="es-PE"/>
        </w:rPr>
        <w:t>, 7-10</w:t>
      </w:r>
      <w:r>
        <w:rPr>
          <w:rFonts w:ascii="Calibri" w:hAnsi="Calibri" w:cs="Calibri"/>
          <w:sz w:val="20"/>
          <w:lang w:val="es-PE"/>
        </w:rPr>
        <w:t>).</w:t>
      </w:r>
    </w:p>
    <w:p w14:paraId="6DBE9D9F" w14:textId="18C7250E" w:rsidR="00076ADD" w:rsidRDefault="00076ADD" w:rsidP="00715F23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076ADD">
        <w:rPr>
          <w:rFonts w:ascii="Calibri" w:hAnsi="Calibri" w:cs="Calibri"/>
          <w:sz w:val="20"/>
          <w:lang w:val="es-PE"/>
        </w:rPr>
        <w:t xml:space="preserve">Tren bala Nozomi </w:t>
      </w:r>
      <w:r w:rsidR="00C0624B" w:rsidRPr="00C0624B">
        <w:rPr>
          <w:rFonts w:ascii="Calibri" w:hAnsi="Calibri" w:cs="Calibri"/>
          <w:sz w:val="20"/>
          <w:lang w:val="es-PE"/>
        </w:rPr>
        <w:t>Kioto a Nagoya</w:t>
      </w:r>
      <w:r w:rsidR="00C0624B">
        <w:rPr>
          <w:rFonts w:ascii="Calibri" w:hAnsi="Calibri" w:cs="Calibri"/>
          <w:sz w:val="20"/>
          <w:lang w:val="es-PE"/>
        </w:rPr>
        <w:t xml:space="preserve"> </w:t>
      </w:r>
      <w:r>
        <w:rPr>
          <w:rFonts w:ascii="Calibri" w:hAnsi="Calibri" w:cs="Calibri"/>
          <w:sz w:val="20"/>
          <w:lang w:val="es-PE"/>
        </w:rPr>
        <w:t>(</w:t>
      </w:r>
      <w:r w:rsidRPr="00076ADD">
        <w:rPr>
          <w:rFonts w:ascii="Calibri" w:hAnsi="Calibri" w:cs="Calibri"/>
          <w:sz w:val="20"/>
          <w:lang w:val="es-PE"/>
        </w:rPr>
        <w:t>clase turista</w:t>
      </w:r>
      <w:r>
        <w:rPr>
          <w:rFonts w:ascii="Calibri" w:hAnsi="Calibri" w:cs="Calibri"/>
          <w:sz w:val="20"/>
          <w:lang w:val="es-PE"/>
        </w:rPr>
        <w:t>).</w:t>
      </w:r>
    </w:p>
    <w:p w14:paraId="76638940" w14:textId="4B84BF26" w:rsidR="00C0624B" w:rsidRPr="00076ADD" w:rsidRDefault="00C0624B" w:rsidP="00C0624B">
      <w:pPr>
        <w:pStyle w:val="Sangranormal"/>
        <w:numPr>
          <w:ilvl w:val="0"/>
          <w:numId w:val="1"/>
        </w:numPr>
        <w:rPr>
          <w:rFonts w:ascii="Calibri" w:hAnsi="Calibri" w:cs="Calibri"/>
          <w:sz w:val="20"/>
          <w:lang w:val="es-PE"/>
        </w:rPr>
      </w:pPr>
      <w:r w:rsidRPr="00C0624B">
        <w:rPr>
          <w:rFonts w:ascii="Calibri" w:hAnsi="Calibri" w:cs="Calibri"/>
          <w:sz w:val="20"/>
          <w:lang w:val="es-PE"/>
        </w:rPr>
        <w:t>Tren bala Hikari Nagoya a Shizuoka</w:t>
      </w:r>
      <w:r>
        <w:rPr>
          <w:rFonts w:ascii="Calibri" w:hAnsi="Calibri" w:cs="Calibri"/>
          <w:sz w:val="20"/>
          <w:lang w:val="es-PE"/>
        </w:rPr>
        <w:t xml:space="preserve"> (</w:t>
      </w:r>
      <w:r w:rsidRPr="00C0624B">
        <w:rPr>
          <w:rFonts w:ascii="Calibri" w:hAnsi="Calibri" w:cs="Calibri"/>
          <w:sz w:val="20"/>
          <w:lang w:val="es-PE"/>
        </w:rPr>
        <w:t>clase turista</w:t>
      </w:r>
      <w:r>
        <w:rPr>
          <w:rFonts w:ascii="Calibri" w:hAnsi="Calibri" w:cs="Calibri"/>
          <w:sz w:val="20"/>
          <w:lang w:val="es-PE"/>
        </w:rPr>
        <w:t>).</w:t>
      </w:r>
    </w:p>
    <w:p w14:paraId="4BB8F07E" w14:textId="77777777" w:rsidR="00076ADD" w:rsidRDefault="00076ADD" w:rsidP="00715F23">
      <w:pPr>
        <w:pStyle w:val="Sinespaciado"/>
        <w:ind w:left="720"/>
        <w:jc w:val="both"/>
        <w:rPr>
          <w:rFonts w:ascii="Calibri" w:hAnsi="Calibri" w:cs="Calibri"/>
          <w:b/>
          <w:bCs/>
          <w:caps/>
          <w:sz w:val="20"/>
          <w:szCs w:val="20"/>
        </w:rPr>
      </w:pPr>
    </w:p>
    <w:p w14:paraId="31C51945" w14:textId="2404157C" w:rsidR="00480A4A" w:rsidRPr="0045755F" w:rsidRDefault="00480A4A" w:rsidP="00715F23">
      <w:pPr>
        <w:pStyle w:val="Sinespaciado"/>
        <w:ind w:left="720"/>
        <w:jc w:val="both"/>
        <w:rPr>
          <w:sz w:val="20"/>
          <w:szCs w:val="20"/>
        </w:rPr>
      </w:pPr>
      <w:r w:rsidRPr="0045755F">
        <w:rPr>
          <w:rFonts w:ascii="Calibri" w:hAnsi="Calibri" w:cs="Calibri"/>
          <w:b/>
          <w:bCs/>
          <w:caps/>
          <w:sz w:val="20"/>
          <w:szCs w:val="20"/>
        </w:rPr>
        <w:t>Programa no incluye</w:t>
      </w:r>
    </w:p>
    <w:p w14:paraId="66BB583A" w14:textId="6E38D6BA" w:rsidR="00D63D41" w:rsidRPr="005358FE" w:rsidRDefault="00D63D41" w:rsidP="00715F23">
      <w:pPr>
        <w:pStyle w:val="Sinespaciado"/>
        <w:numPr>
          <w:ilvl w:val="0"/>
          <w:numId w:val="8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Vuelos internacionales.</w:t>
      </w:r>
    </w:p>
    <w:p w14:paraId="47D95BEF" w14:textId="77777777" w:rsidR="00D63D41" w:rsidRPr="005358FE" w:rsidRDefault="00D63D41" w:rsidP="00715F23">
      <w:pPr>
        <w:pStyle w:val="Sinespaciado"/>
        <w:numPr>
          <w:ilvl w:val="0"/>
          <w:numId w:val="8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 xml:space="preserve">Seguro de viaje. </w:t>
      </w:r>
      <w:r w:rsidRPr="005358FE">
        <w:rPr>
          <w:rFonts w:cstheme="minorHAnsi"/>
          <w:i/>
          <w:sz w:val="20"/>
          <w:szCs w:val="20"/>
        </w:rPr>
        <w:t>Consultar por nuestras tarifas de inclusión con Universal Assistance</w:t>
      </w:r>
      <w:r w:rsidRPr="005358FE">
        <w:rPr>
          <w:rFonts w:cstheme="minorHAnsi"/>
          <w:sz w:val="20"/>
          <w:szCs w:val="20"/>
        </w:rPr>
        <w:t>.</w:t>
      </w:r>
    </w:p>
    <w:p w14:paraId="59AA8D32" w14:textId="77777777" w:rsidR="00D63D41" w:rsidRPr="005358FE" w:rsidRDefault="00D63D41" w:rsidP="00715F23">
      <w:pPr>
        <w:pStyle w:val="Sinespaciado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5358FE">
        <w:rPr>
          <w:color w:val="000000"/>
          <w:sz w:val="20"/>
          <w:szCs w:val="20"/>
        </w:rPr>
        <w:t>Excursiones opcionales o gastos personales.</w:t>
      </w:r>
    </w:p>
    <w:p w14:paraId="4CEFB037" w14:textId="36E9B881" w:rsidR="00D63D41" w:rsidRPr="00461B92" w:rsidRDefault="00480A4A" w:rsidP="00715F23">
      <w:pPr>
        <w:pStyle w:val="Sinespaciado"/>
        <w:numPr>
          <w:ilvl w:val="0"/>
          <w:numId w:val="2"/>
        </w:numPr>
        <w:jc w:val="both"/>
        <w:rPr>
          <w:sz w:val="20"/>
          <w:szCs w:val="20"/>
        </w:rPr>
      </w:pPr>
      <w:r w:rsidRPr="00461B92">
        <w:rPr>
          <w:sz w:val="20"/>
          <w:szCs w:val="20"/>
        </w:rPr>
        <w:t>Propinas para guía, chofer y maleter</w:t>
      </w:r>
      <w:r w:rsidR="00461B92" w:rsidRPr="00461B92">
        <w:rPr>
          <w:sz w:val="20"/>
          <w:szCs w:val="20"/>
        </w:rPr>
        <w:t>os</w:t>
      </w:r>
      <w:r w:rsidRPr="00461B92">
        <w:rPr>
          <w:sz w:val="20"/>
          <w:szCs w:val="20"/>
        </w:rPr>
        <w:t xml:space="preserve">. </w:t>
      </w:r>
    </w:p>
    <w:p w14:paraId="0CD63AB0" w14:textId="0BE78931" w:rsidR="00480A4A" w:rsidRPr="005358FE" w:rsidRDefault="00480A4A" w:rsidP="00715F23">
      <w:pPr>
        <w:pStyle w:val="Sinespaciado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5358FE">
        <w:rPr>
          <w:color w:val="000000"/>
          <w:sz w:val="20"/>
          <w:szCs w:val="20"/>
        </w:rPr>
        <w:t>Lo que no está mencionado en el apartado incluye</w:t>
      </w:r>
      <w:r w:rsidR="005358FE" w:rsidRPr="005358FE">
        <w:rPr>
          <w:color w:val="000000"/>
          <w:sz w:val="20"/>
          <w:szCs w:val="20"/>
        </w:rPr>
        <w:t>.</w:t>
      </w:r>
    </w:p>
    <w:p w14:paraId="3E5FB9C9" w14:textId="77777777" w:rsidR="00953138" w:rsidRDefault="00953138" w:rsidP="00715F23">
      <w:pPr>
        <w:pStyle w:val="Sinespaciado"/>
        <w:ind w:left="720"/>
        <w:jc w:val="both"/>
        <w:rPr>
          <w:color w:val="000000"/>
          <w:sz w:val="20"/>
          <w:szCs w:val="20"/>
        </w:rPr>
      </w:pPr>
    </w:p>
    <w:p w14:paraId="468837CD" w14:textId="3CF7EBED" w:rsidR="00480A4A" w:rsidRPr="0045755F" w:rsidRDefault="00480A4A" w:rsidP="00715F23">
      <w:pPr>
        <w:pStyle w:val="Sinespaciado"/>
        <w:ind w:firstLine="720"/>
        <w:jc w:val="both"/>
        <w:rPr>
          <w:b/>
          <w:bCs/>
          <w:sz w:val="20"/>
          <w:szCs w:val="20"/>
        </w:rPr>
      </w:pPr>
      <w:r w:rsidRPr="0045755F">
        <w:rPr>
          <w:b/>
          <w:bCs/>
          <w:sz w:val="20"/>
          <w:szCs w:val="20"/>
        </w:rPr>
        <w:t>NOTAS IMPORTANTES</w:t>
      </w:r>
    </w:p>
    <w:p w14:paraId="72D19ED8" w14:textId="77777777" w:rsidR="00480A4A" w:rsidRPr="005358FE" w:rsidRDefault="00480A4A" w:rsidP="00715F23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Precio por persona en USD.</w:t>
      </w:r>
    </w:p>
    <w:p w14:paraId="6EC7A978" w14:textId="2740CE48" w:rsidR="00480A4A" w:rsidRPr="005358FE" w:rsidRDefault="00480A4A" w:rsidP="00715F23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Salidas garantizadas desde 2 pasajeros.</w:t>
      </w:r>
    </w:p>
    <w:p w14:paraId="7CBD5B19" w14:textId="77777777" w:rsidR="00480A4A" w:rsidRPr="00753339" w:rsidRDefault="00480A4A" w:rsidP="00715F23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753339">
        <w:rPr>
          <w:sz w:val="20"/>
          <w:szCs w:val="20"/>
        </w:rPr>
        <w:lastRenderedPageBreak/>
        <w:t>Programa en servicio compartido.</w:t>
      </w:r>
    </w:p>
    <w:p w14:paraId="34D4ECED" w14:textId="77777777" w:rsidR="00352EB7" w:rsidRPr="004253B4" w:rsidRDefault="00CB3FBA" w:rsidP="00352EB7">
      <w:pPr>
        <w:pStyle w:val="Sinespaciado"/>
        <w:numPr>
          <w:ilvl w:val="0"/>
          <w:numId w:val="3"/>
        </w:numPr>
        <w:jc w:val="both"/>
        <w:rPr>
          <w:sz w:val="20"/>
          <w:szCs w:val="20"/>
          <w:lang w:val="en-US"/>
        </w:rPr>
      </w:pPr>
      <w:r w:rsidRPr="004253B4">
        <w:rPr>
          <w:sz w:val="20"/>
          <w:szCs w:val="20"/>
          <w:lang w:val="en-US"/>
        </w:rPr>
        <w:t xml:space="preserve">En </w:t>
      </w:r>
      <w:proofErr w:type="spellStart"/>
      <w:r w:rsidRPr="004253B4">
        <w:rPr>
          <w:sz w:val="20"/>
          <w:szCs w:val="20"/>
          <w:lang w:val="en-US"/>
        </w:rPr>
        <w:t>los</w:t>
      </w:r>
      <w:proofErr w:type="spellEnd"/>
      <w:r w:rsidRPr="004253B4">
        <w:rPr>
          <w:sz w:val="20"/>
          <w:szCs w:val="20"/>
          <w:lang w:val="en-US"/>
        </w:rPr>
        <w:t xml:space="preserve"> </w:t>
      </w:r>
      <w:proofErr w:type="spellStart"/>
      <w:r w:rsidRPr="004253B4">
        <w:rPr>
          <w:sz w:val="20"/>
          <w:szCs w:val="20"/>
          <w:lang w:val="en-US"/>
        </w:rPr>
        <w:t>hoteles</w:t>
      </w:r>
      <w:proofErr w:type="spellEnd"/>
      <w:r w:rsidRPr="004253B4">
        <w:rPr>
          <w:sz w:val="20"/>
          <w:szCs w:val="20"/>
          <w:lang w:val="en-US"/>
        </w:rPr>
        <w:t xml:space="preserve"> check in 15hrs. / check out 11hrs.</w:t>
      </w:r>
    </w:p>
    <w:p w14:paraId="57FC76A2" w14:textId="02040061" w:rsidR="00352EB7" w:rsidRPr="00352EB7" w:rsidRDefault="00352EB7" w:rsidP="00352EB7">
      <w:pPr>
        <w:pStyle w:val="Sinespaciado"/>
        <w:numPr>
          <w:ilvl w:val="0"/>
          <w:numId w:val="3"/>
        </w:num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Los pasajeros n</w:t>
      </w:r>
      <w:r w:rsidRPr="00352EB7">
        <w:rPr>
          <w:rFonts w:cstheme="minorHAnsi"/>
          <w:sz w:val="20"/>
          <w:szCs w:val="20"/>
        </w:rPr>
        <w:t xml:space="preserve">o podrán entrar en su habitación hasta la hora </w:t>
      </w:r>
      <w:proofErr w:type="gramStart"/>
      <w:r w:rsidRPr="00352EB7">
        <w:rPr>
          <w:rFonts w:cstheme="minorHAnsi"/>
          <w:sz w:val="20"/>
          <w:szCs w:val="20"/>
        </w:rPr>
        <w:t>de check-in</w:t>
      </w:r>
      <w:proofErr w:type="gramEnd"/>
      <w:r w:rsidRPr="00352EB7">
        <w:rPr>
          <w:rFonts w:cstheme="minorHAnsi"/>
          <w:sz w:val="20"/>
          <w:szCs w:val="20"/>
        </w:rPr>
        <w:t>.</w:t>
      </w:r>
    </w:p>
    <w:p w14:paraId="397E6212" w14:textId="77777777" w:rsidR="00352EB7" w:rsidRDefault="00352EB7" w:rsidP="00D84E0D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52EB7">
        <w:rPr>
          <w:rFonts w:cstheme="minorHAnsi"/>
          <w:sz w:val="20"/>
          <w:szCs w:val="20"/>
        </w:rPr>
        <w:t>En el primer día del programa un guía de habla española estará presente en el hotel desde las 14:00 hasta las 20:00 para dar información a los pasajeros.</w:t>
      </w:r>
    </w:p>
    <w:p w14:paraId="2F2B702A" w14:textId="77777777" w:rsidR="00675AF8" w:rsidRDefault="00352EB7" w:rsidP="00A970DF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52EB7">
        <w:rPr>
          <w:rFonts w:cstheme="minorHAnsi"/>
          <w:sz w:val="20"/>
          <w:szCs w:val="20"/>
        </w:rPr>
        <w:t xml:space="preserve">En caso de que el vuelo llegue con mucho retraso a Japón, es posible que no </w:t>
      </w:r>
      <w:r>
        <w:rPr>
          <w:rFonts w:cstheme="minorHAnsi"/>
          <w:sz w:val="20"/>
          <w:szCs w:val="20"/>
        </w:rPr>
        <w:t>se pueda</w:t>
      </w:r>
      <w:r w:rsidRPr="00352EB7">
        <w:rPr>
          <w:rFonts w:cstheme="minorHAnsi"/>
          <w:sz w:val="20"/>
          <w:szCs w:val="20"/>
        </w:rPr>
        <w:t xml:space="preserve"> </w:t>
      </w:r>
      <w:proofErr w:type="spellStart"/>
      <w:r w:rsidRPr="00352EB7">
        <w:rPr>
          <w:rFonts w:cstheme="minorHAnsi"/>
          <w:sz w:val="20"/>
          <w:szCs w:val="20"/>
        </w:rPr>
        <w:t>rearreglar</w:t>
      </w:r>
      <w:proofErr w:type="spellEnd"/>
      <w:r w:rsidRPr="00352EB7">
        <w:rPr>
          <w:rFonts w:cstheme="minorHAnsi"/>
          <w:sz w:val="20"/>
          <w:szCs w:val="20"/>
        </w:rPr>
        <w:t xml:space="preserve"> el traslado de llegada. En tal caso, pediremos que los pasajeros se trasladen al hotel por su cuenta.</w:t>
      </w:r>
    </w:p>
    <w:p w14:paraId="52B501EE" w14:textId="77777777" w:rsid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bCs/>
          <w:sz w:val="20"/>
          <w:szCs w:val="20"/>
          <w:lang w:val="es-MX"/>
        </w:rPr>
      </w:pPr>
      <w:r w:rsidRPr="000E088E">
        <w:rPr>
          <w:rFonts w:cstheme="minorHAnsi"/>
          <w:bCs/>
          <w:sz w:val="20"/>
          <w:szCs w:val="20"/>
          <w:lang w:val="es-MX"/>
        </w:rPr>
        <w:t>Si la hora de salida desde el hotel es muy temprana, no</w:t>
      </w:r>
      <w:r>
        <w:rPr>
          <w:rFonts w:cstheme="minorHAnsi"/>
          <w:bCs/>
          <w:sz w:val="20"/>
          <w:szCs w:val="20"/>
          <w:lang w:val="es-MX"/>
        </w:rPr>
        <w:t xml:space="preserve"> </w:t>
      </w:r>
      <w:r w:rsidRPr="000E088E">
        <w:rPr>
          <w:rFonts w:cstheme="minorHAnsi"/>
          <w:bCs/>
          <w:sz w:val="20"/>
          <w:szCs w:val="20"/>
          <w:lang w:val="es-MX"/>
        </w:rPr>
        <w:t>podrán desayunar en el hotel. Aunque pierdan el desayuno del último día,</w:t>
      </w:r>
      <w:r>
        <w:rPr>
          <w:rFonts w:cstheme="minorHAnsi"/>
          <w:bCs/>
          <w:sz w:val="20"/>
          <w:szCs w:val="20"/>
          <w:lang w:val="es-MX"/>
        </w:rPr>
        <w:t xml:space="preserve"> </w:t>
      </w:r>
      <w:r w:rsidRPr="000E088E">
        <w:rPr>
          <w:rFonts w:cstheme="minorHAnsi"/>
          <w:bCs/>
          <w:sz w:val="20"/>
          <w:szCs w:val="20"/>
          <w:lang w:val="es-MX"/>
        </w:rPr>
        <w:t>no habrá ningún descuento/reembolso.</w:t>
      </w:r>
    </w:p>
    <w:p w14:paraId="6B615120" w14:textId="075B52B2" w:rsid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34AC9">
        <w:rPr>
          <w:rFonts w:cstheme="minorHAnsi"/>
          <w:bCs/>
          <w:sz w:val="20"/>
          <w:szCs w:val="20"/>
        </w:rPr>
        <w:t>Tendrán que desocupar sus habitaciones antes de la hora de check out del hotel</w:t>
      </w:r>
      <w:r w:rsidR="00BD70FD">
        <w:rPr>
          <w:rFonts w:cstheme="minorHAnsi"/>
          <w:bCs/>
          <w:sz w:val="20"/>
          <w:szCs w:val="20"/>
        </w:rPr>
        <w:t>.</w:t>
      </w:r>
    </w:p>
    <w:p w14:paraId="018C275B" w14:textId="493E70CA" w:rsid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34AC9">
        <w:rPr>
          <w:rFonts w:cstheme="minorHAnsi"/>
          <w:bCs/>
          <w:sz w:val="20"/>
          <w:szCs w:val="20"/>
          <w:lang w:val="es-MX"/>
        </w:rPr>
        <w:t>Si el aeropuerto de salida es Narita (NRT) Traslado a la Estación de Tokio en taxi con un asistente de habla inglesa, y desde la estación traslado al Aeropuerto de Narita en autobús. El asistente ayudará a los pasajeros a subir al autobús, pero no los acompañará hasta el aeropuerto. Si la hora de salida del vuelo desde Narita es antes de las 10:30</w:t>
      </w:r>
      <w:r>
        <w:rPr>
          <w:rFonts w:cstheme="minorHAnsi"/>
          <w:bCs/>
          <w:sz w:val="20"/>
          <w:szCs w:val="20"/>
          <w:lang w:val="es-MX"/>
        </w:rPr>
        <w:t xml:space="preserve"> </w:t>
      </w:r>
      <w:r w:rsidRPr="00334AC9">
        <w:rPr>
          <w:rFonts w:cstheme="minorHAnsi"/>
          <w:bCs/>
          <w:sz w:val="20"/>
          <w:szCs w:val="20"/>
          <w:lang w:val="es-MX"/>
        </w:rPr>
        <w:t>a.m., hay que arreglar traslado en privado y se aplicará un suplemento. El precio varía según el número de pasajeros. Por favor, consultar.</w:t>
      </w:r>
    </w:p>
    <w:p w14:paraId="7A1D8B16" w14:textId="4274451C" w:rsidR="00334AC9" w:rsidRPr="00334AC9" w:rsidRDefault="00334AC9" w:rsidP="00334AC9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34AC9">
        <w:rPr>
          <w:rFonts w:cstheme="minorHAnsi"/>
          <w:bCs/>
          <w:sz w:val="20"/>
          <w:szCs w:val="20"/>
          <w:lang w:val="es-MX"/>
        </w:rPr>
        <w:t>Si el aeropuerto de salida es Haneda (HND). Traslado al aeropuerto de Haneda en taxi reservado sin asistencia.</w:t>
      </w:r>
    </w:p>
    <w:p w14:paraId="070B9BFC" w14:textId="6A99B2DF" w:rsidR="00F235AF" w:rsidRPr="00753339" w:rsidRDefault="00F235AF" w:rsidP="00D16AA6">
      <w:pPr>
        <w:pStyle w:val="Sinespaciado"/>
        <w:numPr>
          <w:ilvl w:val="0"/>
          <w:numId w:val="3"/>
        </w:numPr>
        <w:jc w:val="both"/>
        <w:rPr>
          <w:sz w:val="20"/>
          <w:szCs w:val="20"/>
          <w:lang w:val="es-MX"/>
        </w:rPr>
      </w:pPr>
      <w:r w:rsidRPr="00753339">
        <w:rPr>
          <w:sz w:val="20"/>
          <w:szCs w:val="20"/>
          <w:lang w:val="es-MX"/>
        </w:rPr>
        <w:t xml:space="preserve">En Japón los hoteles disponen de pocas habitaciones dobles (con 1 cama matrimonial). Por regla general, usamos habitaciones </w:t>
      </w:r>
      <w:proofErr w:type="spellStart"/>
      <w:r w:rsidRPr="00753339">
        <w:rPr>
          <w:sz w:val="20"/>
          <w:szCs w:val="20"/>
          <w:lang w:val="es-MX"/>
        </w:rPr>
        <w:t>twin</w:t>
      </w:r>
      <w:proofErr w:type="spellEnd"/>
      <w:r w:rsidRPr="00753339">
        <w:rPr>
          <w:sz w:val="20"/>
          <w:szCs w:val="20"/>
          <w:lang w:val="es-MX"/>
        </w:rPr>
        <w:t xml:space="preserve"> (con 2 camas separadas). Habitaciones dobles no están garantizadas.</w:t>
      </w:r>
    </w:p>
    <w:p w14:paraId="77205A12" w14:textId="63808937" w:rsidR="00F235AF" w:rsidRPr="00753339" w:rsidRDefault="00F235AF" w:rsidP="0069398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 xml:space="preserve">Las habitaciones con una cama matrimonial pueden ser más pequeñas que las </w:t>
      </w:r>
      <w:proofErr w:type="spellStart"/>
      <w:r w:rsidRPr="00753339">
        <w:rPr>
          <w:sz w:val="20"/>
          <w:szCs w:val="20"/>
          <w:lang w:val="es-PE"/>
        </w:rPr>
        <w:t>twin</w:t>
      </w:r>
      <w:proofErr w:type="spellEnd"/>
      <w:r w:rsidRPr="00753339">
        <w:rPr>
          <w:sz w:val="20"/>
          <w:szCs w:val="20"/>
          <w:lang w:val="es-PE"/>
        </w:rPr>
        <w:t xml:space="preserve"> cuyos tamaños están mencionados en la tabla de hoteles previstos o similares.</w:t>
      </w:r>
    </w:p>
    <w:p w14:paraId="2F2C4A5E" w14:textId="45945BB2" w:rsidR="00F235AF" w:rsidRPr="00753339" w:rsidRDefault="00F235AF" w:rsidP="00F235A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Una habitación triple es con 2 camas regulares + una cama extra de tamaño menor.</w:t>
      </w:r>
      <w:r w:rsidR="00BF7181">
        <w:rPr>
          <w:sz w:val="20"/>
          <w:szCs w:val="20"/>
          <w:lang w:val="es-PE"/>
        </w:rPr>
        <w:t xml:space="preserve"> </w:t>
      </w:r>
      <w:r w:rsidRPr="00753339">
        <w:rPr>
          <w:sz w:val="20"/>
          <w:szCs w:val="20"/>
          <w:lang w:val="es-PE"/>
        </w:rPr>
        <w:t>No recomendamos este tipo de habitaciones.</w:t>
      </w:r>
    </w:p>
    <w:p w14:paraId="6AD4D6C7" w14:textId="7291AA2F" w:rsidR="00F235AF" w:rsidRPr="00753339" w:rsidRDefault="00F235AF" w:rsidP="00F235A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En caso de uso individual, las habitaciones pueden ser más pequeñas que las mencionadas en la tabla.</w:t>
      </w:r>
    </w:p>
    <w:p w14:paraId="7E9E705D" w14:textId="03659BEA" w:rsidR="00F235AF" w:rsidRPr="00753339" w:rsidRDefault="00753339" w:rsidP="009330B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Las noches adicionales sólo se aplican inmediatamente antes del inicio del circuito. No se aplican a la segunda estancia en después del fin del circuito.</w:t>
      </w:r>
    </w:p>
    <w:p w14:paraId="051DBDF0" w14:textId="02407A3F" w:rsidR="0010120F" w:rsidRPr="00753339" w:rsidRDefault="0010120F" w:rsidP="009104B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753339">
        <w:rPr>
          <w:sz w:val="20"/>
          <w:szCs w:val="20"/>
          <w:lang w:val="es-PE"/>
        </w:rPr>
        <w:t>Niños menores de 3 años pueden participar gratis. Sin embargo, no les ofrecemos camas en los hoteles, comidas, ni asientos en tren y autobús. Tendrán que compartir una cama con su(s) padre(s) y tendrán que sentarse en el regazo del padre o de la madre en caso de que no haya asientos libres.</w:t>
      </w:r>
    </w:p>
    <w:p w14:paraId="3C59917D" w14:textId="77777777" w:rsidR="00076ADD" w:rsidRPr="00753339" w:rsidRDefault="00076ADD" w:rsidP="00076AD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753339">
        <w:rPr>
          <w:sz w:val="20"/>
          <w:szCs w:val="20"/>
        </w:rPr>
        <w:t>En el recorrido se permite una maleta por persona.</w:t>
      </w:r>
    </w:p>
    <w:p w14:paraId="0EA770D3" w14:textId="77777777" w:rsidR="00BF7181" w:rsidRDefault="00C0624B" w:rsidP="00C0624B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BF7181">
        <w:rPr>
          <w:sz w:val="20"/>
          <w:szCs w:val="20"/>
        </w:rPr>
        <w:t xml:space="preserve">Las maletas serán transportadas aparte en camión desde el hotel en Osaka hasta el hotel en Kioto. Lleven consigo una mochila con ropa y otras cosas indispensables para pasar una noche en </w:t>
      </w:r>
      <w:proofErr w:type="spellStart"/>
      <w:r w:rsidRPr="00BF7181">
        <w:rPr>
          <w:sz w:val="20"/>
          <w:szCs w:val="20"/>
        </w:rPr>
        <w:t>Takarazuka</w:t>
      </w:r>
      <w:proofErr w:type="spellEnd"/>
      <w:r w:rsidRPr="00BF7181">
        <w:rPr>
          <w:sz w:val="20"/>
          <w:szCs w:val="20"/>
        </w:rPr>
        <w:t>.</w:t>
      </w:r>
      <w:r w:rsidR="00BF7181" w:rsidRPr="00BF7181">
        <w:rPr>
          <w:sz w:val="20"/>
          <w:szCs w:val="20"/>
        </w:rPr>
        <w:t xml:space="preserve"> </w:t>
      </w:r>
      <w:r w:rsidRPr="00BF7181">
        <w:rPr>
          <w:sz w:val="20"/>
          <w:szCs w:val="20"/>
        </w:rPr>
        <w:t>(Si todas las maletas caben en el maletero del autobús, la transportaremos en el autobús y no las enviaremos aparte en</w:t>
      </w:r>
      <w:r w:rsidR="00BF7181">
        <w:rPr>
          <w:sz w:val="20"/>
          <w:szCs w:val="20"/>
        </w:rPr>
        <w:t xml:space="preserve"> </w:t>
      </w:r>
      <w:r w:rsidRPr="00BF7181">
        <w:rPr>
          <w:sz w:val="20"/>
          <w:szCs w:val="20"/>
        </w:rPr>
        <w:t>camión)</w:t>
      </w:r>
      <w:r w:rsidR="00BF7181" w:rsidRPr="00BF7181">
        <w:rPr>
          <w:sz w:val="20"/>
          <w:szCs w:val="20"/>
        </w:rPr>
        <w:t>.</w:t>
      </w:r>
    </w:p>
    <w:p w14:paraId="544945DF" w14:textId="2C5687E0" w:rsidR="00C0624B" w:rsidRPr="00BF7181" w:rsidRDefault="00BF7181" w:rsidP="00C0624B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BF7181">
        <w:rPr>
          <w:sz w:val="20"/>
          <w:szCs w:val="20"/>
        </w:rPr>
        <w:t>Las m</w:t>
      </w:r>
      <w:r w:rsidR="00C0624B" w:rsidRPr="00BF7181">
        <w:rPr>
          <w:sz w:val="20"/>
          <w:szCs w:val="20"/>
        </w:rPr>
        <w:t>aletas serán transportadas aparte en camión desde el hotel en Kioto hasta el hotel en Tokio.</w:t>
      </w:r>
      <w:r w:rsidRPr="00BF7181">
        <w:rPr>
          <w:sz w:val="20"/>
          <w:szCs w:val="20"/>
        </w:rPr>
        <w:t xml:space="preserve"> </w:t>
      </w:r>
      <w:r w:rsidR="00C0624B" w:rsidRPr="00BF7181">
        <w:rPr>
          <w:sz w:val="20"/>
          <w:szCs w:val="20"/>
        </w:rPr>
        <w:t>Lleven consigo una mochila con ropa y otras cosas indispensables para pasar una noche en Nagoya.</w:t>
      </w:r>
    </w:p>
    <w:p w14:paraId="45490848" w14:textId="77777777" w:rsidR="0010120F" w:rsidRDefault="0010120F" w:rsidP="0010120F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5358FE">
        <w:rPr>
          <w:sz w:val="20"/>
          <w:szCs w:val="20"/>
        </w:rPr>
        <w:t>El orden del itinerario podría tener variación, pero siempre respetando lo ofrecido.</w:t>
      </w:r>
    </w:p>
    <w:p w14:paraId="2236300E" w14:textId="4EA2EEC0" w:rsidR="00076ADD" w:rsidRDefault="00076ADD" w:rsidP="00BB3BDE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076ADD">
        <w:rPr>
          <w:sz w:val="20"/>
          <w:szCs w:val="20"/>
        </w:rPr>
        <w:t>Cuando hay menos de 10 pasajeros, transporte público podría ser utilizado para visitas, en lugar de vehículos privados.</w:t>
      </w:r>
    </w:p>
    <w:p w14:paraId="1B2B2707" w14:textId="590D4264" w:rsidR="00076ADD" w:rsidRPr="00076ADD" w:rsidRDefault="00076ADD" w:rsidP="002A45F0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076ADD">
        <w:rPr>
          <w:sz w:val="20"/>
          <w:szCs w:val="20"/>
        </w:rPr>
        <w:t xml:space="preserve">Cuando hay 15 o más pasajeros en el mismo grupo, usaremos el sistema de audioguía en las visitas para que escuchen bien las explicaciones del guía </w:t>
      </w:r>
      <w:r w:rsidR="00A970DF" w:rsidRPr="00076ADD">
        <w:rPr>
          <w:sz w:val="20"/>
          <w:szCs w:val="20"/>
        </w:rPr>
        <w:t>aun</w:t>
      </w:r>
      <w:r w:rsidRPr="00076ADD">
        <w:rPr>
          <w:sz w:val="20"/>
          <w:szCs w:val="20"/>
        </w:rPr>
        <w:t xml:space="preserve"> cuando están alejados de él/ella.</w:t>
      </w:r>
    </w:p>
    <w:p w14:paraId="1B76FBAD" w14:textId="674E1F88" w:rsidR="0010120F" w:rsidRPr="0010120F" w:rsidRDefault="0010120F" w:rsidP="00F16A86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10120F">
        <w:rPr>
          <w:sz w:val="20"/>
          <w:szCs w:val="20"/>
        </w:rPr>
        <w:t xml:space="preserve">En caso de que los pasajeros no utilicen parte de los servicios incluidos en el programa, no habrá descuento ni reembolso, por </w:t>
      </w:r>
      <w:r w:rsidR="00A970DF" w:rsidRPr="0010120F">
        <w:rPr>
          <w:sz w:val="20"/>
          <w:szCs w:val="20"/>
        </w:rPr>
        <w:t>ejemplo,</w:t>
      </w:r>
      <w:r w:rsidRPr="0010120F">
        <w:rPr>
          <w:sz w:val="20"/>
          <w:szCs w:val="20"/>
        </w:rPr>
        <w:t xml:space="preserve"> a causa del retraso del vuelo de llegada.</w:t>
      </w:r>
    </w:p>
    <w:p w14:paraId="636BDF28" w14:textId="163450AB" w:rsidR="00B249DC" w:rsidRPr="005358FE" w:rsidRDefault="00480A4A" w:rsidP="00715F2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5358FE">
        <w:rPr>
          <w:sz w:val="20"/>
          <w:szCs w:val="20"/>
          <w:lang w:val="es-PE"/>
        </w:rPr>
        <w:t>Para las reservas se requiere copias de los pasaportes (vigentes mínimo 06 meses a la fecha del circuito).</w:t>
      </w:r>
    </w:p>
    <w:p w14:paraId="57D14AB4" w14:textId="77777777" w:rsidR="00480A4A" w:rsidRPr="005358FE" w:rsidRDefault="00480A4A" w:rsidP="00715F2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5358FE">
        <w:rPr>
          <w:sz w:val="20"/>
          <w:szCs w:val="20"/>
          <w:lang w:val="es-PE"/>
        </w:rPr>
        <w:t>Precios sujetos a cambios hasta la confirmación de la reserva.</w:t>
      </w:r>
    </w:p>
    <w:p w14:paraId="132BBF0C" w14:textId="39E8BBA5" w:rsidR="00480A4A" w:rsidRPr="005358FE" w:rsidRDefault="00480A4A" w:rsidP="00715F2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5358FE">
        <w:rPr>
          <w:b/>
          <w:bCs/>
          <w:sz w:val="20"/>
          <w:szCs w:val="20"/>
          <w:lang w:val="es-PE"/>
        </w:rPr>
        <w:t xml:space="preserve">Programa actualizado </w:t>
      </w:r>
      <w:r w:rsidR="004C18A1" w:rsidRPr="005358FE">
        <w:rPr>
          <w:b/>
          <w:bCs/>
          <w:sz w:val="20"/>
          <w:szCs w:val="20"/>
          <w:lang w:val="es-PE"/>
        </w:rPr>
        <w:t xml:space="preserve">al </w:t>
      </w:r>
      <w:r w:rsidR="005358FE" w:rsidRPr="005358FE">
        <w:rPr>
          <w:b/>
          <w:bCs/>
          <w:sz w:val="20"/>
          <w:szCs w:val="20"/>
          <w:lang w:val="es-PE"/>
        </w:rPr>
        <w:t>10</w:t>
      </w:r>
      <w:r w:rsidR="004C18A1" w:rsidRPr="005358FE">
        <w:rPr>
          <w:b/>
          <w:bCs/>
          <w:sz w:val="20"/>
          <w:szCs w:val="20"/>
          <w:lang w:val="es-PE"/>
        </w:rPr>
        <w:t xml:space="preserve"> de </w:t>
      </w:r>
      <w:r w:rsidR="005358FE" w:rsidRPr="005358FE">
        <w:rPr>
          <w:b/>
          <w:bCs/>
          <w:sz w:val="20"/>
          <w:szCs w:val="20"/>
          <w:lang w:val="es-PE"/>
        </w:rPr>
        <w:t>marzo del 2026</w:t>
      </w:r>
      <w:r w:rsidRPr="005358FE">
        <w:rPr>
          <w:sz w:val="20"/>
          <w:szCs w:val="20"/>
          <w:lang w:val="es-PE"/>
        </w:rPr>
        <w:t>.</w:t>
      </w:r>
    </w:p>
    <w:p w14:paraId="4464F068" w14:textId="77777777" w:rsidR="00B249DC" w:rsidRDefault="00B249DC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6E5D4692" w14:textId="77777777" w:rsidR="00675AF8" w:rsidRDefault="00675AF8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178ABE20" w14:textId="77777777" w:rsidR="00BD70FD" w:rsidRDefault="00BD70FD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35332B5A" w14:textId="77777777" w:rsidR="00BD70FD" w:rsidRPr="0045755F" w:rsidRDefault="00BD70FD" w:rsidP="00715F23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5938EF34" w14:textId="77777777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lastRenderedPageBreak/>
        <w:t>ITINERARIO</w:t>
      </w:r>
    </w:p>
    <w:p w14:paraId="783D7D59" w14:textId="77777777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</w:p>
    <w:p w14:paraId="69FEA8E7" w14:textId="24D8E3EC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 w:rsidRPr="0045755F">
        <w:rPr>
          <w:rFonts w:cstheme="minorHAnsi"/>
          <w:b/>
          <w:bCs/>
          <w:caps/>
          <w:sz w:val="20"/>
          <w:szCs w:val="20"/>
        </w:rPr>
        <w:t>1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F1E9D">
        <w:rPr>
          <w:rFonts w:cstheme="minorHAnsi"/>
          <w:b/>
          <w:bCs/>
          <w:caps/>
          <w:sz w:val="20"/>
          <w:szCs w:val="20"/>
        </w:rPr>
        <w:t>osaka</w:t>
      </w:r>
    </w:p>
    <w:p w14:paraId="49D1D89D" w14:textId="77777777" w:rsidR="000F1E9D" w:rsidRDefault="000F1E9D" w:rsidP="00715F23">
      <w:pPr>
        <w:pStyle w:val="Sinespaciado"/>
        <w:jc w:val="both"/>
        <w:rPr>
          <w:rFonts w:cstheme="minorHAnsi"/>
          <w:sz w:val="20"/>
          <w:szCs w:val="20"/>
        </w:rPr>
      </w:pPr>
    </w:p>
    <w:p w14:paraId="3AD9BD5E" w14:textId="44E33EC9" w:rsidR="00B87D88" w:rsidRPr="00B87D88" w:rsidRDefault="00B87D88" w:rsidP="00B87D88">
      <w:pPr>
        <w:pStyle w:val="Sinespaciado"/>
        <w:jc w:val="both"/>
        <w:rPr>
          <w:rFonts w:cstheme="minorHAnsi"/>
          <w:sz w:val="20"/>
          <w:szCs w:val="20"/>
        </w:rPr>
      </w:pPr>
      <w:r w:rsidRPr="00B87D88">
        <w:rPr>
          <w:rFonts w:cstheme="minorHAnsi"/>
          <w:sz w:val="20"/>
          <w:szCs w:val="20"/>
        </w:rPr>
        <w:t xml:space="preserve">Llegada al Aeropuerto de </w:t>
      </w:r>
      <w:proofErr w:type="spellStart"/>
      <w:r w:rsidRPr="00B87D88">
        <w:rPr>
          <w:rFonts w:cstheme="minorHAnsi"/>
          <w:sz w:val="20"/>
          <w:szCs w:val="20"/>
        </w:rPr>
        <w:t>Kansai</w:t>
      </w:r>
      <w:proofErr w:type="spellEnd"/>
      <w:r w:rsidRPr="00B87D88">
        <w:rPr>
          <w:rFonts w:cstheme="minorHAnsi"/>
          <w:sz w:val="20"/>
          <w:szCs w:val="20"/>
        </w:rPr>
        <w:t xml:space="preserve"> (KIX) o Itami (ITM)</w:t>
      </w:r>
      <w:r w:rsidR="00137280">
        <w:rPr>
          <w:rFonts w:cstheme="minorHAnsi"/>
          <w:sz w:val="20"/>
          <w:szCs w:val="20"/>
        </w:rPr>
        <w:t xml:space="preserve">. </w:t>
      </w:r>
      <w:r w:rsidRPr="00B87D88">
        <w:rPr>
          <w:rFonts w:cstheme="minorHAnsi"/>
          <w:sz w:val="20"/>
          <w:szCs w:val="20"/>
        </w:rPr>
        <w:t>Después del trámite de inmigración y aduana, recepción por un asistente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 xml:space="preserve">de habla española, quien les ayudará a tomar </w:t>
      </w:r>
      <w:proofErr w:type="spellStart"/>
      <w:r w:rsidRPr="00B87D88">
        <w:rPr>
          <w:rFonts w:cstheme="minorHAnsi"/>
          <w:sz w:val="20"/>
          <w:szCs w:val="20"/>
        </w:rPr>
        <w:t>Airport</w:t>
      </w:r>
      <w:proofErr w:type="spellEnd"/>
      <w:r w:rsidRPr="00B87D88">
        <w:rPr>
          <w:rFonts w:cstheme="minorHAnsi"/>
          <w:sz w:val="20"/>
          <w:szCs w:val="20"/>
        </w:rPr>
        <w:t xml:space="preserve"> Limousine Bus (de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servicio regular compartido) para el hotel.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El asistente no subirá al autobús con los pasajeros y no los escoltará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hasta el hotel.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 xml:space="preserve">En caso de que no opere </w:t>
      </w:r>
      <w:proofErr w:type="spellStart"/>
      <w:r w:rsidRPr="00B87D88">
        <w:rPr>
          <w:rFonts w:cstheme="minorHAnsi"/>
          <w:sz w:val="20"/>
          <w:szCs w:val="20"/>
        </w:rPr>
        <w:t>Airport</w:t>
      </w:r>
      <w:proofErr w:type="spellEnd"/>
      <w:r w:rsidRPr="00B87D88">
        <w:rPr>
          <w:rFonts w:cstheme="minorHAnsi"/>
          <w:sz w:val="20"/>
          <w:szCs w:val="20"/>
        </w:rPr>
        <w:t xml:space="preserve"> Limousine Bus, proveemos un traslado</w:t>
      </w:r>
      <w:r w:rsidR="00137280">
        <w:rPr>
          <w:rFonts w:cstheme="minorHAnsi"/>
          <w:sz w:val="20"/>
          <w:szCs w:val="20"/>
        </w:rPr>
        <w:t xml:space="preserve"> </w:t>
      </w:r>
      <w:r w:rsidRPr="00B87D88">
        <w:rPr>
          <w:rFonts w:cstheme="minorHAnsi"/>
          <w:sz w:val="20"/>
          <w:szCs w:val="20"/>
        </w:rPr>
        <w:t>alternativo (tren + taxi, etc.).</w:t>
      </w:r>
    </w:p>
    <w:p w14:paraId="177BD95C" w14:textId="77777777" w:rsidR="00B87D88" w:rsidRDefault="00B87D88" w:rsidP="00715F23">
      <w:pPr>
        <w:pStyle w:val="Sinespaciado"/>
        <w:jc w:val="both"/>
        <w:rPr>
          <w:rFonts w:cstheme="minorHAnsi"/>
          <w:sz w:val="20"/>
          <w:szCs w:val="20"/>
        </w:rPr>
      </w:pPr>
    </w:p>
    <w:p w14:paraId="41F4CDEE" w14:textId="46FAB4DB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2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137280">
        <w:rPr>
          <w:rFonts w:cstheme="minorHAnsi"/>
          <w:b/>
          <w:bCs/>
          <w:caps/>
          <w:sz w:val="20"/>
          <w:szCs w:val="20"/>
        </w:rPr>
        <w:t>OSAKA - NARA - OSAKA</w:t>
      </w:r>
    </w:p>
    <w:p w14:paraId="127BF81D" w14:textId="783D95F4" w:rsidR="00137280" w:rsidRPr="00137280" w:rsidRDefault="00137280" w:rsidP="00137280">
      <w:pPr>
        <w:pStyle w:val="Sinespaciado"/>
        <w:jc w:val="both"/>
        <w:rPr>
          <w:rFonts w:cstheme="minorHAnsi"/>
          <w:sz w:val="20"/>
          <w:szCs w:val="20"/>
        </w:rPr>
      </w:pPr>
      <w:r w:rsidRPr="00137280">
        <w:rPr>
          <w:rFonts w:cstheme="minorHAnsi"/>
          <w:sz w:val="20"/>
          <w:szCs w:val="20"/>
        </w:rPr>
        <w:t>Desayuno en el hotel.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08:30 Reunión en el lobby</w:t>
      </w:r>
      <w:r>
        <w:rPr>
          <w:rFonts w:cstheme="minorHAnsi"/>
          <w:sz w:val="20"/>
          <w:szCs w:val="20"/>
        </w:rPr>
        <w:t xml:space="preserve">. </w:t>
      </w:r>
      <w:r w:rsidRPr="00137280">
        <w:rPr>
          <w:rFonts w:cstheme="minorHAnsi"/>
          <w:sz w:val="20"/>
          <w:szCs w:val="20"/>
        </w:rPr>
        <w:t>Excursión a Nara de media jornada en grupo en autobús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con un guía de habla española; conoceremos</w:t>
      </w:r>
      <w:r>
        <w:rPr>
          <w:rFonts w:cstheme="minorHAnsi"/>
          <w:sz w:val="20"/>
          <w:szCs w:val="20"/>
        </w:rPr>
        <w:t xml:space="preserve"> el </w:t>
      </w:r>
      <w:r w:rsidRPr="00137280">
        <w:rPr>
          <w:rFonts w:cstheme="minorHAnsi"/>
          <w:sz w:val="20"/>
          <w:szCs w:val="20"/>
        </w:rPr>
        <w:t xml:space="preserve">Templo </w:t>
      </w:r>
      <w:proofErr w:type="spellStart"/>
      <w:r w:rsidRPr="00137280">
        <w:rPr>
          <w:rFonts w:cstheme="minorHAnsi"/>
          <w:sz w:val="20"/>
          <w:szCs w:val="20"/>
        </w:rPr>
        <w:t>Todai</w:t>
      </w:r>
      <w:proofErr w:type="spellEnd"/>
      <w:r w:rsidRPr="00137280">
        <w:rPr>
          <w:rFonts w:cstheme="minorHAnsi"/>
          <w:sz w:val="20"/>
          <w:szCs w:val="20"/>
        </w:rPr>
        <w:t>-ji (Patrimonio de la Humanidad), el edificio de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madera más grande del mundo que custodia una imagen gigante de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Buda</w:t>
      </w:r>
      <w:r>
        <w:rPr>
          <w:rFonts w:cstheme="minorHAnsi"/>
          <w:sz w:val="20"/>
          <w:szCs w:val="20"/>
        </w:rPr>
        <w:t xml:space="preserve"> y el </w:t>
      </w:r>
      <w:r w:rsidRPr="00137280">
        <w:rPr>
          <w:rFonts w:cstheme="minorHAnsi"/>
          <w:sz w:val="20"/>
          <w:szCs w:val="20"/>
        </w:rPr>
        <w:t>Parque de Nara (con muchos venados)</w:t>
      </w:r>
      <w:r>
        <w:rPr>
          <w:rFonts w:cstheme="minorHAnsi"/>
          <w:sz w:val="20"/>
          <w:szCs w:val="20"/>
        </w:rPr>
        <w:t xml:space="preserve">. </w:t>
      </w:r>
      <w:r w:rsidRPr="00137280">
        <w:rPr>
          <w:rFonts w:cstheme="minorHAnsi"/>
          <w:sz w:val="20"/>
          <w:szCs w:val="20"/>
        </w:rPr>
        <w:t>Después de la visita, traslado a Osaka.</w:t>
      </w:r>
      <w:r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 xml:space="preserve">13:00-13:30 Terminamos el tour en </w:t>
      </w:r>
      <w:proofErr w:type="spellStart"/>
      <w:r w:rsidRPr="00137280">
        <w:rPr>
          <w:rFonts w:cstheme="minorHAnsi"/>
          <w:sz w:val="20"/>
          <w:szCs w:val="20"/>
        </w:rPr>
        <w:t>Dotonbori</w:t>
      </w:r>
      <w:proofErr w:type="spellEnd"/>
      <w:r w:rsidRPr="00137280">
        <w:rPr>
          <w:rFonts w:cstheme="minorHAnsi"/>
          <w:sz w:val="20"/>
          <w:szCs w:val="20"/>
        </w:rPr>
        <w:t>, el emblemático barrio</w:t>
      </w:r>
      <w:r w:rsidR="00337CBA"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gastronómico de Osaka.</w:t>
      </w:r>
      <w:r w:rsidR="00337CBA">
        <w:rPr>
          <w:rFonts w:cstheme="minorHAnsi"/>
          <w:sz w:val="20"/>
          <w:szCs w:val="20"/>
        </w:rPr>
        <w:t xml:space="preserve"> </w:t>
      </w:r>
      <w:r w:rsidRPr="00137280">
        <w:rPr>
          <w:rFonts w:cstheme="minorHAnsi"/>
          <w:sz w:val="20"/>
          <w:szCs w:val="20"/>
        </w:rPr>
        <w:t>Tarde libre. Ningún tour opcional está programado esta tarde.</w:t>
      </w:r>
    </w:p>
    <w:p w14:paraId="59B6A55A" w14:textId="6DAEA122" w:rsidR="00F161FE" w:rsidRDefault="00137280" w:rsidP="00137280">
      <w:pPr>
        <w:pStyle w:val="Sinespaciado"/>
        <w:jc w:val="both"/>
        <w:rPr>
          <w:rFonts w:cstheme="minorHAnsi"/>
          <w:sz w:val="20"/>
          <w:szCs w:val="20"/>
        </w:rPr>
      </w:pPr>
      <w:r w:rsidRPr="00137280">
        <w:rPr>
          <w:rFonts w:cstheme="minorHAnsi"/>
          <w:sz w:val="20"/>
          <w:szCs w:val="20"/>
        </w:rPr>
        <w:t>Almuerzo NO incluido. Regreso al hotel por su cuenta.</w:t>
      </w:r>
    </w:p>
    <w:p w14:paraId="6F236E51" w14:textId="77777777" w:rsidR="00137280" w:rsidRDefault="00137280" w:rsidP="00137280">
      <w:pPr>
        <w:pStyle w:val="Sinespaciado"/>
        <w:jc w:val="both"/>
        <w:rPr>
          <w:rFonts w:cstheme="minorHAnsi"/>
          <w:sz w:val="20"/>
          <w:szCs w:val="20"/>
        </w:rPr>
      </w:pPr>
    </w:p>
    <w:p w14:paraId="456BA0E3" w14:textId="4E02B67F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3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OSAKA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HIMEJI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KOBE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TAKARAZUKA</w:t>
      </w:r>
    </w:p>
    <w:p w14:paraId="55DAE514" w14:textId="72BACF8F" w:rsidR="00337CBA" w:rsidRPr="00337CBA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08:00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 xml:space="preserve">Excursión a la Prefectura de </w:t>
      </w:r>
      <w:proofErr w:type="spellStart"/>
      <w:r w:rsidRPr="00337CBA">
        <w:rPr>
          <w:rFonts w:cstheme="minorHAnsi"/>
          <w:bCs/>
          <w:sz w:val="20"/>
          <w:szCs w:val="20"/>
        </w:rPr>
        <w:t>Hyogo</w:t>
      </w:r>
      <w:proofErr w:type="spellEnd"/>
      <w:r w:rsidRPr="00337CBA">
        <w:rPr>
          <w:rFonts w:cstheme="minorHAnsi"/>
          <w:bCs/>
          <w:sz w:val="20"/>
          <w:szCs w:val="20"/>
        </w:rPr>
        <w:t xml:space="preserve"> (Himeji y Kobe) de jornada</w:t>
      </w:r>
    </w:p>
    <w:p w14:paraId="4BEEC64B" w14:textId="1D145D52" w:rsidR="00337CBA" w:rsidRPr="00337CBA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completa en grupo en autobús con un guía de habla española;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conoceremos</w:t>
      </w:r>
      <w:r>
        <w:rPr>
          <w:rFonts w:cstheme="minorHAnsi"/>
          <w:bCs/>
          <w:sz w:val="20"/>
          <w:szCs w:val="20"/>
        </w:rPr>
        <w:t xml:space="preserve"> el </w:t>
      </w:r>
      <w:r w:rsidRPr="00337CBA">
        <w:rPr>
          <w:rFonts w:cstheme="minorHAnsi"/>
          <w:bCs/>
          <w:sz w:val="20"/>
          <w:szCs w:val="20"/>
        </w:rPr>
        <w:t>Castillo de Himeji (Patrimonio de la Humanidad), el castillo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samuráis más hermoso y mejor conservado de Japón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Para entrar en la torre del homenaje del castillo, hay que quitarse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los zapatos. Dentro del castillo, hay escaleras empinadas. No hay</w:t>
      </w:r>
    </w:p>
    <w:p w14:paraId="7A79011A" w14:textId="1D412325" w:rsidR="00F161FE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ascensor ni rampas.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 xml:space="preserve">Almuerzo en un </w:t>
      </w:r>
      <w:proofErr w:type="spellStart"/>
      <w:r w:rsidRPr="00337CBA">
        <w:rPr>
          <w:rFonts w:cstheme="minorHAnsi"/>
          <w:bCs/>
          <w:sz w:val="20"/>
          <w:szCs w:val="20"/>
        </w:rPr>
        <w:t>retaurante</w:t>
      </w:r>
      <w:proofErr w:type="spellEnd"/>
      <w:r w:rsidRPr="00337CBA">
        <w:rPr>
          <w:rFonts w:cstheme="minorHAnsi"/>
          <w:bCs/>
          <w:sz w:val="20"/>
          <w:szCs w:val="20"/>
        </w:rPr>
        <w:t xml:space="preserve"> está incluido este día.</w:t>
      </w:r>
      <w:r>
        <w:rPr>
          <w:rFonts w:cstheme="minorHAnsi"/>
          <w:bCs/>
          <w:sz w:val="20"/>
          <w:szCs w:val="20"/>
        </w:rPr>
        <w:t xml:space="preserve"> Luego el </w:t>
      </w:r>
      <w:r w:rsidRPr="00337CBA">
        <w:rPr>
          <w:rFonts w:cstheme="minorHAnsi"/>
          <w:bCs/>
          <w:sz w:val="20"/>
          <w:szCs w:val="20"/>
        </w:rPr>
        <w:t xml:space="preserve">Parque </w:t>
      </w:r>
      <w:proofErr w:type="spellStart"/>
      <w:r w:rsidRPr="00337CBA">
        <w:rPr>
          <w:rFonts w:cstheme="minorHAnsi"/>
          <w:bCs/>
          <w:sz w:val="20"/>
          <w:szCs w:val="20"/>
        </w:rPr>
        <w:t>Meriken</w:t>
      </w:r>
      <w:proofErr w:type="spellEnd"/>
      <w:r w:rsidRPr="00337CBA">
        <w:rPr>
          <w:rFonts w:cstheme="minorHAnsi"/>
          <w:bCs/>
          <w:sz w:val="20"/>
          <w:szCs w:val="20"/>
        </w:rPr>
        <w:t>, un bonito parque situado en el Puerto de Kobe con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monumentos como la Torre Kobe Port Tower y el Museo Marítimo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 xml:space="preserve">Kobe y huellas del Gran Terremoto de </w:t>
      </w:r>
      <w:proofErr w:type="spellStart"/>
      <w:r w:rsidRPr="00337CBA">
        <w:rPr>
          <w:rFonts w:cstheme="minorHAnsi"/>
          <w:bCs/>
          <w:sz w:val="20"/>
          <w:szCs w:val="20"/>
        </w:rPr>
        <w:t>Hanshin-Awaji</w:t>
      </w:r>
      <w:proofErr w:type="spellEnd"/>
      <w:r w:rsidRPr="00337CBA">
        <w:rPr>
          <w:rFonts w:cstheme="minorHAnsi"/>
          <w:bCs/>
          <w:sz w:val="20"/>
          <w:szCs w:val="20"/>
        </w:rPr>
        <w:t xml:space="preserve"> que causó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estragos en Kobe en 1995. (No entramos en la torre y en el museo.)</w:t>
      </w:r>
      <w:r>
        <w:rPr>
          <w:rFonts w:cstheme="minorHAnsi"/>
          <w:bCs/>
          <w:sz w:val="20"/>
          <w:szCs w:val="20"/>
        </w:rPr>
        <w:t xml:space="preserve"> Por último, </w:t>
      </w:r>
      <w:r w:rsidRPr="00337CBA">
        <w:rPr>
          <w:rFonts w:cstheme="minorHAnsi"/>
          <w:bCs/>
          <w:sz w:val="20"/>
          <w:szCs w:val="20"/>
        </w:rPr>
        <w:t>una bodega de sake (conocido como vino de arroz) en el barrio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“Nada” donde haremos degustación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“Nada” es la zona de producción de sake más famosa de Japón.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“Nada” es el nombre del barrio.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 xml:space="preserve">17:30 Llegada al </w:t>
      </w:r>
      <w:proofErr w:type="spellStart"/>
      <w:r w:rsidRPr="00337CBA">
        <w:rPr>
          <w:rFonts w:cstheme="minorHAnsi"/>
          <w:bCs/>
          <w:sz w:val="20"/>
          <w:szCs w:val="20"/>
        </w:rPr>
        <w:t>ryokan</w:t>
      </w:r>
      <w:proofErr w:type="spellEnd"/>
      <w:r w:rsidRPr="00337CBA">
        <w:rPr>
          <w:rFonts w:cstheme="minorHAnsi"/>
          <w:bCs/>
          <w:sz w:val="20"/>
          <w:szCs w:val="20"/>
        </w:rPr>
        <w:t xml:space="preserve"> en </w:t>
      </w:r>
      <w:proofErr w:type="spellStart"/>
      <w:r w:rsidRPr="00337CBA">
        <w:rPr>
          <w:rFonts w:cstheme="minorHAnsi"/>
          <w:bCs/>
          <w:sz w:val="20"/>
          <w:szCs w:val="20"/>
        </w:rPr>
        <w:t>Takarazuka</w:t>
      </w:r>
      <w:proofErr w:type="spellEnd"/>
      <w:r w:rsidRPr="00337CBA">
        <w:rPr>
          <w:rFonts w:cstheme="minorHAnsi"/>
          <w:bCs/>
          <w:sz w:val="20"/>
          <w:szCs w:val="20"/>
        </w:rPr>
        <w:t xml:space="preserve"> (Prefectura de </w:t>
      </w:r>
      <w:proofErr w:type="spellStart"/>
      <w:r w:rsidRPr="00337CBA">
        <w:rPr>
          <w:rFonts w:cstheme="minorHAnsi"/>
          <w:bCs/>
          <w:sz w:val="20"/>
          <w:szCs w:val="20"/>
        </w:rPr>
        <w:t>Hyogo</w:t>
      </w:r>
      <w:proofErr w:type="spellEnd"/>
      <w:r w:rsidRPr="00337CBA">
        <w:rPr>
          <w:rFonts w:cstheme="minorHAnsi"/>
          <w:bCs/>
          <w:sz w:val="20"/>
          <w:szCs w:val="20"/>
        </w:rPr>
        <w:t>) y check-in.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Una maleta por persona será enviada aparte en camión desde el hotel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en Osaka hasta el hotel en Kioto. Lleven consigo una mochila con ropa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 xml:space="preserve">y otras cosas indispensables para pasar una noche en </w:t>
      </w:r>
      <w:proofErr w:type="spellStart"/>
      <w:r w:rsidRPr="00337CBA">
        <w:rPr>
          <w:rFonts w:cstheme="minorHAnsi"/>
          <w:bCs/>
          <w:sz w:val="20"/>
          <w:szCs w:val="20"/>
        </w:rPr>
        <w:t>Takarazuka</w:t>
      </w:r>
      <w:proofErr w:type="spellEnd"/>
      <w:r w:rsidRPr="00337CBA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(Si todas las maletas caben en el maletero del autobús, las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transportaremos en el autobús y no las enviaremos aparte en camión)</w:t>
      </w:r>
      <w:r>
        <w:rPr>
          <w:rFonts w:cstheme="minorHAnsi"/>
          <w:bCs/>
          <w:sz w:val="20"/>
          <w:szCs w:val="20"/>
        </w:rPr>
        <w:t>.</w:t>
      </w:r>
    </w:p>
    <w:p w14:paraId="322309EB" w14:textId="77777777" w:rsid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</w:p>
    <w:p w14:paraId="2ACCA525" w14:textId="01D8CFC5" w:rsidR="00337CBA" w:rsidRPr="00337CBA" w:rsidRDefault="00337CBA" w:rsidP="00337CBA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  <w:r w:rsidRPr="00337CBA">
        <w:rPr>
          <w:rFonts w:cstheme="minorHAnsi"/>
          <w:b/>
          <w:bCs/>
          <w:sz w:val="20"/>
          <w:szCs w:val="20"/>
        </w:rPr>
        <w:t xml:space="preserve">¡DISFRUTEN DE LA CENA DE “KOBE BEEF” </w:t>
      </w:r>
      <w:r w:rsidR="00514D8D">
        <w:rPr>
          <w:rFonts w:cstheme="minorHAnsi"/>
          <w:b/>
          <w:bCs/>
          <w:sz w:val="20"/>
          <w:szCs w:val="20"/>
        </w:rPr>
        <w:t>Y</w:t>
      </w:r>
      <w:r w:rsidRPr="00337CBA">
        <w:rPr>
          <w:rFonts w:cstheme="minorHAnsi"/>
          <w:b/>
          <w:bCs/>
          <w:sz w:val="20"/>
          <w:szCs w:val="20"/>
        </w:rPr>
        <w:t xml:space="preserve"> BAÑO ONSEN DE AGUAS TERMALES!</w:t>
      </w:r>
    </w:p>
    <w:p w14:paraId="07E83730" w14:textId="77777777" w:rsidR="00337CBA" w:rsidRP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  <w:r w:rsidRPr="00337CBA">
        <w:rPr>
          <w:rFonts w:cstheme="minorHAnsi"/>
          <w:sz w:val="20"/>
          <w:szCs w:val="20"/>
        </w:rPr>
        <w:t xml:space="preserve">El </w:t>
      </w:r>
      <w:proofErr w:type="spellStart"/>
      <w:r w:rsidRPr="00337CBA">
        <w:rPr>
          <w:rFonts w:cstheme="minorHAnsi"/>
          <w:sz w:val="20"/>
          <w:szCs w:val="20"/>
        </w:rPr>
        <w:t>ryokan</w:t>
      </w:r>
      <w:proofErr w:type="spellEnd"/>
      <w:r w:rsidRPr="00337CBA">
        <w:rPr>
          <w:rFonts w:cstheme="minorHAnsi"/>
          <w:sz w:val="20"/>
          <w:szCs w:val="20"/>
        </w:rPr>
        <w:t xml:space="preserve"> dispone de baños de aguas termales.</w:t>
      </w:r>
    </w:p>
    <w:p w14:paraId="7299EF7F" w14:textId="77777777" w:rsidR="00337CBA" w:rsidRP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  <w:r w:rsidRPr="00337CBA">
        <w:rPr>
          <w:rFonts w:cstheme="minorHAnsi"/>
          <w:sz w:val="20"/>
          <w:szCs w:val="20"/>
        </w:rPr>
        <w:t>*Hay un baño sólo para mujeres y otro baño sólo para hombres.</w:t>
      </w:r>
    </w:p>
    <w:p w14:paraId="721696DF" w14:textId="00DE5946" w:rsidR="00337CBA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  <w:r w:rsidRPr="00337CBA">
        <w:rPr>
          <w:rFonts w:cstheme="minorHAnsi"/>
          <w:sz w:val="20"/>
          <w:szCs w:val="20"/>
        </w:rPr>
        <w:t xml:space="preserve">*Tradicionalmente hoteles y </w:t>
      </w:r>
      <w:proofErr w:type="spellStart"/>
      <w:r w:rsidRPr="00337CBA">
        <w:rPr>
          <w:rFonts w:cstheme="minorHAnsi"/>
          <w:sz w:val="20"/>
          <w:szCs w:val="20"/>
        </w:rPr>
        <w:t>ryokanes</w:t>
      </w:r>
      <w:proofErr w:type="spellEnd"/>
      <w:r w:rsidRPr="00337CBA">
        <w:rPr>
          <w:rFonts w:cstheme="minorHAnsi"/>
          <w:sz w:val="20"/>
          <w:szCs w:val="20"/>
        </w:rPr>
        <w:t xml:space="preserve"> no permiten a personas</w:t>
      </w:r>
      <w:r>
        <w:rPr>
          <w:rFonts w:cstheme="minorHAnsi"/>
          <w:sz w:val="20"/>
          <w:szCs w:val="20"/>
        </w:rPr>
        <w:t xml:space="preserve"> </w:t>
      </w:r>
      <w:r w:rsidRPr="00337CBA">
        <w:rPr>
          <w:rFonts w:cstheme="minorHAnsi"/>
          <w:sz w:val="20"/>
          <w:szCs w:val="20"/>
        </w:rPr>
        <w:t>con tatuajes llamativos utilizar baños de aguas termales,</w:t>
      </w:r>
      <w:r>
        <w:rPr>
          <w:rFonts w:cstheme="minorHAnsi"/>
          <w:sz w:val="20"/>
          <w:szCs w:val="20"/>
        </w:rPr>
        <w:t xml:space="preserve"> </w:t>
      </w:r>
      <w:r w:rsidRPr="00337CBA">
        <w:rPr>
          <w:rFonts w:cstheme="minorHAnsi"/>
          <w:sz w:val="20"/>
          <w:szCs w:val="20"/>
        </w:rPr>
        <w:t xml:space="preserve">ya que los tatuajes están asociados a la </w:t>
      </w:r>
      <w:proofErr w:type="spellStart"/>
      <w:r w:rsidRPr="00337CBA">
        <w:rPr>
          <w:rFonts w:cstheme="minorHAnsi"/>
          <w:sz w:val="20"/>
          <w:szCs w:val="20"/>
        </w:rPr>
        <w:t>Yakuza</w:t>
      </w:r>
      <w:proofErr w:type="spellEnd"/>
      <w:r w:rsidRPr="00337CBA">
        <w:rPr>
          <w:rFonts w:cstheme="minorHAnsi"/>
          <w:sz w:val="20"/>
          <w:szCs w:val="20"/>
        </w:rPr>
        <w:t xml:space="preserve"> (mafia japonesa).</w:t>
      </w:r>
    </w:p>
    <w:p w14:paraId="0A4AA95A" w14:textId="77777777" w:rsidR="00337CBA" w:rsidRPr="0045755F" w:rsidRDefault="00337CBA" w:rsidP="00337CBA">
      <w:pPr>
        <w:pStyle w:val="Sinespaciado"/>
        <w:jc w:val="both"/>
        <w:rPr>
          <w:rFonts w:cstheme="minorHAnsi"/>
          <w:sz w:val="20"/>
          <w:szCs w:val="20"/>
        </w:rPr>
      </w:pPr>
    </w:p>
    <w:p w14:paraId="5EEFE0CB" w14:textId="1F6ABDA1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4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TAKARAZUKA </w:t>
      </w:r>
      <w:r w:rsidR="00337CBA">
        <w:rPr>
          <w:rFonts w:cstheme="minorHAnsi"/>
          <w:b/>
          <w:bCs/>
          <w:caps/>
          <w:sz w:val="20"/>
          <w:szCs w:val="20"/>
        </w:rPr>
        <w:t>-</w:t>
      </w:r>
      <w:r w:rsidR="00337CBA" w:rsidRPr="00337CBA">
        <w:rPr>
          <w:rFonts w:cstheme="minorHAnsi"/>
          <w:b/>
          <w:bCs/>
          <w:caps/>
          <w:sz w:val="20"/>
          <w:szCs w:val="20"/>
        </w:rPr>
        <w:t xml:space="preserve"> KIOTO</w:t>
      </w:r>
    </w:p>
    <w:p w14:paraId="4D0CB1A4" w14:textId="71BE67EC" w:rsidR="00F161FE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337CB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08:20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 xml:space="preserve">Traslado a Kioto (situado a 1 hora desde </w:t>
      </w:r>
      <w:proofErr w:type="spellStart"/>
      <w:r w:rsidRPr="00337CBA">
        <w:rPr>
          <w:rFonts w:cstheme="minorHAnsi"/>
          <w:bCs/>
          <w:sz w:val="20"/>
          <w:szCs w:val="20"/>
        </w:rPr>
        <w:t>Takarazuka</w:t>
      </w:r>
      <w:proofErr w:type="spellEnd"/>
      <w:r w:rsidRPr="00337CBA">
        <w:rPr>
          <w:rFonts w:cstheme="minorHAnsi"/>
          <w:bCs/>
          <w:sz w:val="20"/>
          <w:szCs w:val="20"/>
        </w:rPr>
        <w:t>) y visita de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la antigua capital imperial de Japón de jornada completa en grupo</w:t>
      </w:r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en autobús con un guía de habla española; conoceremos</w:t>
      </w:r>
      <w:r>
        <w:rPr>
          <w:rFonts w:cstheme="minorHAnsi"/>
          <w:bCs/>
          <w:sz w:val="20"/>
          <w:szCs w:val="20"/>
        </w:rPr>
        <w:t xml:space="preserve"> en el</w:t>
      </w:r>
      <w:r w:rsidRPr="00337CBA">
        <w:rPr>
          <w:rFonts w:cstheme="minorHAnsi"/>
          <w:bCs/>
          <w:sz w:val="20"/>
          <w:szCs w:val="20"/>
        </w:rPr>
        <w:t xml:space="preserve"> Santuario Fushimi Inari (con miles de p</w:t>
      </w:r>
      <w:r w:rsidRPr="00337CBA">
        <w:rPr>
          <w:rFonts w:ascii="Calibri" w:hAnsi="Calibri" w:cs="Calibri"/>
          <w:bCs/>
          <w:sz w:val="20"/>
          <w:szCs w:val="20"/>
        </w:rPr>
        <w:t>ó</w:t>
      </w:r>
      <w:r w:rsidRPr="00337CBA">
        <w:rPr>
          <w:rFonts w:cstheme="minorHAnsi"/>
          <w:bCs/>
          <w:sz w:val="20"/>
          <w:szCs w:val="20"/>
        </w:rPr>
        <w:t xml:space="preserve">rticos </w:t>
      </w:r>
      <w:r w:rsidRPr="00337CBA">
        <w:rPr>
          <w:rFonts w:ascii="Calibri" w:hAnsi="Calibri" w:cs="Calibri"/>
          <w:bCs/>
          <w:sz w:val="20"/>
          <w:szCs w:val="20"/>
        </w:rPr>
        <w:t>“</w:t>
      </w:r>
      <w:proofErr w:type="spellStart"/>
      <w:r w:rsidRPr="00337CBA">
        <w:rPr>
          <w:rFonts w:cstheme="minorHAnsi"/>
          <w:bCs/>
          <w:sz w:val="20"/>
          <w:szCs w:val="20"/>
        </w:rPr>
        <w:t>torii</w:t>
      </w:r>
      <w:proofErr w:type="spellEnd"/>
      <w:r w:rsidRPr="00337CBA">
        <w:rPr>
          <w:rFonts w:ascii="Calibri" w:hAnsi="Calibri" w:cs="Calibri"/>
          <w:bCs/>
          <w:sz w:val="20"/>
          <w:szCs w:val="20"/>
        </w:rPr>
        <w:t>”</w:t>
      </w:r>
      <w:r w:rsidRPr="00337CBA">
        <w:rPr>
          <w:rFonts w:cstheme="minorHAnsi"/>
          <w:bCs/>
          <w:sz w:val="20"/>
          <w:szCs w:val="20"/>
        </w:rPr>
        <w:t>)</w:t>
      </w:r>
      <w:r>
        <w:rPr>
          <w:rFonts w:cstheme="minorHAnsi"/>
          <w:bCs/>
          <w:sz w:val="20"/>
          <w:szCs w:val="20"/>
        </w:rPr>
        <w:t xml:space="preserve">, luego visitaremos el </w:t>
      </w:r>
      <w:r w:rsidRPr="00337CBA">
        <w:rPr>
          <w:rFonts w:cstheme="minorHAnsi"/>
          <w:bCs/>
          <w:sz w:val="20"/>
          <w:szCs w:val="20"/>
        </w:rPr>
        <w:t xml:space="preserve">Templo dorado </w:t>
      </w:r>
      <w:proofErr w:type="spellStart"/>
      <w:r w:rsidRPr="00337CBA">
        <w:rPr>
          <w:rFonts w:cstheme="minorHAnsi"/>
          <w:bCs/>
          <w:sz w:val="20"/>
          <w:szCs w:val="20"/>
        </w:rPr>
        <w:t>Kinkaku</w:t>
      </w:r>
      <w:proofErr w:type="spellEnd"/>
      <w:r w:rsidRPr="00337CBA">
        <w:rPr>
          <w:rFonts w:cstheme="minorHAnsi"/>
          <w:bCs/>
          <w:sz w:val="20"/>
          <w:szCs w:val="20"/>
        </w:rPr>
        <w:t>-ji (Patrimonio de la Humanidad)</w:t>
      </w:r>
      <w:r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 xml:space="preserve">Llegada al restaurante y el almuerzo con danza de una </w:t>
      </w:r>
      <w:proofErr w:type="spellStart"/>
      <w:r w:rsidRPr="00337CBA">
        <w:rPr>
          <w:rFonts w:cstheme="minorHAnsi"/>
          <w:bCs/>
          <w:sz w:val="20"/>
          <w:szCs w:val="20"/>
        </w:rPr>
        <w:t>maiko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(aprendiza de geisha)</w:t>
      </w:r>
      <w:r>
        <w:rPr>
          <w:rFonts w:cstheme="minorHAnsi"/>
          <w:bCs/>
          <w:sz w:val="20"/>
          <w:szCs w:val="20"/>
        </w:rPr>
        <w:t xml:space="preserve">. Visitaremos también </w:t>
      </w:r>
      <w:r w:rsidR="00ED064A">
        <w:rPr>
          <w:rFonts w:cstheme="minorHAnsi"/>
          <w:bCs/>
          <w:sz w:val="20"/>
          <w:szCs w:val="20"/>
        </w:rPr>
        <w:t xml:space="preserve">el </w:t>
      </w:r>
      <w:r w:rsidRPr="00337CBA">
        <w:rPr>
          <w:rFonts w:cstheme="minorHAnsi"/>
          <w:bCs/>
          <w:sz w:val="20"/>
          <w:szCs w:val="20"/>
        </w:rPr>
        <w:t>Templo Tenryu-ji (Patrimonio de la Humanidad),</w:t>
      </w:r>
      <w:r w:rsidR="00ED064A">
        <w:rPr>
          <w:rFonts w:cstheme="minorHAnsi"/>
          <w:bCs/>
          <w:sz w:val="20"/>
          <w:szCs w:val="20"/>
        </w:rPr>
        <w:t xml:space="preserve"> </w:t>
      </w:r>
      <w:r w:rsidRPr="00337CBA">
        <w:rPr>
          <w:rFonts w:cstheme="minorHAnsi"/>
          <w:bCs/>
          <w:sz w:val="20"/>
          <w:szCs w:val="20"/>
        </w:rPr>
        <w:t>con un bello jardín japonés</w:t>
      </w:r>
      <w:r w:rsidR="00ED064A">
        <w:rPr>
          <w:rFonts w:cstheme="minorHAnsi"/>
          <w:bCs/>
          <w:sz w:val="20"/>
          <w:szCs w:val="20"/>
        </w:rPr>
        <w:t xml:space="preserve"> y el </w:t>
      </w:r>
      <w:r w:rsidRPr="00337CBA">
        <w:rPr>
          <w:rFonts w:cstheme="minorHAnsi"/>
          <w:bCs/>
          <w:sz w:val="20"/>
          <w:szCs w:val="20"/>
        </w:rPr>
        <w:t>Bosque de Bamb</w:t>
      </w:r>
      <w:r w:rsidRPr="00337CBA">
        <w:rPr>
          <w:rFonts w:ascii="Calibri" w:hAnsi="Calibri" w:cs="Calibri"/>
          <w:bCs/>
          <w:sz w:val="20"/>
          <w:szCs w:val="20"/>
        </w:rPr>
        <w:t>ú</w:t>
      </w:r>
      <w:r w:rsidRPr="00337CBA">
        <w:rPr>
          <w:rFonts w:cstheme="minorHAnsi"/>
          <w:bCs/>
          <w:sz w:val="20"/>
          <w:szCs w:val="20"/>
        </w:rPr>
        <w:t xml:space="preserve"> de </w:t>
      </w:r>
      <w:proofErr w:type="spellStart"/>
      <w:r w:rsidRPr="00337CBA">
        <w:rPr>
          <w:rFonts w:cstheme="minorHAnsi"/>
          <w:bCs/>
          <w:sz w:val="20"/>
          <w:szCs w:val="20"/>
        </w:rPr>
        <w:t>Sagano</w:t>
      </w:r>
      <w:proofErr w:type="spellEnd"/>
      <w:r w:rsidRPr="00337CBA">
        <w:rPr>
          <w:rFonts w:cstheme="minorHAnsi"/>
          <w:bCs/>
          <w:sz w:val="20"/>
          <w:szCs w:val="20"/>
        </w:rPr>
        <w:t xml:space="preserve"> en </w:t>
      </w:r>
      <w:proofErr w:type="spellStart"/>
      <w:r w:rsidRPr="00337CBA">
        <w:rPr>
          <w:rFonts w:cstheme="minorHAnsi"/>
          <w:bCs/>
          <w:sz w:val="20"/>
          <w:szCs w:val="20"/>
        </w:rPr>
        <w:t>Arashiyama</w:t>
      </w:r>
      <w:proofErr w:type="spellEnd"/>
      <w:r w:rsidR="00ED064A">
        <w:rPr>
          <w:rFonts w:cstheme="minorHAnsi"/>
          <w:bCs/>
          <w:sz w:val="20"/>
          <w:szCs w:val="20"/>
        </w:rPr>
        <w:t xml:space="preserve">. </w:t>
      </w:r>
      <w:r w:rsidRPr="00337CBA">
        <w:rPr>
          <w:rFonts w:cstheme="minorHAnsi"/>
          <w:bCs/>
          <w:sz w:val="20"/>
          <w:szCs w:val="20"/>
        </w:rPr>
        <w:t>17:45 Llegada al hotel en Kioto y check-in.</w:t>
      </w:r>
    </w:p>
    <w:p w14:paraId="54CD4177" w14:textId="77777777" w:rsidR="00337CBA" w:rsidRPr="0045755F" w:rsidRDefault="00337CBA" w:rsidP="00337CBA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320FE60C" w14:textId="26B20383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5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KIOTO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UJI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KIOTO</w:t>
      </w:r>
    </w:p>
    <w:p w14:paraId="13C0CF2E" w14:textId="16AE4D5A" w:rsidR="00F161FE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ED064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08:20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ED064A">
        <w:rPr>
          <w:rFonts w:cstheme="minorHAnsi"/>
          <w:bCs/>
          <w:sz w:val="20"/>
          <w:szCs w:val="20"/>
        </w:rPr>
        <w:t xml:space="preserve">Excursión a </w:t>
      </w:r>
      <w:proofErr w:type="spellStart"/>
      <w:r w:rsidRPr="00ED064A">
        <w:rPr>
          <w:rFonts w:cstheme="minorHAnsi"/>
          <w:bCs/>
          <w:sz w:val="20"/>
          <w:szCs w:val="20"/>
        </w:rPr>
        <w:t>Uji</w:t>
      </w:r>
      <w:proofErr w:type="spellEnd"/>
      <w:r w:rsidRPr="00ED064A">
        <w:rPr>
          <w:rFonts w:cstheme="minorHAnsi"/>
          <w:bCs/>
          <w:sz w:val="20"/>
          <w:szCs w:val="20"/>
        </w:rPr>
        <w:t xml:space="preserve"> en autobús con un guía de habla española; visitamos</w:t>
      </w:r>
      <w:r>
        <w:rPr>
          <w:rFonts w:cstheme="minorHAnsi"/>
          <w:bCs/>
          <w:sz w:val="20"/>
          <w:szCs w:val="20"/>
        </w:rPr>
        <w:t xml:space="preserve"> el </w:t>
      </w:r>
      <w:r w:rsidRPr="00ED064A">
        <w:rPr>
          <w:rFonts w:cstheme="minorHAnsi"/>
          <w:bCs/>
          <w:sz w:val="20"/>
          <w:szCs w:val="20"/>
        </w:rPr>
        <w:t xml:space="preserve">Templo </w:t>
      </w:r>
      <w:proofErr w:type="spellStart"/>
      <w:r w:rsidRPr="00ED064A">
        <w:rPr>
          <w:rFonts w:cstheme="minorHAnsi"/>
          <w:bCs/>
          <w:sz w:val="20"/>
          <w:szCs w:val="20"/>
        </w:rPr>
        <w:t>Byodoin</w:t>
      </w:r>
      <w:proofErr w:type="spellEnd"/>
      <w:r w:rsidRPr="00ED064A">
        <w:rPr>
          <w:rFonts w:cstheme="minorHAnsi"/>
          <w:bCs/>
          <w:sz w:val="20"/>
          <w:szCs w:val="20"/>
        </w:rPr>
        <w:t xml:space="preserve"> (Patrimonio de la Humanidad), famoso por su Sal</w:t>
      </w:r>
      <w:r w:rsidRPr="00ED064A">
        <w:rPr>
          <w:rFonts w:ascii="Calibri" w:hAnsi="Calibri" w:cs="Calibri"/>
          <w:bCs/>
          <w:sz w:val="20"/>
          <w:szCs w:val="20"/>
        </w:rPr>
        <w:t>ó</w:t>
      </w:r>
      <w:r w:rsidRPr="00ED064A">
        <w:rPr>
          <w:rFonts w:cstheme="minorHAnsi"/>
          <w:bCs/>
          <w:sz w:val="20"/>
          <w:szCs w:val="20"/>
        </w:rPr>
        <w:t>n</w:t>
      </w:r>
      <w:r>
        <w:rPr>
          <w:rFonts w:cstheme="minorHAnsi"/>
          <w:bCs/>
          <w:sz w:val="20"/>
          <w:szCs w:val="20"/>
        </w:rPr>
        <w:t xml:space="preserve"> </w:t>
      </w:r>
      <w:proofErr w:type="spellStart"/>
      <w:r w:rsidRPr="00ED064A">
        <w:rPr>
          <w:rFonts w:cstheme="minorHAnsi"/>
          <w:bCs/>
          <w:sz w:val="20"/>
          <w:szCs w:val="20"/>
        </w:rPr>
        <w:t>Fenix</w:t>
      </w:r>
      <w:proofErr w:type="spellEnd"/>
      <w:r w:rsidRPr="00ED064A">
        <w:rPr>
          <w:rFonts w:cstheme="minorHAnsi"/>
          <w:bCs/>
          <w:sz w:val="20"/>
          <w:szCs w:val="20"/>
        </w:rPr>
        <w:t xml:space="preserve"> cuyo dibujo aparece en la moneda japonesa de 10 yenes</w:t>
      </w:r>
      <w:r>
        <w:rPr>
          <w:rFonts w:cstheme="minorHAnsi"/>
          <w:bCs/>
          <w:sz w:val="20"/>
          <w:szCs w:val="20"/>
        </w:rPr>
        <w:t xml:space="preserve">, </w:t>
      </w:r>
      <w:r w:rsidRPr="00ED064A">
        <w:rPr>
          <w:rFonts w:cstheme="minorHAnsi"/>
          <w:bCs/>
          <w:sz w:val="20"/>
          <w:szCs w:val="20"/>
        </w:rPr>
        <w:t>un sal</w:t>
      </w:r>
      <w:r w:rsidRPr="00ED064A">
        <w:rPr>
          <w:rFonts w:ascii="Calibri" w:hAnsi="Calibri" w:cs="Calibri"/>
          <w:bCs/>
          <w:sz w:val="20"/>
          <w:szCs w:val="20"/>
        </w:rPr>
        <w:t>ó</w:t>
      </w:r>
      <w:r w:rsidRPr="00ED064A">
        <w:rPr>
          <w:rFonts w:cstheme="minorHAnsi"/>
          <w:bCs/>
          <w:sz w:val="20"/>
          <w:szCs w:val="20"/>
        </w:rPr>
        <w:t>n de t</w:t>
      </w:r>
      <w:r w:rsidRPr="00ED064A">
        <w:rPr>
          <w:rFonts w:ascii="Calibri" w:hAnsi="Calibri" w:cs="Calibri"/>
          <w:bCs/>
          <w:sz w:val="20"/>
          <w:szCs w:val="20"/>
        </w:rPr>
        <w:t>é</w:t>
      </w:r>
      <w:r w:rsidRPr="00ED064A">
        <w:rPr>
          <w:rFonts w:cstheme="minorHAnsi"/>
          <w:bCs/>
          <w:sz w:val="20"/>
          <w:szCs w:val="20"/>
        </w:rPr>
        <w:t xml:space="preserve"> donde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 xml:space="preserve">aprendemos sobre </w:t>
      </w:r>
      <w:proofErr w:type="spellStart"/>
      <w:r w:rsidRPr="00ED064A">
        <w:rPr>
          <w:rFonts w:cstheme="minorHAnsi"/>
          <w:bCs/>
          <w:sz w:val="20"/>
          <w:szCs w:val="20"/>
        </w:rPr>
        <w:t>Uji-cha</w:t>
      </w:r>
      <w:proofErr w:type="spellEnd"/>
      <w:r w:rsidRPr="00ED064A">
        <w:rPr>
          <w:rFonts w:cstheme="minorHAnsi"/>
          <w:bCs/>
          <w:sz w:val="20"/>
          <w:szCs w:val="20"/>
        </w:rPr>
        <w:t xml:space="preserve"> (</w:t>
      </w:r>
      <w:proofErr w:type="spellStart"/>
      <w:r w:rsidRPr="00ED064A">
        <w:rPr>
          <w:rFonts w:cstheme="minorHAnsi"/>
          <w:bCs/>
          <w:sz w:val="20"/>
          <w:szCs w:val="20"/>
        </w:rPr>
        <w:t>Uji</w:t>
      </w:r>
      <w:proofErr w:type="spellEnd"/>
      <w:r w:rsidRPr="00ED064A">
        <w:rPr>
          <w:rFonts w:cstheme="minorHAnsi"/>
          <w:bCs/>
          <w:sz w:val="20"/>
          <w:szCs w:val="20"/>
        </w:rPr>
        <w:t xml:space="preserve"> es muy famoso por la producción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 xml:space="preserve">del té conocido como </w:t>
      </w:r>
      <w:proofErr w:type="spellStart"/>
      <w:r w:rsidRPr="00ED064A">
        <w:rPr>
          <w:rFonts w:cstheme="minorHAnsi"/>
          <w:bCs/>
          <w:sz w:val="20"/>
          <w:szCs w:val="20"/>
        </w:rPr>
        <w:t>Uji-cha</w:t>
      </w:r>
      <w:proofErr w:type="spellEnd"/>
      <w:r w:rsidRPr="00ED064A">
        <w:rPr>
          <w:rFonts w:cstheme="minorHAnsi"/>
          <w:bCs/>
          <w:sz w:val="20"/>
          <w:szCs w:val="20"/>
        </w:rPr>
        <w:t>.)</w:t>
      </w:r>
      <w:r>
        <w:rPr>
          <w:rFonts w:cstheme="minorHAnsi"/>
          <w:bCs/>
          <w:sz w:val="20"/>
          <w:szCs w:val="20"/>
        </w:rPr>
        <w:t xml:space="preserve"> D</w:t>
      </w:r>
      <w:r w:rsidRPr="00ED064A">
        <w:rPr>
          <w:rFonts w:cstheme="minorHAnsi"/>
          <w:bCs/>
          <w:sz w:val="20"/>
          <w:szCs w:val="20"/>
        </w:rPr>
        <w:t xml:space="preserve">egustamos el té </w:t>
      </w:r>
      <w:proofErr w:type="spellStart"/>
      <w:r w:rsidRPr="00ED064A">
        <w:rPr>
          <w:rFonts w:cstheme="minorHAnsi"/>
          <w:bCs/>
          <w:sz w:val="20"/>
          <w:szCs w:val="20"/>
        </w:rPr>
        <w:t>matcha</w:t>
      </w:r>
      <w:proofErr w:type="spellEnd"/>
      <w:r>
        <w:rPr>
          <w:rFonts w:cstheme="minorHAnsi"/>
          <w:bCs/>
          <w:sz w:val="20"/>
          <w:szCs w:val="20"/>
        </w:rPr>
        <w:t xml:space="preserve"> (</w:t>
      </w:r>
      <w:r w:rsidRPr="00ED064A">
        <w:rPr>
          <w:rFonts w:cstheme="minorHAnsi"/>
          <w:bCs/>
          <w:sz w:val="20"/>
          <w:szCs w:val="20"/>
        </w:rPr>
        <w:t>No hay opción de otra bebid</w:t>
      </w:r>
      <w:r>
        <w:rPr>
          <w:rFonts w:cstheme="minorHAnsi"/>
          <w:bCs/>
          <w:sz w:val="20"/>
          <w:szCs w:val="20"/>
        </w:rPr>
        <w:t>a)</w:t>
      </w:r>
      <w:r w:rsidRPr="00ED064A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12:30 Regreso al hotel</w:t>
      </w:r>
      <w:r>
        <w:rPr>
          <w:rFonts w:cstheme="minorHAnsi"/>
          <w:bCs/>
          <w:sz w:val="20"/>
          <w:szCs w:val="20"/>
        </w:rPr>
        <w:t xml:space="preserve">. </w:t>
      </w:r>
      <w:r w:rsidRPr="00ED064A">
        <w:rPr>
          <w:rFonts w:cstheme="minorHAnsi"/>
          <w:bCs/>
          <w:sz w:val="20"/>
          <w:szCs w:val="20"/>
        </w:rPr>
        <w:t>Para aquellos que quieran visitar Gion (barrio de geishas),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 xml:space="preserve">continuaremos inmediatamente </w:t>
      </w:r>
      <w:r w:rsidRPr="00ED064A">
        <w:rPr>
          <w:rFonts w:cstheme="minorHAnsi"/>
          <w:bCs/>
          <w:sz w:val="20"/>
          <w:szCs w:val="20"/>
        </w:rPr>
        <w:lastRenderedPageBreak/>
        <w:t>a este barrio en autobús.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El paseo por el distrito de Gion y regreso al hotel desde allí serán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por cuenta de los pasajeros.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Tarde libre. Almuerzo NO está incluido.</w:t>
      </w:r>
    </w:p>
    <w:p w14:paraId="4986B658" w14:textId="77777777" w:rsidR="00ED064A" w:rsidRPr="0045755F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41367CCF" w14:textId="4482C838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6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F161FE">
        <w:rPr>
          <w:rFonts w:cstheme="minorHAnsi"/>
          <w:b/>
          <w:bCs/>
          <w:caps/>
          <w:sz w:val="20"/>
          <w:szCs w:val="20"/>
        </w:rPr>
        <w:t>kioto</w:t>
      </w:r>
    </w:p>
    <w:p w14:paraId="7396CE66" w14:textId="6D8FE6A5" w:rsidR="00ED064A" w:rsidRPr="00ED064A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ED064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Todo el día libre para actividades personales.</w:t>
      </w:r>
      <w:r w:rsidR="00514D8D">
        <w:rPr>
          <w:rFonts w:cstheme="minorHAnsi"/>
          <w:bCs/>
          <w:sz w:val="20"/>
          <w:szCs w:val="20"/>
        </w:rPr>
        <w:t xml:space="preserve"> </w:t>
      </w:r>
      <w:r w:rsidR="00514D8D" w:rsidRPr="00514D8D">
        <w:rPr>
          <w:rFonts w:cstheme="minorHAnsi"/>
          <w:b/>
          <w:sz w:val="20"/>
          <w:szCs w:val="20"/>
        </w:rPr>
        <w:t xml:space="preserve">Tour opcional Hiroshima &amp; </w:t>
      </w:r>
      <w:r w:rsidR="00514D8D" w:rsidRPr="00514D8D">
        <w:rPr>
          <w:rFonts w:cstheme="minorHAnsi"/>
          <w:b/>
          <w:sz w:val="20"/>
          <w:szCs w:val="20"/>
        </w:rPr>
        <w:t>Miyajima</w:t>
      </w:r>
      <w:r w:rsidR="00514D8D">
        <w:rPr>
          <w:rFonts w:cstheme="minorHAnsi"/>
          <w:bCs/>
          <w:sz w:val="20"/>
          <w:szCs w:val="20"/>
        </w:rPr>
        <w:t>.</w:t>
      </w:r>
    </w:p>
    <w:p w14:paraId="175B1D2B" w14:textId="77777777" w:rsidR="00ED064A" w:rsidRDefault="00ED064A" w:rsidP="00715F23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66C0D775" w14:textId="3F076235" w:rsidR="00864C17" w:rsidRPr="0045755F" w:rsidRDefault="00864C17" w:rsidP="00715F23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7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KIOTO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NAGOYA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TSUMAGO </w:t>
      </w:r>
      <w:r w:rsidR="00ED064A">
        <w:rPr>
          <w:rFonts w:cstheme="minorHAnsi"/>
          <w:b/>
          <w:bCs/>
          <w:caps/>
          <w:sz w:val="20"/>
          <w:szCs w:val="20"/>
        </w:rPr>
        <w:t>-</w:t>
      </w:r>
      <w:r w:rsidR="00ED064A" w:rsidRPr="00ED064A">
        <w:rPr>
          <w:rFonts w:cstheme="minorHAnsi"/>
          <w:b/>
          <w:bCs/>
          <w:caps/>
          <w:sz w:val="20"/>
          <w:szCs w:val="20"/>
        </w:rPr>
        <w:t xml:space="preserve"> NAGOYA</w:t>
      </w:r>
    </w:p>
    <w:p w14:paraId="4567CAE6" w14:textId="34D9186F" w:rsidR="00A72D06" w:rsidRPr="00ED064A" w:rsidRDefault="00ED064A" w:rsidP="00A72D06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ED064A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08:00 Reunión en el lobby y traslado a la Estación de Kioto con un guía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de habla española.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08:45 Salida desde Kioto con destino a Nagoya en tren bala Nozomi #2.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09:19 Llegada a la Estación de Nagoya y comienzo del tour en autobús</w:t>
      </w:r>
      <w:r>
        <w:rPr>
          <w:rFonts w:cstheme="minorHAnsi"/>
          <w:bCs/>
          <w:sz w:val="20"/>
          <w:szCs w:val="20"/>
        </w:rPr>
        <w:t xml:space="preserve"> (l</w:t>
      </w:r>
      <w:r w:rsidRPr="00ED064A">
        <w:rPr>
          <w:rFonts w:cstheme="minorHAnsi"/>
          <w:bCs/>
          <w:sz w:val="20"/>
          <w:szCs w:val="20"/>
        </w:rPr>
        <w:t>os horarios de tren están sujetos a cambio</w:t>
      </w:r>
      <w:r>
        <w:rPr>
          <w:rFonts w:cstheme="minorHAnsi"/>
          <w:bCs/>
          <w:sz w:val="20"/>
          <w:szCs w:val="20"/>
        </w:rPr>
        <w:t>)</w:t>
      </w:r>
      <w:r w:rsidRPr="00ED064A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En Nagoya visitaremos</w:t>
      </w:r>
      <w:r>
        <w:rPr>
          <w:rFonts w:cstheme="minorHAnsi"/>
          <w:bCs/>
          <w:sz w:val="20"/>
          <w:szCs w:val="20"/>
        </w:rPr>
        <w:t xml:space="preserve"> el </w:t>
      </w:r>
      <w:r w:rsidRPr="00ED064A">
        <w:rPr>
          <w:rFonts w:cstheme="minorHAnsi"/>
          <w:bCs/>
          <w:sz w:val="20"/>
          <w:szCs w:val="20"/>
        </w:rPr>
        <w:t>Museo Conmemorativo de la Industria y la Tecnolog</w:t>
      </w:r>
      <w:r w:rsidRPr="00ED064A">
        <w:rPr>
          <w:rFonts w:ascii="Calibri" w:hAnsi="Calibri" w:cs="Calibri"/>
          <w:bCs/>
          <w:sz w:val="20"/>
          <w:szCs w:val="20"/>
        </w:rPr>
        <w:t>í</w:t>
      </w:r>
      <w:r w:rsidRPr="00ED064A">
        <w:rPr>
          <w:rFonts w:cstheme="minorHAnsi"/>
          <w:bCs/>
          <w:sz w:val="20"/>
          <w:szCs w:val="20"/>
        </w:rPr>
        <w:t>a de Toyota</w:t>
      </w:r>
      <w:r>
        <w:rPr>
          <w:rFonts w:cstheme="minorHAnsi"/>
          <w:bCs/>
          <w:sz w:val="20"/>
          <w:szCs w:val="20"/>
        </w:rPr>
        <w:t xml:space="preserve">. </w:t>
      </w:r>
      <w:r w:rsidRPr="00ED064A">
        <w:rPr>
          <w:rFonts w:cstheme="minorHAnsi"/>
          <w:bCs/>
          <w:sz w:val="20"/>
          <w:szCs w:val="20"/>
        </w:rPr>
        <w:t>Almuerzo por su cuenta en el museo.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Nota: En la salida 7 de octubre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el Museo Conmemorativo de la Industria y la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Tecnología de Toyota está cerrado. Como</w:t>
      </w:r>
      <w:r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alternativa, visitaremos dos pueblos de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 xml:space="preserve">posta en la antigua carretera </w:t>
      </w:r>
      <w:proofErr w:type="spellStart"/>
      <w:r w:rsidRPr="00ED064A">
        <w:rPr>
          <w:rFonts w:cstheme="minorHAnsi"/>
          <w:bCs/>
          <w:sz w:val="20"/>
          <w:szCs w:val="20"/>
        </w:rPr>
        <w:t>Nakasendo</w:t>
      </w:r>
      <w:proofErr w:type="spellEnd"/>
      <w:r w:rsidR="00A72D06">
        <w:rPr>
          <w:rFonts w:cstheme="minorHAnsi"/>
          <w:bCs/>
          <w:sz w:val="20"/>
          <w:szCs w:val="20"/>
        </w:rPr>
        <w:t xml:space="preserve">: </w:t>
      </w:r>
      <w:proofErr w:type="spellStart"/>
      <w:r w:rsidRPr="00ED064A">
        <w:rPr>
          <w:rFonts w:cstheme="minorHAnsi"/>
          <w:bCs/>
          <w:sz w:val="20"/>
          <w:szCs w:val="20"/>
        </w:rPr>
        <w:t>Tsumago</w:t>
      </w:r>
      <w:proofErr w:type="spellEnd"/>
      <w:r w:rsidRPr="00ED064A">
        <w:rPr>
          <w:rFonts w:cstheme="minorHAnsi"/>
          <w:bCs/>
          <w:sz w:val="20"/>
          <w:szCs w:val="20"/>
        </w:rPr>
        <w:t xml:space="preserve"> y </w:t>
      </w:r>
      <w:proofErr w:type="spellStart"/>
      <w:r w:rsidRPr="00ED064A">
        <w:rPr>
          <w:rFonts w:cstheme="minorHAnsi"/>
          <w:bCs/>
          <w:sz w:val="20"/>
          <w:szCs w:val="20"/>
        </w:rPr>
        <w:t>Magome</w:t>
      </w:r>
      <w:proofErr w:type="spellEnd"/>
      <w:r w:rsidRPr="00ED064A">
        <w:rPr>
          <w:rFonts w:cstheme="minorHAnsi"/>
          <w:bCs/>
          <w:sz w:val="20"/>
          <w:szCs w:val="20"/>
        </w:rPr>
        <w:t>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 xml:space="preserve">Traslado hacia el pueblo de </w:t>
      </w:r>
      <w:proofErr w:type="spellStart"/>
      <w:r w:rsidRPr="00ED064A">
        <w:rPr>
          <w:rFonts w:cstheme="minorHAnsi"/>
          <w:bCs/>
          <w:sz w:val="20"/>
          <w:szCs w:val="20"/>
        </w:rPr>
        <w:t>Tsumago</w:t>
      </w:r>
      <w:proofErr w:type="spellEnd"/>
      <w:r w:rsidRPr="00ED064A">
        <w:rPr>
          <w:rFonts w:cstheme="minorHAnsi"/>
          <w:bCs/>
          <w:sz w:val="20"/>
          <w:szCs w:val="20"/>
        </w:rPr>
        <w:t xml:space="preserve"> (situado a 1 hora y 40 minutos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desde Nagoya).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 xml:space="preserve">En la tarde paseo por </w:t>
      </w:r>
      <w:proofErr w:type="spellStart"/>
      <w:r w:rsidRPr="00ED064A">
        <w:rPr>
          <w:rFonts w:cstheme="minorHAnsi"/>
          <w:bCs/>
          <w:sz w:val="20"/>
          <w:szCs w:val="20"/>
        </w:rPr>
        <w:t>Tsumago</w:t>
      </w:r>
      <w:proofErr w:type="spellEnd"/>
      <w:r w:rsidRPr="00ED064A">
        <w:rPr>
          <w:rFonts w:cstheme="minorHAnsi"/>
          <w:bCs/>
          <w:sz w:val="20"/>
          <w:szCs w:val="20"/>
        </w:rPr>
        <w:t>, un precioso pueblo de posta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que conserva el ambiente medieval de Japón.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Pr="00ED064A">
        <w:rPr>
          <w:rFonts w:cstheme="minorHAnsi"/>
          <w:bCs/>
          <w:sz w:val="20"/>
          <w:szCs w:val="20"/>
        </w:rPr>
        <w:t>18:00-18:30 Llegada al hotel en Nagoya y check-in.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="00A72D06" w:rsidRPr="00ED064A">
        <w:rPr>
          <w:rFonts w:cstheme="minorHAnsi"/>
          <w:bCs/>
          <w:sz w:val="20"/>
          <w:szCs w:val="20"/>
        </w:rPr>
        <w:t>Una maleta por persona será enviada aparte en camión desde el hotel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="00A72D06" w:rsidRPr="00ED064A">
        <w:rPr>
          <w:rFonts w:cstheme="minorHAnsi"/>
          <w:bCs/>
          <w:sz w:val="20"/>
          <w:szCs w:val="20"/>
        </w:rPr>
        <w:t>en Kioto hasta el hotel en Tokio. Lleven consigo una mochila con ropa</w:t>
      </w:r>
      <w:r w:rsidR="00A72D06">
        <w:rPr>
          <w:rFonts w:cstheme="minorHAnsi"/>
          <w:bCs/>
          <w:sz w:val="20"/>
          <w:szCs w:val="20"/>
        </w:rPr>
        <w:t xml:space="preserve"> </w:t>
      </w:r>
      <w:r w:rsidR="00A72D06" w:rsidRPr="00ED064A">
        <w:rPr>
          <w:rFonts w:cstheme="minorHAnsi"/>
          <w:bCs/>
          <w:sz w:val="20"/>
          <w:szCs w:val="20"/>
        </w:rPr>
        <w:t>y otras cosas indispensables para pasar una noche en Nagoya.</w:t>
      </w:r>
    </w:p>
    <w:p w14:paraId="1ABFA69E" w14:textId="77777777" w:rsidR="00A72D06" w:rsidRDefault="00A72D06" w:rsidP="00F161FE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</w:p>
    <w:p w14:paraId="40C50B1A" w14:textId="6569750F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8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NAGOYA </w:t>
      </w:r>
      <w:r w:rsidR="00A72D06">
        <w:rPr>
          <w:rFonts w:cstheme="minorHAnsi"/>
          <w:b/>
          <w:bCs/>
          <w:caps/>
          <w:sz w:val="20"/>
          <w:szCs w:val="20"/>
        </w:rPr>
        <w:t>-</w:t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 SHIZUOKA </w:t>
      </w:r>
      <w:r w:rsidR="00A72D06">
        <w:rPr>
          <w:rFonts w:cstheme="minorHAnsi"/>
          <w:b/>
          <w:bCs/>
          <w:caps/>
          <w:sz w:val="20"/>
          <w:szCs w:val="20"/>
        </w:rPr>
        <w:t>-</w:t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 MONTE FUJI </w:t>
      </w:r>
      <w:r w:rsidR="00A72D06">
        <w:rPr>
          <w:rFonts w:cstheme="minorHAnsi"/>
          <w:b/>
          <w:bCs/>
          <w:caps/>
          <w:sz w:val="20"/>
          <w:szCs w:val="20"/>
        </w:rPr>
        <w:t>-</w:t>
      </w:r>
      <w:r w:rsidR="00A72D06" w:rsidRPr="00A72D06">
        <w:rPr>
          <w:rFonts w:cstheme="minorHAnsi"/>
          <w:b/>
          <w:bCs/>
          <w:caps/>
          <w:sz w:val="20"/>
          <w:szCs w:val="20"/>
        </w:rPr>
        <w:t xml:space="preserve"> TOKIO</w:t>
      </w:r>
    </w:p>
    <w:p w14:paraId="439B3CBE" w14:textId="5EC75352" w:rsidR="00ED064A" w:rsidRDefault="00A72D06" w:rsidP="00A72D06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A72D06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08:00 Reunión en el lobby y traslado a la Estación de Nagoya con un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guía de habla española.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08:43 Salida desde Nagoya con destino a Shizuoka en tren bala Hikari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#640.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09:37 Llegada a la Estación de Shizuoka</w:t>
      </w:r>
      <w:r>
        <w:rPr>
          <w:rFonts w:cstheme="minorHAnsi"/>
          <w:bCs/>
          <w:sz w:val="20"/>
          <w:szCs w:val="20"/>
        </w:rPr>
        <w:t xml:space="preserve">. </w:t>
      </w:r>
      <w:r w:rsidRPr="00A72D06">
        <w:rPr>
          <w:rFonts w:cstheme="minorHAnsi"/>
          <w:bCs/>
          <w:sz w:val="20"/>
          <w:szCs w:val="20"/>
        </w:rPr>
        <w:t>Los horarios de tren están sujetos a cambio.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Excursión a la zona del Monte Fuji (Patrimonio de la Humanidad) de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jornada completa en grupo en autobús con un guía de habla española</w:t>
      </w:r>
      <w:r>
        <w:rPr>
          <w:rFonts w:cstheme="minorHAnsi"/>
          <w:bCs/>
          <w:sz w:val="20"/>
          <w:szCs w:val="20"/>
        </w:rPr>
        <w:t>. C</w:t>
      </w:r>
      <w:r w:rsidRPr="00A72D06">
        <w:rPr>
          <w:rFonts w:cstheme="minorHAnsi"/>
          <w:bCs/>
          <w:sz w:val="20"/>
          <w:szCs w:val="20"/>
        </w:rPr>
        <w:t>onoceremos</w:t>
      </w:r>
      <w:r>
        <w:rPr>
          <w:rFonts w:cstheme="minorHAnsi"/>
          <w:bCs/>
          <w:sz w:val="20"/>
          <w:szCs w:val="20"/>
        </w:rPr>
        <w:t xml:space="preserve"> las </w:t>
      </w:r>
      <w:r w:rsidRPr="00A72D06">
        <w:rPr>
          <w:rFonts w:cstheme="minorHAnsi"/>
          <w:bCs/>
          <w:sz w:val="20"/>
          <w:szCs w:val="20"/>
        </w:rPr>
        <w:t>Cascadas de Shiraito</w:t>
      </w:r>
      <w:r>
        <w:rPr>
          <w:rFonts w:cstheme="minorHAnsi"/>
          <w:bCs/>
          <w:sz w:val="20"/>
          <w:szCs w:val="20"/>
        </w:rPr>
        <w:t>. e</w:t>
      </w:r>
      <w:r w:rsidRPr="00A72D06">
        <w:rPr>
          <w:rFonts w:cstheme="minorHAnsi"/>
          <w:bCs/>
          <w:sz w:val="20"/>
          <w:szCs w:val="20"/>
        </w:rPr>
        <w:t>l agua del deshielo del Monte Fuji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forma cientos de cascadas delgadas a lo largo de 200 metros.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“Shiraito” significa “hilos blancos” en japonés</w:t>
      </w:r>
      <w:r w:rsidR="000E088E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Almuerzo en un restaurante está incluido ese día.</w:t>
      </w:r>
      <w:r>
        <w:rPr>
          <w:rFonts w:cstheme="minorHAnsi"/>
          <w:bCs/>
          <w:sz w:val="20"/>
          <w:szCs w:val="20"/>
        </w:rPr>
        <w:t xml:space="preserve"> </w:t>
      </w:r>
      <w:r w:rsidR="000E088E">
        <w:rPr>
          <w:rFonts w:cstheme="minorHAnsi"/>
          <w:bCs/>
          <w:sz w:val="20"/>
          <w:szCs w:val="20"/>
        </w:rPr>
        <w:t xml:space="preserve">Luego vamos a </w:t>
      </w:r>
      <w:r w:rsidRPr="00A72D06">
        <w:rPr>
          <w:rFonts w:cstheme="minorHAnsi"/>
          <w:bCs/>
          <w:sz w:val="20"/>
          <w:szCs w:val="20"/>
          <w:lang w:val="es-MX"/>
        </w:rPr>
        <w:t xml:space="preserve">Yamanashi </w:t>
      </w:r>
      <w:proofErr w:type="spellStart"/>
      <w:r w:rsidRPr="00A72D06">
        <w:rPr>
          <w:rFonts w:cstheme="minorHAnsi"/>
          <w:bCs/>
          <w:sz w:val="20"/>
          <w:szCs w:val="20"/>
          <w:lang w:val="es-MX"/>
        </w:rPr>
        <w:t>Prefectural</w:t>
      </w:r>
      <w:proofErr w:type="spellEnd"/>
      <w:r w:rsidRPr="00A72D06">
        <w:rPr>
          <w:rFonts w:cstheme="minorHAnsi"/>
          <w:bCs/>
          <w:sz w:val="20"/>
          <w:szCs w:val="20"/>
          <w:lang w:val="es-MX"/>
        </w:rPr>
        <w:t xml:space="preserve"> </w:t>
      </w:r>
      <w:proofErr w:type="spellStart"/>
      <w:r w:rsidRPr="00A72D06">
        <w:rPr>
          <w:rFonts w:cstheme="minorHAnsi"/>
          <w:bCs/>
          <w:sz w:val="20"/>
          <w:szCs w:val="20"/>
          <w:lang w:val="es-MX"/>
        </w:rPr>
        <w:t>Fujisan</w:t>
      </w:r>
      <w:proofErr w:type="spellEnd"/>
      <w:r w:rsidRPr="00A72D06">
        <w:rPr>
          <w:rFonts w:cstheme="minorHAnsi"/>
          <w:bCs/>
          <w:sz w:val="20"/>
          <w:szCs w:val="20"/>
          <w:lang w:val="es-MX"/>
        </w:rPr>
        <w:t xml:space="preserve"> World Heritage Center</w:t>
      </w:r>
      <w:r w:rsidR="000E088E">
        <w:rPr>
          <w:rFonts w:cstheme="minorHAnsi"/>
          <w:bCs/>
          <w:sz w:val="20"/>
          <w:szCs w:val="20"/>
          <w:lang w:val="es-MX"/>
        </w:rPr>
        <w:t xml:space="preserve">, </w:t>
      </w:r>
      <w:r w:rsidRPr="00A72D06">
        <w:rPr>
          <w:rFonts w:cstheme="minorHAnsi"/>
          <w:bCs/>
          <w:sz w:val="20"/>
          <w:szCs w:val="20"/>
        </w:rPr>
        <w:t>un museo sobre el Monte Fuji, un símbolo espiritual de Japón</w:t>
      </w:r>
      <w:r w:rsidR="000E088E">
        <w:rPr>
          <w:rFonts w:cstheme="minorHAnsi"/>
          <w:bCs/>
          <w:sz w:val="20"/>
          <w:szCs w:val="20"/>
        </w:rPr>
        <w:t>. También la</w:t>
      </w:r>
      <w:r w:rsidRPr="00A72D06">
        <w:rPr>
          <w:rFonts w:cstheme="minorHAnsi"/>
          <w:bCs/>
          <w:sz w:val="20"/>
          <w:szCs w:val="20"/>
        </w:rPr>
        <w:t xml:space="preserve"> Quinta Estaci</w:t>
      </w:r>
      <w:r w:rsidRPr="00A72D06">
        <w:rPr>
          <w:rFonts w:ascii="Calibri" w:hAnsi="Calibri" w:cs="Calibri"/>
          <w:bCs/>
          <w:sz w:val="20"/>
          <w:szCs w:val="20"/>
        </w:rPr>
        <w:t>ó</w:t>
      </w:r>
      <w:r w:rsidRPr="00A72D06">
        <w:rPr>
          <w:rFonts w:cstheme="minorHAnsi"/>
          <w:bCs/>
          <w:sz w:val="20"/>
          <w:szCs w:val="20"/>
        </w:rPr>
        <w:t>n del Monte Fuji</w:t>
      </w:r>
      <w:r w:rsidR="000E088E">
        <w:rPr>
          <w:rFonts w:cstheme="minorHAnsi"/>
          <w:bCs/>
          <w:sz w:val="20"/>
          <w:szCs w:val="20"/>
        </w:rPr>
        <w:t xml:space="preserve">, </w:t>
      </w:r>
      <w:r w:rsidRPr="00A72D06">
        <w:rPr>
          <w:rFonts w:cstheme="minorHAnsi"/>
          <w:bCs/>
          <w:sz w:val="20"/>
          <w:szCs w:val="20"/>
        </w:rPr>
        <w:t>situada a 2305 metros sobre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el nivel del mar</w:t>
      </w:r>
      <w:r w:rsidR="000E088E">
        <w:rPr>
          <w:rFonts w:cstheme="minorHAnsi"/>
          <w:bCs/>
          <w:sz w:val="20"/>
          <w:szCs w:val="20"/>
        </w:rPr>
        <w:t xml:space="preserve">. </w:t>
      </w:r>
      <w:r w:rsidRPr="00A72D06">
        <w:rPr>
          <w:rFonts w:cstheme="minorHAnsi"/>
          <w:bCs/>
          <w:sz w:val="20"/>
          <w:szCs w:val="20"/>
        </w:rPr>
        <w:t>Cuando hay mucha nieve (normalmente en invierno), es posible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que no podamos llegar hasta la Quinta Estación en autobús.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En tal caso, subiremos hasta donde esté permitido en autobús.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Si la carretera de acceso al Monte Fuji “Subaru Line” está cerrada debido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a condiciones climáticas y otros motivos, en lugar de la Quinta Estación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 xml:space="preserve">del Monte Fuji, visitaremos </w:t>
      </w:r>
      <w:proofErr w:type="spellStart"/>
      <w:r w:rsidRPr="00A72D06">
        <w:rPr>
          <w:rFonts w:cstheme="minorHAnsi"/>
          <w:bCs/>
          <w:sz w:val="20"/>
          <w:szCs w:val="20"/>
        </w:rPr>
        <w:t>Oshino</w:t>
      </w:r>
      <w:proofErr w:type="spellEnd"/>
      <w:r w:rsidRPr="00A72D06">
        <w:rPr>
          <w:rFonts w:cstheme="minorHAnsi"/>
          <w:bCs/>
          <w:sz w:val="20"/>
          <w:szCs w:val="20"/>
        </w:rPr>
        <w:t xml:space="preserve"> </w:t>
      </w:r>
      <w:proofErr w:type="spellStart"/>
      <w:r w:rsidRPr="00A72D06">
        <w:rPr>
          <w:rFonts w:cstheme="minorHAnsi"/>
          <w:bCs/>
          <w:sz w:val="20"/>
          <w:szCs w:val="20"/>
        </w:rPr>
        <w:t>Hakkai</w:t>
      </w:r>
      <w:proofErr w:type="spellEnd"/>
      <w:r w:rsidRPr="00A72D06">
        <w:rPr>
          <w:rFonts w:cstheme="minorHAnsi"/>
          <w:bCs/>
          <w:sz w:val="20"/>
          <w:szCs w:val="20"/>
        </w:rPr>
        <w:t xml:space="preserve"> un pueblo con estanques de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aguas cristalinas formados por el agua del deshielo del Monte Fuji.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En caso de que no se pueda apreciar el monte por estas razones, no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habrá ningún reembolso.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Después de la excursión, traslado a Tokio (situado a 2 horas y media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desde el Monte Fuji).</w:t>
      </w:r>
      <w:r w:rsidR="000E088E">
        <w:rPr>
          <w:rFonts w:cstheme="minorHAnsi"/>
          <w:bCs/>
          <w:sz w:val="20"/>
          <w:szCs w:val="20"/>
        </w:rPr>
        <w:t xml:space="preserve"> </w:t>
      </w:r>
      <w:r w:rsidRPr="00A72D06">
        <w:rPr>
          <w:rFonts w:cstheme="minorHAnsi"/>
          <w:bCs/>
          <w:sz w:val="20"/>
          <w:szCs w:val="20"/>
        </w:rPr>
        <w:t>18:00 Llegada al hotel y check-in.</w:t>
      </w:r>
    </w:p>
    <w:p w14:paraId="32C91FEA" w14:textId="77777777" w:rsidR="000E088E" w:rsidRPr="000028D9" w:rsidRDefault="000E088E" w:rsidP="00A72D06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</w:p>
    <w:p w14:paraId="75C063A9" w14:textId="079EE08D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9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E088E">
        <w:rPr>
          <w:rFonts w:cstheme="minorHAnsi"/>
          <w:b/>
          <w:bCs/>
          <w:caps/>
          <w:sz w:val="20"/>
          <w:szCs w:val="20"/>
        </w:rPr>
        <w:t>TOKIO</w:t>
      </w:r>
    </w:p>
    <w:p w14:paraId="70BC535C" w14:textId="184FD285" w:rsidR="00ED064A" w:rsidRDefault="000E088E" w:rsidP="000E088E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0E088E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08:45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>Tour de Tokio de media jornada en grupo en autobús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con un guía de habla española; conoceremos</w:t>
      </w:r>
      <w:r>
        <w:rPr>
          <w:rFonts w:cstheme="minorHAnsi"/>
          <w:bCs/>
          <w:sz w:val="20"/>
          <w:szCs w:val="20"/>
        </w:rPr>
        <w:t xml:space="preserve"> </w:t>
      </w:r>
      <w:proofErr w:type="spellStart"/>
      <w:r w:rsidRPr="000E088E">
        <w:rPr>
          <w:rFonts w:cstheme="minorHAnsi"/>
          <w:bCs/>
          <w:sz w:val="20"/>
          <w:szCs w:val="20"/>
        </w:rPr>
        <w:t>Tsukiji</w:t>
      </w:r>
      <w:proofErr w:type="spellEnd"/>
      <w:r w:rsidRPr="000E088E">
        <w:rPr>
          <w:rFonts w:cstheme="minorHAnsi"/>
          <w:bCs/>
          <w:sz w:val="20"/>
          <w:szCs w:val="20"/>
        </w:rPr>
        <w:t>, un animado barrio de pescader</w:t>
      </w:r>
      <w:r w:rsidRPr="000E088E">
        <w:rPr>
          <w:rFonts w:ascii="Calibri" w:hAnsi="Calibri" w:cs="Calibri"/>
          <w:bCs/>
          <w:sz w:val="20"/>
          <w:szCs w:val="20"/>
        </w:rPr>
        <w:t>í</w:t>
      </w:r>
      <w:r w:rsidRPr="000E088E">
        <w:rPr>
          <w:rFonts w:cstheme="minorHAnsi"/>
          <w:bCs/>
          <w:sz w:val="20"/>
          <w:szCs w:val="20"/>
        </w:rPr>
        <w:t>as</w:t>
      </w:r>
      <w:r>
        <w:rPr>
          <w:rFonts w:cstheme="minorHAnsi"/>
          <w:bCs/>
          <w:sz w:val="20"/>
          <w:szCs w:val="20"/>
        </w:rPr>
        <w:t>, el</w:t>
      </w:r>
      <w:r w:rsidRPr="000E088E">
        <w:rPr>
          <w:rFonts w:cstheme="minorHAnsi"/>
          <w:bCs/>
          <w:sz w:val="20"/>
          <w:szCs w:val="20"/>
        </w:rPr>
        <w:t xml:space="preserve"> Templo </w:t>
      </w:r>
      <w:proofErr w:type="spellStart"/>
      <w:r w:rsidRPr="000E088E">
        <w:rPr>
          <w:rFonts w:cstheme="minorHAnsi"/>
          <w:bCs/>
          <w:sz w:val="20"/>
          <w:szCs w:val="20"/>
        </w:rPr>
        <w:t>Senso</w:t>
      </w:r>
      <w:proofErr w:type="spellEnd"/>
      <w:r w:rsidRPr="000E088E">
        <w:rPr>
          <w:rFonts w:cstheme="minorHAnsi"/>
          <w:bCs/>
          <w:sz w:val="20"/>
          <w:szCs w:val="20"/>
        </w:rPr>
        <w:t xml:space="preserve">-ji &amp; Calle </w:t>
      </w:r>
      <w:proofErr w:type="spellStart"/>
      <w:r w:rsidRPr="000E088E">
        <w:rPr>
          <w:rFonts w:cstheme="minorHAnsi"/>
          <w:bCs/>
          <w:sz w:val="20"/>
          <w:szCs w:val="20"/>
        </w:rPr>
        <w:t>Nakamise</w:t>
      </w:r>
      <w:proofErr w:type="spellEnd"/>
      <w:r w:rsidRPr="000E088E">
        <w:rPr>
          <w:rFonts w:cstheme="minorHAnsi"/>
          <w:bCs/>
          <w:sz w:val="20"/>
          <w:szCs w:val="20"/>
        </w:rPr>
        <w:t xml:space="preserve"> con hileras de tiendas</w:t>
      </w:r>
      <w:r>
        <w:rPr>
          <w:rFonts w:cstheme="minorHAnsi"/>
          <w:bCs/>
          <w:sz w:val="20"/>
          <w:szCs w:val="20"/>
        </w:rPr>
        <w:t xml:space="preserve"> d</w:t>
      </w:r>
      <w:r w:rsidRPr="000E088E">
        <w:rPr>
          <w:rFonts w:cstheme="minorHAnsi"/>
          <w:bCs/>
          <w:sz w:val="20"/>
          <w:szCs w:val="20"/>
        </w:rPr>
        <w:t>e recuerdos</w:t>
      </w:r>
      <w:r>
        <w:rPr>
          <w:rFonts w:cstheme="minorHAnsi"/>
          <w:bCs/>
          <w:sz w:val="20"/>
          <w:szCs w:val="20"/>
        </w:rPr>
        <w:t xml:space="preserve"> y el </w:t>
      </w:r>
      <w:r w:rsidRPr="000E088E">
        <w:rPr>
          <w:rFonts w:cstheme="minorHAnsi"/>
          <w:bCs/>
          <w:sz w:val="20"/>
          <w:szCs w:val="20"/>
        </w:rPr>
        <w:t xml:space="preserve">Cruce </w:t>
      </w:r>
      <w:proofErr w:type="spellStart"/>
      <w:r w:rsidRPr="000E088E">
        <w:rPr>
          <w:rFonts w:cstheme="minorHAnsi"/>
          <w:bCs/>
          <w:sz w:val="20"/>
          <w:szCs w:val="20"/>
        </w:rPr>
        <w:t>Scramble</w:t>
      </w:r>
      <w:proofErr w:type="spellEnd"/>
      <w:r w:rsidRPr="000E088E">
        <w:rPr>
          <w:rFonts w:cstheme="minorHAnsi"/>
          <w:bCs/>
          <w:sz w:val="20"/>
          <w:szCs w:val="20"/>
        </w:rPr>
        <w:t xml:space="preserve"> de Shibuya y la estatua del perro Hachi-</w:t>
      </w:r>
      <w:proofErr w:type="spellStart"/>
      <w:r w:rsidRPr="000E088E">
        <w:rPr>
          <w:rFonts w:cstheme="minorHAnsi"/>
          <w:bCs/>
          <w:sz w:val="20"/>
          <w:szCs w:val="20"/>
        </w:rPr>
        <w:t>ko</w:t>
      </w:r>
      <w:proofErr w:type="spellEnd"/>
      <w:r w:rsidRPr="000E088E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13:30 El tour termina en Shibuya.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Tarde libre. Ningún tour opcional está programado esta tarde.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Almuerzo NO incluido. Regreso al hotel por su cuenta.</w:t>
      </w:r>
    </w:p>
    <w:p w14:paraId="0E9C40B2" w14:textId="77777777" w:rsidR="00ED064A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</w:rPr>
      </w:pPr>
    </w:p>
    <w:p w14:paraId="29B1D457" w14:textId="6B85C25B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10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E088E" w:rsidRPr="000E088E">
        <w:rPr>
          <w:rFonts w:cstheme="minorHAnsi"/>
          <w:b/>
          <w:bCs/>
          <w:caps/>
          <w:sz w:val="20"/>
          <w:szCs w:val="20"/>
        </w:rPr>
        <w:t xml:space="preserve">TOKIO </w:t>
      </w:r>
      <w:r w:rsidR="000E088E">
        <w:rPr>
          <w:rFonts w:cstheme="minorHAnsi"/>
          <w:b/>
          <w:bCs/>
          <w:caps/>
          <w:sz w:val="20"/>
          <w:szCs w:val="20"/>
        </w:rPr>
        <w:t>-</w:t>
      </w:r>
      <w:r w:rsidR="000E088E" w:rsidRPr="000E088E">
        <w:rPr>
          <w:rFonts w:cstheme="minorHAnsi"/>
          <w:b/>
          <w:bCs/>
          <w:caps/>
          <w:sz w:val="20"/>
          <w:szCs w:val="20"/>
        </w:rPr>
        <w:t xml:space="preserve"> NIKKO </w:t>
      </w:r>
      <w:r w:rsidR="000E088E">
        <w:rPr>
          <w:rFonts w:cstheme="minorHAnsi"/>
          <w:b/>
          <w:bCs/>
          <w:caps/>
          <w:sz w:val="20"/>
          <w:szCs w:val="20"/>
        </w:rPr>
        <w:t>-</w:t>
      </w:r>
      <w:r w:rsidR="000E088E" w:rsidRPr="000E088E">
        <w:rPr>
          <w:rFonts w:cstheme="minorHAnsi"/>
          <w:b/>
          <w:bCs/>
          <w:caps/>
          <w:sz w:val="20"/>
          <w:szCs w:val="20"/>
        </w:rPr>
        <w:t xml:space="preserve"> TOKIO</w:t>
      </w:r>
    </w:p>
    <w:p w14:paraId="64017D16" w14:textId="34FED4FA" w:rsidR="00ED064A" w:rsidRDefault="000E088E" w:rsidP="000E088E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0E088E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08:00 Reunión en el lobby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>Excursión a Nikko (situado a 2 horas y media desde Tokio) de jornada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completa en grupo en autobús con un guía de habla española;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conoceremos</w:t>
      </w:r>
      <w:r>
        <w:rPr>
          <w:rFonts w:cstheme="minorHAnsi"/>
          <w:bCs/>
          <w:sz w:val="20"/>
          <w:szCs w:val="20"/>
        </w:rPr>
        <w:t xml:space="preserve"> el </w:t>
      </w:r>
      <w:r w:rsidRPr="000E088E">
        <w:rPr>
          <w:rFonts w:cstheme="minorHAnsi"/>
          <w:bCs/>
          <w:sz w:val="20"/>
          <w:szCs w:val="20"/>
        </w:rPr>
        <w:t>Santuario Nikko Toshogu (Patrimonio de la Humanidad), un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santuario sintoísta con tallas de madera espectaculares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>Almuerzo está incluido.</w:t>
      </w:r>
      <w:r>
        <w:rPr>
          <w:rFonts w:cstheme="minorHAnsi"/>
          <w:bCs/>
          <w:sz w:val="20"/>
          <w:szCs w:val="20"/>
        </w:rPr>
        <w:t xml:space="preserve"> Luego visitamos el </w:t>
      </w:r>
      <w:r w:rsidRPr="000E088E">
        <w:rPr>
          <w:rFonts w:cstheme="minorHAnsi"/>
          <w:bCs/>
          <w:sz w:val="20"/>
          <w:szCs w:val="20"/>
        </w:rPr>
        <w:t xml:space="preserve">Mausoleo </w:t>
      </w:r>
      <w:proofErr w:type="spellStart"/>
      <w:r w:rsidRPr="000E088E">
        <w:rPr>
          <w:rFonts w:cstheme="minorHAnsi"/>
          <w:bCs/>
          <w:sz w:val="20"/>
          <w:szCs w:val="20"/>
        </w:rPr>
        <w:t>Taiyuin</w:t>
      </w:r>
      <w:proofErr w:type="spellEnd"/>
      <w:r w:rsidRPr="000E088E">
        <w:rPr>
          <w:rFonts w:cstheme="minorHAnsi"/>
          <w:bCs/>
          <w:sz w:val="20"/>
          <w:szCs w:val="20"/>
        </w:rPr>
        <w:t xml:space="preserve">, dedicado al shogun </w:t>
      </w:r>
      <w:proofErr w:type="spellStart"/>
      <w:r w:rsidRPr="000E088E">
        <w:rPr>
          <w:rFonts w:cstheme="minorHAnsi"/>
          <w:bCs/>
          <w:sz w:val="20"/>
          <w:szCs w:val="20"/>
        </w:rPr>
        <w:t>Iemitsu</w:t>
      </w:r>
      <w:proofErr w:type="spellEnd"/>
      <w:r w:rsidRPr="000E088E">
        <w:rPr>
          <w:rFonts w:cstheme="minorHAnsi"/>
          <w:bCs/>
          <w:sz w:val="20"/>
          <w:szCs w:val="20"/>
        </w:rPr>
        <w:t xml:space="preserve"> Tokugawa</w:t>
      </w:r>
      <w:r>
        <w:rPr>
          <w:rFonts w:cstheme="minorHAnsi"/>
          <w:bCs/>
          <w:sz w:val="20"/>
          <w:szCs w:val="20"/>
        </w:rPr>
        <w:t xml:space="preserve"> y el </w:t>
      </w:r>
      <w:r w:rsidRPr="000E088E">
        <w:rPr>
          <w:rFonts w:cstheme="minorHAnsi"/>
          <w:bCs/>
          <w:sz w:val="20"/>
          <w:szCs w:val="20"/>
        </w:rPr>
        <w:t xml:space="preserve">Abismo </w:t>
      </w:r>
      <w:proofErr w:type="spellStart"/>
      <w:r w:rsidRPr="000E088E">
        <w:rPr>
          <w:rFonts w:cstheme="minorHAnsi"/>
          <w:bCs/>
          <w:sz w:val="20"/>
          <w:szCs w:val="20"/>
        </w:rPr>
        <w:t>Kanmangafuchi</w:t>
      </w:r>
      <w:proofErr w:type="spellEnd"/>
      <w:r>
        <w:rPr>
          <w:rFonts w:cstheme="minorHAnsi"/>
          <w:bCs/>
          <w:sz w:val="20"/>
          <w:szCs w:val="20"/>
        </w:rPr>
        <w:t xml:space="preserve">, </w:t>
      </w:r>
      <w:r w:rsidRPr="000E088E">
        <w:rPr>
          <w:rFonts w:cstheme="minorHAnsi"/>
          <w:bCs/>
          <w:sz w:val="20"/>
          <w:szCs w:val="20"/>
        </w:rPr>
        <w:t>una fila de decenas de estatuas budistas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“</w:t>
      </w:r>
      <w:proofErr w:type="spellStart"/>
      <w:r w:rsidRPr="000E088E">
        <w:rPr>
          <w:rFonts w:cstheme="minorHAnsi"/>
          <w:bCs/>
          <w:sz w:val="20"/>
          <w:szCs w:val="20"/>
        </w:rPr>
        <w:t>Jizo</w:t>
      </w:r>
      <w:proofErr w:type="spellEnd"/>
      <w:r w:rsidRPr="000E088E">
        <w:rPr>
          <w:rFonts w:cstheme="minorHAnsi"/>
          <w:bCs/>
          <w:sz w:val="20"/>
          <w:szCs w:val="20"/>
        </w:rPr>
        <w:t>” a orillas de un torrente</w:t>
      </w:r>
      <w:r>
        <w:rPr>
          <w:rFonts w:cstheme="minorHAnsi"/>
          <w:bCs/>
          <w:sz w:val="20"/>
          <w:szCs w:val="20"/>
        </w:rPr>
        <w:t xml:space="preserve">. </w:t>
      </w:r>
      <w:r w:rsidRPr="000E088E">
        <w:rPr>
          <w:rFonts w:cstheme="minorHAnsi"/>
          <w:bCs/>
          <w:sz w:val="20"/>
          <w:szCs w:val="20"/>
        </w:rPr>
        <w:t xml:space="preserve">En días lluviosos el camino de </w:t>
      </w:r>
      <w:proofErr w:type="spellStart"/>
      <w:r w:rsidRPr="000E088E">
        <w:rPr>
          <w:rFonts w:cstheme="minorHAnsi"/>
          <w:bCs/>
          <w:sz w:val="20"/>
          <w:szCs w:val="20"/>
        </w:rPr>
        <w:t>Kanmangafuchi</w:t>
      </w:r>
      <w:proofErr w:type="spellEnd"/>
      <w:r w:rsidRPr="000E088E">
        <w:rPr>
          <w:rFonts w:cstheme="minorHAnsi"/>
          <w:bCs/>
          <w:sz w:val="20"/>
          <w:szCs w:val="20"/>
        </w:rPr>
        <w:t xml:space="preserve"> se vuelve fangoso.</w:t>
      </w:r>
      <w:r>
        <w:rPr>
          <w:rFonts w:cstheme="minorHAnsi"/>
          <w:bCs/>
          <w:sz w:val="20"/>
          <w:szCs w:val="20"/>
        </w:rPr>
        <w:t xml:space="preserve"> </w:t>
      </w:r>
      <w:r w:rsidRPr="000E088E">
        <w:rPr>
          <w:rFonts w:cstheme="minorHAnsi"/>
          <w:bCs/>
          <w:sz w:val="20"/>
          <w:szCs w:val="20"/>
        </w:rPr>
        <w:t>18:00 Regreso al hotel.</w:t>
      </w:r>
    </w:p>
    <w:p w14:paraId="5DB216E7" w14:textId="77777777" w:rsidR="000E088E" w:rsidRPr="000028D9" w:rsidRDefault="000E088E" w:rsidP="000E088E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</w:p>
    <w:p w14:paraId="03D6F220" w14:textId="5C7851FC" w:rsidR="00ED064A" w:rsidRPr="0045755F" w:rsidRDefault="00ED064A" w:rsidP="00ED064A">
      <w:pPr>
        <w:pStyle w:val="Sinespaciado"/>
        <w:jc w:val="both"/>
        <w:rPr>
          <w:rFonts w:cstheme="minorHAnsi"/>
          <w:b/>
          <w:bCs/>
          <w:caps/>
          <w:sz w:val="20"/>
          <w:szCs w:val="20"/>
        </w:rPr>
      </w:pPr>
      <w:r w:rsidRPr="0045755F">
        <w:rPr>
          <w:rFonts w:cstheme="minorHAnsi"/>
          <w:b/>
          <w:bCs/>
          <w:caps/>
          <w:sz w:val="20"/>
          <w:szCs w:val="20"/>
        </w:rPr>
        <w:t>Día</w:t>
      </w:r>
      <w:r w:rsidRPr="0045755F">
        <w:rPr>
          <w:rFonts w:cstheme="minorHAnsi"/>
          <w:b/>
          <w:bCs/>
          <w:caps/>
          <w:spacing w:val="-3"/>
          <w:sz w:val="20"/>
          <w:szCs w:val="20"/>
        </w:rPr>
        <w:t xml:space="preserve"> </w:t>
      </w:r>
      <w:r>
        <w:rPr>
          <w:rFonts w:cstheme="minorHAnsi"/>
          <w:b/>
          <w:bCs/>
          <w:caps/>
          <w:spacing w:val="-3"/>
          <w:sz w:val="20"/>
          <w:szCs w:val="20"/>
        </w:rPr>
        <w:t>11</w:t>
      </w:r>
      <w:r w:rsidRPr="0045755F">
        <w:rPr>
          <w:rFonts w:cstheme="minorHAnsi"/>
          <w:b/>
          <w:bCs/>
          <w:caps/>
          <w:sz w:val="20"/>
          <w:szCs w:val="20"/>
        </w:rPr>
        <w:tab/>
      </w:r>
      <w:r w:rsidR="000E088E">
        <w:rPr>
          <w:rFonts w:cstheme="minorHAnsi"/>
          <w:b/>
          <w:bCs/>
          <w:caps/>
          <w:sz w:val="20"/>
          <w:szCs w:val="20"/>
        </w:rPr>
        <w:t>TOKIO</w:t>
      </w:r>
    </w:p>
    <w:p w14:paraId="68137948" w14:textId="77777777" w:rsidR="00ED064A" w:rsidRPr="000028D9" w:rsidRDefault="00ED064A" w:rsidP="00ED064A">
      <w:pPr>
        <w:pStyle w:val="Sinespaciado"/>
        <w:jc w:val="both"/>
        <w:rPr>
          <w:rFonts w:cstheme="minorHAnsi"/>
          <w:bCs/>
          <w:sz w:val="20"/>
          <w:szCs w:val="20"/>
          <w:lang w:val="es-MX"/>
        </w:rPr>
      </w:pPr>
      <w:r w:rsidRPr="00F161FE">
        <w:rPr>
          <w:rFonts w:cstheme="minorHAnsi"/>
          <w:bCs/>
          <w:sz w:val="20"/>
          <w:szCs w:val="20"/>
        </w:rPr>
        <w:t>Desayuno en el hotel.</w:t>
      </w:r>
      <w:r>
        <w:rPr>
          <w:rFonts w:cstheme="minorHAnsi"/>
          <w:bCs/>
          <w:sz w:val="20"/>
          <w:szCs w:val="20"/>
        </w:rPr>
        <w:t xml:space="preserve"> Traslado al aeropuerto. </w:t>
      </w:r>
      <w:r w:rsidRPr="000028D9">
        <w:rPr>
          <w:rFonts w:cstheme="minorHAnsi"/>
          <w:b/>
          <w:sz w:val="20"/>
          <w:szCs w:val="20"/>
          <w:lang w:val="es-MX"/>
        </w:rPr>
        <w:t>FIN DE NUESTROS SERVICIOS</w:t>
      </w:r>
    </w:p>
    <w:p w14:paraId="07D631DD" w14:textId="13A23C47" w:rsidR="004C18A1" w:rsidRPr="00F235AF" w:rsidRDefault="00F235AF" w:rsidP="00715F23">
      <w:pPr>
        <w:pStyle w:val="Sinespaciado"/>
        <w:rPr>
          <w:rFonts w:cstheme="minorHAnsi"/>
          <w:b/>
          <w:sz w:val="20"/>
          <w:szCs w:val="20"/>
        </w:rPr>
      </w:pPr>
      <w:r w:rsidRPr="00F235AF">
        <w:rPr>
          <w:rFonts w:cstheme="minorHAnsi"/>
          <w:b/>
          <w:sz w:val="20"/>
          <w:szCs w:val="20"/>
        </w:rPr>
        <w:lastRenderedPageBreak/>
        <w:t>HOTELES PREVISTOS O SIMILARES</w:t>
      </w:r>
    </w:p>
    <w:p w14:paraId="6747BC98" w14:textId="77777777" w:rsidR="004C18A1" w:rsidRPr="000028D9" w:rsidRDefault="004C18A1" w:rsidP="00715F23">
      <w:pPr>
        <w:pStyle w:val="Sinespaciado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6799" w:type="dxa"/>
        <w:jc w:val="center"/>
        <w:tblLook w:val="04A0" w:firstRow="1" w:lastRow="0" w:firstColumn="1" w:lastColumn="0" w:noHBand="0" w:noVBand="1"/>
      </w:tblPr>
      <w:tblGrid>
        <w:gridCol w:w="1457"/>
        <w:gridCol w:w="1007"/>
        <w:gridCol w:w="4335"/>
      </w:tblGrid>
      <w:tr w:rsidR="00BF7181" w:rsidRPr="0045755F" w14:paraId="23A252D0" w14:textId="77777777" w:rsidTr="00BF7181">
        <w:trPr>
          <w:trHeight w:val="179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19C5E26" w14:textId="3687F936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35A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1007" w:type="dxa"/>
            <w:shd w:val="clear" w:color="auto" w:fill="C00000"/>
            <w:vAlign w:val="center"/>
          </w:tcPr>
          <w:p w14:paraId="51FDAB1C" w14:textId="609C6736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35A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NOCHES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6D48FEE" w14:textId="2C9CB18C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35A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HOTELES DE 4 ESTRELLAS</w:t>
            </w:r>
          </w:p>
        </w:tc>
      </w:tr>
      <w:tr w:rsidR="00BF7181" w:rsidRPr="000F1E9D" w14:paraId="05A70734" w14:textId="77777777" w:rsidTr="00BF7181">
        <w:trPr>
          <w:trHeight w:val="179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40C" w14:textId="45502AFD" w:rsidR="00BF7181" w:rsidRPr="0045755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OSAKA</w:t>
            </w:r>
          </w:p>
        </w:tc>
        <w:tc>
          <w:tcPr>
            <w:tcW w:w="1007" w:type="dxa"/>
            <w:vAlign w:val="center"/>
          </w:tcPr>
          <w:p w14:paraId="3434867B" w14:textId="661B985F" w:rsidR="00BF7181" w:rsidRPr="009F2443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181" w14:textId="37B19CB6" w:rsidR="00BF7181" w:rsidRPr="000F1E9D" w:rsidRDefault="00BF7181" w:rsidP="000F1E9D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F1E9D">
              <w:rPr>
                <w:rFonts w:cstheme="minorHAnsi"/>
                <w:bCs/>
                <w:sz w:val="20"/>
                <w:szCs w:val="20"/>
                <w:lang w:val="en-US"/>
              </w:rPr>
              <w:t>Sheraton Miyako Hotel Osaka</w:t>
            </w:r>
            <w:r w:rsidR="000F1E9D" w:rsidRPr="000F1E9D">
              <w:rPr>
                <w:rFonts w:cstheme="minorHAnsi"/>
                <w:bCs/>
                <w:sz w:val="20"/>
                <w:szCs w:val="20"/>
                <w:lang w:val="en-US"/>
              </w:rPr>
              <w:t>, RIHGA Royal Hotel Osaka Vignette</w:t>
            </w:r>
            <w:r w:rsid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0F1E9D" w:rsidRPr="000F1E9D">
              <w:rPr>
                <w:rFonts w:cstheme="minorHAnsi"/>
                <w:bCs/>
                <w:sz w:val="20"/>
                <w:szCs w:val="20"/>
                <w:lang w:val="en-US"/>
              </w:rPr>
              <w:t>Collection</w:t>
            </w:r>
            <w:r w:rsidRP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E9D">
              <w:rPr>
                <w:rFonts w:cstheme="minorHAnsi"/>
                <w:bCs/>
                <w:sz w:val="20"/>
                <w:szCs w:val="20"/>
                <w:lang w:val="en-US"/>
              </w:rPr>
              <w:t>o</w:t>
            </w:r>
            <w:proofErr w:type="spellEnd"/>
            <w:r w:rsidRP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 similar</w:t>
            </w:r>
          </w:p>
        </w:tc>
      </w:tr>
      <w:tr w:rsidR="00BF7181" w:rsidRPr="00514D8D" w14:paraId="1FD8255C" w14:textId="77777777" w:rsidTr="00BF7181">
        <w:trPr>
          <w:trHeight w:val="190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FB5A1" w14:textId="55282040" w:rsidR="00BF7181" w:rsidRPr="0045755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TAKARAZUKA</w:t>
            </w:r>
          </w:p>
        </w:tc>
        <w:tc>
          <w:tcPr>
            <w:tcW w:w="1007" w:type="dxa"/>
            <w:vAlign w:val="center"/>
          </w:tcPr>
          <w:p w14:paraId="5400D666" w14:textId="6F36C069" w:rsidR="00BF7181" w:rsidRPr="009F2443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A093" w14:textId="33D5B10F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BF7181">
              <w:rPr>
                <w:rFonts w:cstheme="minorHAnsi"/>
                <w:bCs/>
                <w:sz w:val="20"/>
                <w:szCs w:val="20"/>
                <w:lang w:val="es-MX"/>
              </w:rPr>
              <w:t xml:space="preserve">RYOKAN: Hotel </w:t>
            </w:r>
            <w:proofErr w:type="spellStart"/>
            <w:r w:rsidRPr="00BF7181">
              <w:rPr>
                <w:rFonts w:cstheme="minorHAnsi"/>
                <w:bCs/>
                <w:sz w:val="20"/>
                <w:szCs w:val="20"/>
                <w:lang w:val="es-MX"/>
              </w:rPr>
              <w:t>Wakamizu</w:t>
            </w:r>
            <w:proofErr w:type="spellEnd"/>
            <w:r w:rsidRPr="00BF7181">
              <w:rPr>
                <w:rFonts w:cstheme="minorHAnsi"/>
                <w:bCs/>
                <w:sz w:val="20"/>
                <w:szCs w:val="20"/>
                <w:lang w:val="es-MX"/>
              </w:rPr>
              <w:t xml:space="preserve"> habitación al estilo japonés con </w:t>
            </w:r>
            <w:proofErr w:type="spellStart"/>
            <w:r w:rsidRPr="00BF7181">
              <w:rPr>
                <w:rFonts w:cstheme="minorHAnsi"/>
                <w:bCs/>
                <w:sz w:val="20"/>
                <w:szCs w:val="20"/>
                <w:lang w:val="es-MX"/>
              </w:rPr>
              <w:t>futon</w:t>
            </w:r>
            <w:proofErr w:type="spellEnd"/>
            <w:r w:rsidRPr="00BF7181">
              <w:rPr>
                <w:rFonts w:cstheme="minorHAnsi"/>
                <w:bCs/>
                <w:sz w:val="20"/>
                <w:szCs w:val="20"/>
                <w:lang w:val="es-MX"/>
              </w:rPr>
              <w:t xml:space="preserve"> (camas japonesas) o similar</w:t>
            </w:r>
          </w:p>
        </w:tc>
      </w:tr>
      <w:tr w:rsidR="00BF7181" w:rsidRPr="00BF7181" w14:paraId="5E2355AD" w14:textId="77777777" w:rsidTr="00BF7181">
        <w:trPr>
          <w:trHeight w:val="58"/>
          <w:jc w:val="center"/>
        </w:trPr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F3F4" w14:textId="7FC31A1C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KIOTO</w:t>
            </w:r>
          </w:p>
        </w:tc>
        <w:tc>
          <w:tcPr>
            <w:tcW w:w="1007" w:type="dxa"/>
            <w:vAlign w:val="center"/>
          </w:tcPr>
          <w:p w14:paraId="11FEAF76" w14:textId="22808125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A67" w14:textId="27F6561B" w:rsidR="00BF7181" w:rsidRPr="00BF7181" w:rsidRDefault="00BF7181" w:rsidP="00BF7181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F7181">
              <w:rPr>
                <w:rFonts w:cstheme="minorHAnsi"/>
                <w:bCs/>
                <w:sz w:val="20"/>
                <w:szCs w:val="20"/>
                <w:lang w:val="en-US"/>
              </w:rPr>
              <w:t>RIHGA Royal Hotel Kyoto</w:t>
            </w:r>
            <w:r w:rsid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, </w:t>
            </w:r>
            <w:r w:rsidR="000F1E9D" w:rsidRPr="000F1E9D">
              <w:rPr>
                <w:rFonts w:cstheme="minorHAnsi"/>
                <w:bCs/>
                <w:sz w:val="20"/>
                <w:szCs w:val="20"/>
                <w:lang w:val="en-US"/>
              </w:rPr>
              <w:t xml:space="preserve">Miyako Hotel Kyoto </w:t>
            </w:r>
            <w:proofErr w:type="spellStart"/>
            <w:r w:rsidR="000F1E9D" w:rsidRPr="000F1E9D">
              <w:rPr>
                <w:rFonts w:cstheme="minorHAnsi"/>
                <w:bCs/>
                <w:sz w:val="20"/>
                <w:szCs w:val="20"/>
                <w:lang w:val="en-US"/>
              </w:rPr>
              <w:t>Hachijo</w:t>
            </w:r>
            <w:proofErr w:type="spellEnd"/>
            <w:r w:rsidRPr="00BF7181">
              <w:rPr>
                <w:rFonts w:cstheme="minorHAnsi"/>
                <w:bCs/>
                <w:sz w:val="20"/>
                <w:szCs w:val="20"/>
                <w:lang w:val="en-US"/>
              </w:rPr>
              <w:t xml:space="preserve"> o similar</w:t>
            </w:r>
          </w:p>
        </w:tc>
      </w:tr>
      <w:tr w:rsidR="00BF7181" w:rsidRPr="004253B4" w14:paraId="3CBB740D" w14:textId="77777777" w:rsidTr="00BF7181">
        <w:trPr>
          <w:trHeight w:val="58"/>
          <w:jc w:val="center"/>
        </w:trPr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AB9E6" w14:textId="5475C803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MX"/>
              </w:rPr>
              <w:t>NAGOYA</w:t>
            </w:r>
          </w:p>
        </w:tc>
        <w:tc>
          <w:tcPr>
            <w:tcW w:w="1007" w:type="dxa"/>
            <w:vAlign w:val="center"/>
          </w:tcPr>
          <w:p w14:paraId="26DA5D2F" w14:textId="36E72BCE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Cs/>
                <w:sz w:val="20"/>
                <w:szCs w:val="20"/>
                <w:lang w:val="es-MX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34E" w14:textId="579C2697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F7181">
              <w:rPr>
                <w:rFonts w:cstheme="minorHAnsi"/>
                <w:bCs/>
                <w:sz w:val="20"/>
                <w:szCs w:val="20"/>
              </w:rPr>
              <w:t>Hotel Nikko Style Nagoya, Deluxe Twin o similar</w:t>
            </w:r>
          </w:p>
        </w:tc>
      </w:tr>
      <w:tr w:rsidR="00BF7181" w:rsidRPr="00BF7181" w14:paraId="2ADF334E" w14:textId="77777777" w:rsidTr="00BF7181">
        <w:trPr>
          <w:trHeight w:val="58"/>
          <w:jc w:val="center"/>
        </w:trPr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F8A8" w14:textId="1BC73B22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TOKIO</w:t>
            </w:r>
          </w:p>
        </w:tc>
        <w:tc>
          <w:tcPr>
            <w:tcW w:w="1007" w:type="dxa"/>
            <w:vAlign w:val="center"/>
          </w:tcPr>
          <w:p w14:paraId="4AF7387F" w14:textId="5D883CA0" w:rsidR="00BF7181" w:rsidRPr="00F235AF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s-MX"/>
              </w:rPr>
            </w:pPr>
            <w:r>
              <w:rPr>
                <w:rFonts w:cstheme="minorHAnsi"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392" w14:textId="3052127E" w:rsidR="00BF7181" w:rsidRPr="00BF7181" w:rsidRDefault="00BF7181" w:rsidP="00F235AF">
            <w:pPr>
              <w:pStyle w:val="Sinespaciad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F7181">
              <w:rPr>
                <w:rFonts w:cstheme="minorHAnsi"/>
                <w:bCs/>
                <w:sz w:val="20"/>
                <w:szCs w:val="20"/>
                <w:lang w:val="en-US"/>
              </w:rPr>
              <w:t>Grand Nikko Tokyo Daiba o similar</w:t>
            </w:r>
          </w:p>
        </w:tc>
      </w:tr>
    </w:tbl>
    <w:p w14:paraId="20301C52" w14:textId="77777777" w:rsidR="008B615D" w:rsidRDefault="008B615D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n-US"/>
        </w:rPr>
      </w:pPr>
    </w:p>
    <w:p w14:paraId="65F10EFD" w14:textId="77777777" w:rsidR="00334AC9" w:rsidRDefault="00334AC9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n-US"/>
        </w:rPr>
      </w:pPr>
    </w:p>
    <w:p w14:paraId="734044A0" w14:textId="5FAF1E5A" w:rsidR="00753339" w:rsidRDefault="00753339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s-MX"/>
        </w:rPr>
      </w:pPr>
      <w:r>
        <w:rPr>
          <w:rFonts w:cstheme="minorHAnsi"/>
          <w:b/>
          <w:sz w:val="20"/>
          <w:szCs w:val="20"/>
          <w:lang w:val="es-MX"/>
        </w:rPr>
        <w:t>NOCHES ADICIONALES</w:t>
      </w:r>
    </w:p>
    <w:p w14:paraId="289F5F7E" w14:textId="77777777" w:rsidR="00753339" w:rsidRDefault="00753339" w:rsidP="00F235A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s-MX"/>
        </w:rPr>
      </w:pPr>
    </w:p>
    <w:p w14:paraId="650F15D8" w14:textId="0310B380" w:rsidR="00753339" w:rsidRDefault="002C7718" w:rsidP="002C7718">
      <w:pPr>
        <w:pStyle w:val="Sinespaciado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753339" w:rsidRPr="0045755F">
        <w:rPr>
          <w:b/>
          <w:bCs/>
          <w:sz w:val="20"/>
          <w:szCs w:val="20"/>
        </w:rPr>
        <w:t xml:space="preserve">Precio por persona </w:t>
      </w:r>
      <w:r w:rsidR="00753339">
        <w:rPr>
          <w:b/>
          <w:bCs/>
          <w:sz w:val="20"/>
          <w:szCs w:val="20"/>
        </w:rPr>
        <w:t xml:space="preserve">por noche con desayuno </w:t>
      </w:r>
      <w:r w:rsidR="00753339" w:rsidRPr="0045755F">
        <w:rPr>
          <w:b/>
          <w:bCs/>
          <w:sz w:val="20"/>
          <w:szCs w:val="20"/>
        </w:rPr>
        <w:t>en USD</w:t>
      </w:r>
    </w:p>
    <w:tbl>
      <w:tblPr>
        <w:tblW w:w="66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277"/>
        <w:gridCol w:w="1454"/>
        <w:gridCol w:w="605"/>
        <w:gridCol w:w="587"/>
        <w:gridCol w:w="569"/>
        <w:gridCol w:w="146"/>
      </w:tblGrid>
      <w:tr w:rsidR="002C7718" w:rsidRPr="002C7718" w14:paraId="58E7EEB6" w14:textId="77777777" w:rsidTr="002C7718">
        <w:trPr>
          <w:gridAfter w:val="1"/>
          <w:wAfter w:w="146" w:type="dxa"/>
          <w:trHeight w:val="30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6BC614B7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CIUDAD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29159D34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HOTEL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3D3C9CF2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TEMPORADA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595DCD93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DBL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7EA45C30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SGL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bottom"/>
            <w:hideMark/>
          </w:tcPr>
          <w:p w14:paraId="02718AD6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TPL</w:t>
            </w:r>
          </w:p>
        </w:tc>
      </w:tr>
      <w:tr w:rsidR="002C7718" w:rsidRPr="002C7718" w14:paraId="6E123596" w14:textId="77777777" w:rsidTr="002C7718">
        <w:trPr>
          <w:gridAfter w:val="1"/>
          <w:wAfter w:w="146" w:type="dxa"/>
          <w:trHeight w:val="450"/>
          <w:jc w:val="center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9416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E3EA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Sheraton Miyako Osaka </w:t>
            </w:r>
            <w:proofErr w:type="gramStart"/>
            <w:r w:rsidRPr="002C77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o RIHGA</w:t>
            </w:r>
            <w:proofErr w:type="gramEnd"/>
            <w:r w:rsidRPr="002C77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Royal Hotel Osaka Vignette Collection 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4C45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Todas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8C1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201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4BF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338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272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201</w:t>
            </w:r>
          </w:p>
        </w:tc>
      </w:tr>
      <w:tr w:rsidR="002C7718" w:rsidRPr="002C7718" w14:paraId="32EAF6D9" w14:textId="77777777" w:rsidTr="002C7718">
        <w:trPr>
          <w:trHeight w:val="300"/>
          <w:jc w:val="center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1D8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BA1B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6118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B3E7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8B1F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F4D0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8D28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C7718" w:rsidRPr="002C7718" w14:paraId="6D8057A5" w14:textId="77777777" w:rsidTr="002C7718">
        <w:trPr>
          <w:trHeight w:val="300"/>
          <w:jc w:val="center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A8F6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E62C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E2C1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C580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B2F6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840D" w14:textId="77777777" w:rsidR="002C7718" w:rsidRPr="002C7718" w:rsidRDefault="002C7718" w:rsidP="002C77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A3CA" w14:textId="77777777" w:rsidR="002C7718" w:rsidRPr="002C7718" w:rsidRDefault="002C7718" w:rsidP="002C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C7718" w:rsidRPr="002C7718" w14:paraId="07B2277F" w14:textId="77777777" w:rsidTr="002C7718">
        <w:trPr>
          <w:trHeight w:val="30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37EB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30A0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Grand Nikko Tokyo Daiba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4683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Todas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E801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228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5517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402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2E52" w14:textId="77777777" w:rsidR="002C7718" w:rsidRPr="002C7718" w:rsidRDefault="002C7718" w:rsidP="002C77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77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228</w:t>
            </w:r>
          </w:p>
        </w:tc>
        <w:tc>
          <w:tcPr>
            <w:tcW w:w="146" w:type="dxa"/>
            <w:vAlign w:val="center"/>
            <w:hideMark/>
          </w:tcPr>
          <w:p w14:paraId="0EC3C6E6" w14:textId="77777777" w:rsidR="002C7718" w:rsidRPr="002C7718" w:rsidRDefault="002C7718" w:rsidP="002C7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63697A6" w14:textId="77777777" w:rsidR="002C7718" w:rsidRDefault="00753339" w:rsidP="002C7718">
      <w:pPr>
        <w:pStyle w:val="Sinespaciado"/>
        <w:numPr>
          <w:ilvl w:val="0"/>
          <w:numId w:val="10"/>
        </w:numPr>
        <w:tabs>
          <w:tab w:val="left" w:pos="1560"/>
          <w:tab w:val="left" w:pos="2860"/>
          <w:tab w:val="left" w:pos="2990"/>
          <w:tab w:val="center" w:pos="4419"/>
          <w:tab w:val="left" w:pos="7371"/>
        </w:tabs>
        <w:ind w:left="1276" w:right="1325" w:hanging="142"/>
        <w:jc w:val="both"/>
        <w:rPr>
          <w:rFonts w:cstheme="minorHAnsi"/>
          <w:b/>
          <w:color w:val="C00000"/>
          <w:sz w:val="16"/>
          <w:szCs w:val="16"/>
          <w:lang w:val="es-MX"/>
        </w:rPr>
      </w:pPr>
      <w:r w:rsidRPr="00DA66D6">
        <w:rPr>
          <w:rFonts w:cstheme="minorHAnsi"/>
          <w:b/>
          <w:color w:val="C00000"/>
          <w:sz w:val="16"/>
          <w:szCs w:val="16"/>
          <w:lang w:val="es-MX"/>
        </w:rPr>
        <w:t>Estas tarifas sólo se aplican a 2 noches adicionales como máximo. Dependiendo de la disponibilidad de habitaciones, es posible que no podamos confirmar noches adicionales con estos precios. Es posible que no podamos confirmar noches adicionales debido a la falta de habitaciones disponibles, aún con un precio más alto.</w:t>
      </w:r>
    </w:p>
    <w:p w14:paraId="74BF93D0" w14:textId="77777777" w:rsidR="002C7718" w:rsidRDefault="00753339" w:rsidP="002C7718">
      <w:pPr>
        <w:pStyle w:val="Sinespaciado"/>
        <w:numPr>
          <w:ilvl w:val="0"/>
          <w:numId w:val="10"/>
        </w:numPr>
        <w:tabs>
          <w:tab w:val="left" w:pos="1560"/>
          <w:tab w:val="left" w:pos="2860"/>
          <w:tab w:val="left" w:pos="2990"/>
          <w:tab w:val="center" w:pos="4419"/>
          <w:tab w:val="left" w:pos="7371"/>
        </w:tabs>
        <w:ind w:left="1276" w:right="1325" w:hanging="142"/>
        <w:jc w:val="both"/>
        <w:rPr>
          <w:rFonts w:cstheme="minorHAnsi"/>
          <w:b/>
          <w:color w:val="C00000"/>
          <w:sz w:val="16"/>
          <w:szCs w:val="16"/>
          <w:lang w:val="es-MX"/>
        </w:rPr>
      </w:pPr>
      <w:r w:rsidRPr="002C7718">
        <w:rPr>
          <w:rFonts w:cstheme="minorHAnsi"/>
          <w:b/>
          <w:color w:val="C00000"/>
          <w:sz w:val="16"/>
          <w:szCs w:val="16"/>
          <w:lang w:val="es-MX"/>
        </w:rPr>
        <w:t xml:space="preserve">Si los pasajeros quieren hacer early check-in o late </w:t>
      </w:r>
      <w:proofErr w:type="spellStart"/>
      <w:r w:rsidRPr="002C7718">
        <w:rPr>
          <w:rFonts w:cstheme="minorHAnsi"/>
          <w:b/>
          <w:color w:val="C00000"/>
          <w:sz w:val="16"/>
          <w:szCs w:val="16"/>
          <w:lang w:val="es-MX"/>
        </w:rPr>
        <w:t>checkout</w:t>
      </w:r>
      <w:proofErr w:type="spellEnd"/>
      <w:r w:rsidRPr="002C7718">
        <w:rPr>
          <w:rFonts w:cstheme="minorHAnsi"/>
          <w:b/>
          <w:color w:val="C00000"/>
          <w:sz w:val="16"/>
          <w:szCs w:val="16"/>
          <w:lang w:val="es-MX"/>
        </w:rPr>
        <w:t>, se aplica la tarifa de una noche adicional.</w:t>
      </w:r>
    </w:p>
    <w:p w14:paraId="1AF6DB9B" w14:textId="34DF4750" w:rsidR="00753339" w:rsidRPr="002C7718" w:rsidRDefault="00753339" w:rsidP="002C7718">
      <w:pPr>
        <w:pStyle w:val="Sinespaciado"/>
        <w:numPr>
          <w:ilvl w:val="0"/>
          <w:numId w:val="10"/>
        </w:numPr>
        <w:tabs>
          <w:tab w:val="left" w:pos="1560"/>
          <w:tab w:val="left" w:pos="2860"/>
          <w:tab w:val="left" w:pos="2990"/>
          <w:tab w:val="center" w:pos="4419"/>
          <w:tab w:val="left" w:pos="7371"/>
        </w:tabs>
        <w:ind w:left="1276" w:right="1325" w:hanging="142"/>
        <w:jc w:val="both"/>
        <w:rPr>
          <w:rFonts w:cstheme="minorHAnsi"/>
          <w:b/>
          <w:color w:val="C00000"/>
          <w:sz w:val="16"/>
          <w:szCs w:val="16"/>
          <w:lang w:val="es-MX"/>
        </w:rPr>
      </w:pPr>
      <w:proofErr w:type="spellStart"/>
      <w:r w:rsidRPr="002C7718">
        <w:rPr>
          <w:rFonts w:cstheme="minorHAnsi"/>
          <w:b/>
          <w:color w:val="C00000"/>
          <w:sz w:val="16"/>
          <w:szCs w:val="16"/>
          <w:lang w:val="es-MX"/>
        </w:rPr>
        <w:t>Blackout</w:t>
      </w:r>
      <w:proofErr w:type="spellEnd"/>
      <w:r w:rsidRPr="002C7718">
        <w:rPr>
          <w:rFonts w:cstheme="minorHAnsi"/>
          <w:b/>
          <w:color w:val="C00000"/>
          <w:sz w:val="16"/>
          <w:szCs w:val="16"/>
          <w:lang w:val="es-MX"/>
        </w:rPr>
        <w:t>: Estas tarifas para las noches extras no se aplican a las siguientes fechas festivas – 29 de abril a 6 de mayo (Golden Week), 8 a 16 de agosto (</w:t>
      </w:r>
      <w:proofErr w:type="spellStart"/>
      <w:r w:rsidRPr="002C7718">
        <w:rPr>
          <w:rFonts w:cstheme="minorHAnsi"/>
          <w:b/>
          <w:color w:val="C00000"/>
          <w:sz w:val="16"/>
          <w:szCs w:val="16"/>
          <w:lang w:val="es-MX"/>
        </w:rPr>
        <w:t>Obon</w:t>
      </w:r>
      <w:proofErr w:type="spellEnd"/>
      <w:r w:rsidRPr="002C7718">
        <w:rPr>
          <w:rFonts w:cstheme="minorHAnsi"/>
          <w:b/>
          <w:color w:val="C00000"/>
          <w:sz w:val="16"/>
          <w:szCs w:val="16"/>
          <w:lang w:val="es-MX"/>
        </w:rPr>
        <w:t>), 19 a 23 de septiembre (Silver Week), 26 de diciembre de 2026 a 4 de enero de 2027 (Víspera de Año Nuevo, Año Nuevo y fechas próximas).</w:t>
      </w:r>
    </w:p>
    <w:p w14:paraId="706D90E1" w14:textId="77777777" w:rsidR="00C4209D" w:rsidRDefault="00C4209D" w:rsidP="00675AF8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16"/>
          <w:szCs w:val="16"/>
          <w:lang w:val="es-MX"/>
        </w:rPr>
      </w:pPr>
    </w:p>
    <w:p w14:paraId="247ED24E" w14:textId="77777777" w:rsidR="00675AF8" w:rsidRDefault="00675AF8" w:rsidP="00675AF8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16"/>
          <w:szCs w:val="16"/>
          <w:lang w:val="es-MX"/>
        </w:rPr>
      </w:pPr>
    </w:p>
    <w:p w14:paraId="394EF8B6" w14:textId="2FE52196" w:rsidR="00A970DF" w:rsidRDefault="00A970DF" w:rsidP="00A970DF">
      <w:pPr>
        <w:pStyle w:val="Sinespaciado"/>
        <w:tabs>
          <w:tab w:val="left" w:pos="2860"/>
          <w:tab w:val="left" w:pos="2990"/>
          <w:tab w:val="center" w:pos="4419"/>
        </w:tabs>
        <w:rPr>
          <w:rFonts w:cstheme="minorHAnsi"/>
          <w:b/>
          <w:sz w:val="20"/>
          <w:szCs w:val="20"/>
          <w:lang w:val="es-MX"/>
        </w:rPr>
      </w:pPr>
      <w:r>
        <w:rPr>
          <w:rFonts w:cstheme="minorHAnsi"/>
          <w:b/>
          <w:sz w:val="20"/>
          <w:szCs w:val="20"/>
          <w:lang w:val="es-MX"/>
        </w:rPr>
        <w:t>TOURS OPCIONALES</w:t>
      </w:r>
    </w:p>
    <w:p w14:paraId="012E36F5" w14:textId="77777777" w:rsidR="00C4209D" w:rsidRDefault="00C4209D" w:rsidP="00A970DF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20"/>
          <w:szCs w:val="20"/>
          <w:lang w:val="es-MX"/>
        </w:rPr>
      </w:pPr>
    </w:p>
    <w:p w14:paraId="6BF97CEF" w14:textId="6EAA2593" w:rsidR="00DC63BA" w:rsidRPr="00DC63BA" w:rsidRDefault="00DC63BA" w:rsidP="00DC63BA">
      <w:pPr>
        <w:pStyle w:val="Sinespaciado"/>
        <w:tabs>
          <w:tab w:val="left" w:pos="0"/>
        </w:tabs>
        <w:ind w:right="474"/>
        <w:jc w:val="both"/>
        <w:rPr>
          <w:rFonts w:cstheme="minorHAnsi"/>
          <w:b/>
          <w:sz w:val="20"/>
          <w:szCs w:val="20"/>
          <w:lang w:val="es-MX"/>
        </w:rPr>
      </w:pPr>
      <w:r w:rsidRPr="00DC63BA">
        <w:rPr>
          <w:rFonts w:cstheme="minorHAnsi"/>
          <w:b/>
          <w:sz w:val="20"/>
          <w:szCs w:val="20"/>
          <w:lang w:val="es-MX"/>
        </w:rPr>
        <w:tab/>
      </w:r>
      <w:r w:rsidRPr="00DC63BA">
        <w:rPr>
          <w:rFonts w:cstheme="minorHAnsi"/>
          <w:b/>
          <w:sz w:val="20"/>
          <w:szCs w:val="20"/>
          <w:lang w:val="es-MX"/>
        </w:rPr>
        <w:tab/>
      </w:r>
      <w:r w:rsidRPr="00DC63BA">
        <w:rPr>
          <w:rFonts w:cstheme="minorHAnsi"/>
          <w:b/>
          <w:sz w:val="20"/>
          <w:szCs w:val="20"/>
          <w:lang w:val="es-MX"/>
        </w:rPr>
        <w:tab/>
        <w:t xml:space="preserve">   Precio por persona en USD</w:t>
      </w: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120"/>
      </w:tblGrid>
      <w:tr w:rsidR="00A970DF" w:rsidRPr="0029788E" w14:paraId="05D013D4" w14:textId="77777777" w:rsidTr="00A970DF">
        <w:trPr>
          <w:trHeight w:val="31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93FB7E0" w14:textId="77777777" w:rsidR="00A970DF" w:rsidRPr="0029788E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9788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ACTIVIDAD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C7DEBE8" w14:textId="77777777" w:rsidR="00A970DF" w:rsidRPr="0029788E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9788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TARIFA</w:t>
            </w:r>
          </w:p>
        </w:tc>
      </w:tr>
      <w:tr w:rsidR="00A970DF" w:rsidRPr="0029788E" w14:paraId="1C894EC8" w14:textId="77777777" w:rsidTr="00A970DF">
        <w:trPr>
          <w:trHeight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F74C" w14:textId="4AA67DB5" w:rsidR="00A970DF" w:rsidRPr="0029788E" w:rsidRDefault="00675AF8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  <w:r w:rsidRPr="0029788E"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  <w:t xml:space="preserve">Full day </w:t>
            </w:r>
            <w:r w:rsidR="00A970DF" w:rsidRPr="0029788E"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  <w:t>a Hiroshima ADT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DF7" w14:textId="77777777" w:rsidR="00A970DF" w:rsidRPr="0029788E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2978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456</w:t>
            </w:r>
          </w:p>
        </w:tc>
      </w:tr>
      <w:tr w:rsidR="00A970DF" w:rsidRPr="0029788E" w14:paraId="0BD3675E" w14:textId="77777777" w:rsidTr="00A970DF">
        <w:trPr>
          <w:trHeight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FE29" w14:textId="0D474129" w:rsidR="00A970DF" w:rsidRPr="0029788E" w:rsidRDefault="00675AF8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  <w:r w:rsidRPr="0029788E"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  <w:t>Full day</w:t>
            </w:r>
            <w:r w:rsidR="00A970DF" w:rsidRPr="0029788E"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  <w:t xml:space="preserve"> a Hiroshima CHD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4AE1" w14:textId="77777777" w:rsidR="00A970DF" w:rsidRPr="0029788E" w:rsidRDefault="00A970DF" w:rsidP="00A970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2978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365</w:t>
            </w:r>
          </w:p>
        </w:tc>
      </w:tr>
    </w:tbl>
    <w:p w14:paraId="185D5F0C" w14:textId="760CBF18" w:rsidR="00A970DF" w:rsidRPr="00DA66D6" w:rsidRDefault="00A970DF" w:rsidP="00A970DF">
      <w:pPr>
        <w:pStyle w:val="Sinespaciado"/>
        <w:numPr>
          <w:ilvl w:val="0"/>
          <w:numId w:val="11"/>
        </w:numPr>
        <w:tabs>
          <w:tab w:val="left" w:pos="2694"/>
          <w:tab w:val="left" w:pos="2835"/>
          <w:tab w:val="center" w:pos="4419"/>
        </w:tabs>
        <w:ind w:left="2410" w:right="2317" w:hanging="142"/>
        <w:jc w:val="both"/>
        <w:rPr>
          <w:rFonts w:cstheme="minorHAnsi"/>
          <w:b/>
          <w:color w:val="C00000"/>
          <w:sz w:val="16"/>
          <w:szCs w:val="16"/>
          <w:lang w:val="es-MX"/>
        </w:rPr>
      </w:pPr>
      <w:r w:rsidRPr="00DA66D6">
        <w:rPr>
          <w:rFonts w:cstheme="minorHAnsi"/>
          <w:b/>
          <w:color w:val="C00000"/>
          <w:sz w:val="16"/>
          <w:szCs w:val="16"/>
          <w:lang w:val="es-MX"/>
        </w:rPr>
        <w:t>No se venden los tours opcionales en destino. Los pasajeros necesitan reservarlos 3 semanas antes de viajar a Japón. Dependiendo de la disponibilidad, es posible que no se pueda confirmar.</w:t>
      </w:r>
    </w:p>
    <w:p w14:paraId="25C2B2B8" w14:textId="77777777" w:rsidR="00A970DF" w:rsidRDefault="00A970DF" w:rsidP="00A970DF">
      <w:pPr>
        <w:pStyle w:val="Sinespaciado"/>
        <w:tabs>
          <w:tab w:val="left" w:pos="2860"/>
          <w:tab w:val="left" w:pos="2990"/>
          <w:tab w:val="center" w:pos="4419"/>
        </w:tabs>
        <w:ind w:right="474"/>
        <w:jc w:val="both"/>
        <w:rPr>
          <w:rFonts w:cstheme="minorHAnsi"/>
          <w:b/>
          <w:color w:val="EE0000"/>
          <w:sz w:val="16"/>
          <w:szCs w:val="16"/>
          <w:lang w:val="es-MX"/>
        </w:rPr>
      </w:pPr>
    </w:p>
    <w:p w14:paraId="137D61F1" w14:textId="06E3A09F" w:rsidR="004E1894" w:rsidRPr="004253B4" w:rsidRDefault="00675AF8" w:rsidP="004E1894">
      <w:pPr>
        <w:pStyle w:val="Sinespaciado"/>
        <w:jc w:val="both"/>
        <w:rPr>
          <w:rFonts w:cstheme="minorHAnsi"/>
          <w:b/>
          <w:sz w:val="20"/>
          <w:szCs w:val="20"/>
          <w:lang w:val="es-MX"/>
        </w:rPr>
      </w:pPr>
      <w:r w:rsidRPr="004253B4">
        <w:rPr>
          <w:rFonts w:cstheme="minorHAnsi"/>
          <w:b/>
          <w:sz w:val="20"/>
          <w:szCs w:val="20"/>
          <w:lang w:val="es-MX"/>
        </w:rPr>
        <w:t>FULL DAY A HIROSHIMA &amp; MIYAJIMA</w:t>
      </w:r>
    </w:p>
    <w:p w14:paraId="14CFD645" w14:textId="25BD578F" w:rsidR="004E1894" w:rsidRPr="00F161FE" w:rsidRDefault="004E1894" w:rsidP="004E1894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F161FE">
        <w:rPr>
          <w:rFonts w:cstheme="minorHAnsi"/>
          <w:bCs/>
          <w:sz w:val="20"/>
          <w:szCs w:val="20"/>
        </w:rPr>
        <w:t>07:30 Reunión en el lobby del hotel con el guía de habla española.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Traslado a la Estación de Kioto.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08:26 Salida desde Kioto en tren bala Nozomi #3.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10:01 Llegada a Hiroshima y comienzo de la visita.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Si hay menos de 10 pasajeros, realizamos la visita en transporte público.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Si hay 10 o más pasajeros, realizamos el tour opcional en bus privado.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Conoceremos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Santuario Itsukushima en la Isla Miyajima</w:t>
      </w:r>
      <w:r w:rsidR="00603036">
        <w:rPr>
          <w:rFonts w:cstheme="minorHAnsi"/>
          <w:bCs/>
          <w:sz w:val="20"/>
          <w:szCs w:val="20"/>
        </w:rPr>
        <w:t xml:space="preserve">, el </w:t>
      </w:r>
      <w:r w:rsidRPr="00F161FE">
        <w:rPr>
          <w:rFonts w:cstheme="minorHAnsi"/>
          <w:bCs/>
          <w:sz w:val="20"/>
          <w:szCs w:val="20"/>
        </w:rPr>
        <w:t>Parque y Museo de la Paz de Hiroshima</w:t>
      </w:r>
      <w:r w:rsidR="00603036">
        <w:rPr>
          <w:rFonts w:cstheme="minorHAnsi"/>
          <w:bCs/>
          <w:sz w:val="20"/>
          <w:szCs w:val="20"/>
        </w:rPr>
        <w:t xml:space="preserve"> y la </w:t>
      </w:r>
      <w:r w:rsidRPr="00F161FE">
        <w:rPr>
          <w:rFonts w:cstheme="minorHAnsi"/>
          <w:bCs/>
          <w:sz w:val="20"/>
          <w:szCs w:val="20"/>
        </w:rPr>
        <w:t>C</w:t>
      </w:r>
      <w:r w:rsidRPr="00F161FE">
        <w:rPr>
          <w:rFonts w:ascii="Calibri" w:hAnsi="Calibri" w:cs="Calibri"/>
          <w:bCs/>
          <w:sz w:val="20"/>
          <w:szCs w:val="20"/>
        </w:rPr>
        <w:t>ú</w:t>
      </w:r>
      <w:r w:rsidRPr="00F161FE">
        <w:rPr>
          <w:rFonts w:cstheme="minorHAnsi"/>
          <w:bCs/>
          <w:sz w:val="20"/>
          <w:szCs w:val="20"/>
        </w:rPr>
        <w:t>pula de la Bomba At</w:t>
      </w:r>
      <w:r w:rsidRPr="00F161FE">
        <w:rPr>
          <w:rFonts w:ascii="Calibri" w:hAnsi="Calibri" w:cs="Calibri"/>
          <w:bCs/>
          <w:sz w:val="20"/>
          <w:szCs w:val="20"/>
        </w:rPr>
        <w:t>ó</w:t>
      </w:r>
      <w:r w:rsidRPr="00F161FE">
        <w:rPr>
          <w:rFonts w:cstheme="minorHAnsi"/>
          <w:bCs/>
          <w:sz w:val="20"/>
          <w:szCs w:val="20"/>
        </w:rPr>
        <w:t>mica</w:t>
      </w:r>
      <w:r w:rsidR="00603036">
        <w:rPr>
          <w:rFonts w:cstheme="minorHAnsi"/>
          <w:bCs/>
          <w:sz w:val="20"/>
          <w:szCs w:val="20"/>
        </w:rPr>
        <w:t>. T</w:t>
      </w:r>
      <w:r w:rsidRPr="00F161FE">
        <w:rPr>
          <w:rFonts w:cstheme="minorHAnsi"/>
          <w:bCs/>
          <w:sz w:val="20"/>
          <w:szCs w:val="20"/>
        </w:rPr>
        <w:t>raslado a la Estación de Hiroshima.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17:57 Salida de Hiroshima rumbo a Kioto en tren bala Nozomi #52.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19:37 El tour termina al llegar a la Estación de Kioto.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De la estación al hotel, traslado por cuenta de los pasajeros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en el shuttle bus del hotel o en taxi.</w:t>
      </w:r>
      <w:r w:rsidR="00603036">
        <w:rPr>
          <w:rFonts w:cstheme="minorHAnsi"/>
          <w:bCs/>
          <w:sz w:val="20"/>
          <w:szCs w:val="20"/>
        </w:rPr>
        <w:t xml:space="preserve"> </w:t>
      </w:r>
      <w:r w:rsidRPr="00F161FE">
        <w:rPr>
          <w:rFonts w:cstheme="minorHAnsi"/>
          <w:bCs/>
          <w:sz w:val="20"/>
          <w:szCs w:val="20"/>
        </w:rPr>
        <w:t>Almuerzo NO incluido.</w:t>
      </w:r>
    </w:p>
    <w:p w14:paraId="2C1B8DC2" w14:textId="1E5F2FD5" w:rsidR="00ED064A" w:rsidRPr="00603036" w:rsidRDefault="004E1894" w:rsidP="00603036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F161FE">
        <w:rPr>
          <w:rFonts w:cstheme="minorHAnsi"/>
          <w:bCs/>
          <w:sz w:val="20"/>
          <w:szCs w:val="20"/>
        </w:rPr>
        <w:t>Atención: Los horarios de tren están sujetos a cambio.</w:t>
      </w:r>
    </w:p>
    <w:sectPr w:rsidR="00ED064A" w:rsidRPr="00603036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286C" w14:textId="77777777" w:rsidR="000B1092" w:rsidRDefault="000B1092" w:rsidP="00B136CB">
      <w:pPr>
        <w:spacing w:after="0" w:line="240" w:lineRule="auto"/>
      </w:pPr>
      <w:r>
        <w:separator/>
      </w:r>
    </w:p>
  </w:endnote>
  <w:endnote w:type="continuationSeparator" w:id="0">
    <w:p w14:paraId="2D7EB5F3" w14:textId="77777777" w:rsidR="000B1092" w:rsidRDefault="000B1092" w:rsidP="00B1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9779" w14:textId="77777777" w:rsidR="000B1092" w:rsidRDefault="000B1092" w:rsidP="00B136CB">
      <w:pPr>
        <w:spacing w:after="0" w:line="240" w:lineRule="auto"/>
      </w:pPr>
      <w:r>
        <w:separator/>
      </w:r>
    </w:p>
  </w:footnote>
  <w:footnote w:type="continuationSeparator" w:id="0">
    <w:p w14:paraId="0575E7D9" w14:textId="77777777" w:rsidR="000B1092" w:rsidRDefault="000B1092" w:rsidP="00B1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3F8F" w14:textId="6D19CA27" w:rsidR="00B136CB" w:rsidRPr="00B136CB" w:rsidRDefault="00680D8F" w:rsidP="00B136CB">
    <w:pPr>
      <w:pStyle w:val="Encabezado"/>
      <w:rPr>
        <w:lang w:val="es-P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AC8C133" wp14:editId="7E1FA8E2">
          <wp:simplePos x="0" y="0"/>
          <wp:positionH relativeFrom="page">
            <wp:posOffset>160020</wp:posOffset>
          </wp:positionH>
          <wp:positionV relativeFrom="topMargin">
            <wp:posOffset>175260</wp:posOffset>
          </wp:positionV>
          <wp:extent cx="2430780" cy="525780"/>
          <wp:effectExtent l="0" t="0" r="7620" b="7620"/>
          <wp:wrapThrough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hrough>
          <wp:docPr id="228283324" name="image1.jpg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rfaz de usuario gráfic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2522" t="33486" r="56491" b="10244"/>
                  <a:stretch/>
                </pic:blipFill>
                <pic:spPr bwMode="auto">
                  <a:xfrm>
                    <a:off x="0" y="0"/>
                    <a:ext cx="2430780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A782F" w14:textId="44438388" w:rsidR="00B136CB" w:rsidRDefault="00B136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D1D"/>
    <w:multiLevelType w:val="hybridMultilevel"/>
    <w:tmpl w:val="E26CE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2AD2"/>
    <w:multiLevelType w:val="hybridMultilevel"/>
    <w:tmpl w:val="CD9E9C6C"/>
    <w:lvl w:ilvl="0" w:tplc="274AABE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942D5"/>
    <w:multiLevelType w:val="hybridMultilevel"/>
    <w:tmpl w:val="73E0BEC8"/>
    <w:lvl w:ilvl="0" w:tplc="274AA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D95699"/>
    <w:multiLevelType w:val="hybridMultilevel"/>
    <w:tmpl w:val="DE0E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680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A3D"/>
    <w:multiLevelType w:val="hybridMultilevel"/>
    <w:tmpl w:val="984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1FBA"/>
    <w:multiLevelType w:val="hybridMultilevel"/>
    <w:tmpl w:val="A82E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93A5E"/>
    <w:multiLevelType w:val="hybridMultilevel"/>
    <w:tmpl w:val="F2847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4507"/>
    <w:multiLevelType w:val="hybridMultilevel"/>
    <w:tmpl w:val="D0BE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378E3"/>
    <w:multiLevelType w:val="hybridMultilevel"/>
    <w:tmpl w:val="C29C74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66DB"/>
    <w:multiLevelType w:val="hybridMultilevel"/>
    <w:tmpl w:val="423454B8"/>
    <w:lvl w:ilvl="0" w:tplc="274AABE4">
      <w:start w:val="1"/>
      <w:numFmt w:val="bullet"/>
      <w:lvlText w:val=""/>
      <w:lvlJc w:val="left"/>
      <w:pPr>
        <w:ind w:left="29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7AC11AB3"/>
    <w:multiLevelType w:val="hybridMultilevel"/>
    <w:tmpl w:val="14289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0220"/>
    <w:multiLevelType w:val="hybridMultilevel"/>
    <w:tmpl w:val="FBD6C8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0377">
    <w:abstractNumId w:val="4"/>
  </w:num>
  <w:num w:numId="2" w16cid:durableId="402414318">
    <w:abstractNumId w:val="3"/>
  </w:num>
  <w:num w:numId="3" w16cid:durableId="1899510538">
    <w:abstractNumId w:val="5"/>
  </w:num>
  <w:num w:numId="4" w16cid:durableId="698893108">
    <w:abstractNumId w:val="7"/>
  </w:num>
  <w:num w:numId="5" w16cid:durableId="593637582">
    <w:abstractNumId w:val="0"/>
  </w:num>
  <w:num w:numId="6" w16cid:durableId="1075011539">
    <w:abstractNumId w:val="11"/>
  </w:num>
  <w:num w:numId="7" w16cid:durableId="1505781878">
    <w:abstractNumId w:val="6"/>
  </w:num>
  <w:num w:numId="8" w16cid:durableId="338049456">
    <w:abstractNumId w:val="8"/>
  </w:num>
  <w:num w:numId="9" w16cid:durableId="745494316">
    <w:abstractNumId w:val="10"/>
  </w:num>
  <w:num w:numId="10" w16cid:durableId="114715698">
    <w:abstractNumId w:val="2"/>
  </w:num>
  <w:num w:numId="11" w16cid:durableId="958879028">
    <w:abstractNumId w:val="9"/>
  </w:num>
  <w:num w:numId="12" w16cid:durableId="110993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3C"/>
    <w:rsid w:val="000028D9"/>
    <w:rsid w:val="00004592"/>
    <w:rsid w:val="0001506B"/>
    <w:rsid w:val="00027977"/>
    <w:rsid w:val="00030177"/>
    <w:rsid w:val="00043148"/>
    <w:rsid w:val="00054DE4"/>
    <w:rsid w:val="000607B7"/>
    <w:rsid w:val="00065546"/>
    <w:rsid w:val="00076ADD"/>
    <w:rsid w:val="0007760C"/>
    <w:rsid w:val="000810C4"/>
    <w:rsid w:val="00093114"/>
    <w:rsid w:val="00095EB4"/>
    <w:rsid w:val="000A687A"/>
    <w:rsid w:val="000A7CF5"/>
    <w:rsid w:val="000B1092"/>
    <w:rsid w:val="000C557D"/>
    <w:rsid w:val="000D0D2E"/>
    <w:rsid w:val="000E088E"/>
    <w:rsid w:val="000E4F62"/>
    <w:rsid w:val="000E65E5"/>
    <w:rsid w:val="000F1E9D"/>
    <w:rsid w:val="000F2FBB"/>
    <w:rsid w:val="0010120F"/>
    <w:rsid w:val="0010337D"/>
    <w:rsid w:val="00107F3C"/>
    <w:rsid w:val="0011070B"/>
    <w:rsid w:val="00137280"/>
    <w:rsid w:val="00141BDB"/>
    <w:rsid w:val="0015531C"/>
    <w:rsid w:val="001642DC"/>
    <w:rsid w:val="00165C9E"/>
    <w:rsid w:val="0016675E"/>
    <w:rsid w:val="00167655"/>
    <w:rsid w:val="00180A74"/>
    <w:rsid w:val="00187FE7"/>
    <w:rsid w:val="001909F7"/>
    <w:rsid w:val="001933FC"/>
    <w:rsid w:val="00196C1A"/>
    <w:rsid w:val="00197728"/>
    <w:rsid w:val="001A1F1D"/>
    <w:rsid w:val="001B680E"/>
    <w:rsid w:val="001C1028"/>
    <w:rsid w:val="001C77E5"/>
    <w:rsid w:val="001F0827"/>
    <w:rsid w:val="002117C9"/>
    <w:rsid w:val="00227A8A"/>
    <w:rsid w:val="00230F9D"/>
    <w:rsid w:val="00232434"/>
    <w:rsid w:val="00237D8A"/>
    <w:rsid w:val="00244965"/>
    <w:rsid w:val="00257C30"/>
    <w:rsid w:val="00260F68"/>
    <w:rsid w:val="00261E48"/>
    <w:rsid w:val="00264246"/>
    <w:rsid w:val="00270C86"/>
    <w:rsid w:val="00272A7B"/>
    <w:rsid w:val="00277486"/>
    <w:rsid w:val="002814BE"/>
    <w:rsid w:val="0029788E"/>
    <w:rsid w:val="002A3C15"/>
    <w:rsid w:val="002B45A2"/>
    <w:rsid w:val="002C7718"/>
    <w:rsid w:val="002D66B4"/>
    <w:rsid w:val="002D7BA6"/>
    <w:rsid w:val="002E4B0C"/>
    <w:rsid w:val="002E54C8"/>
    <w:rsid w:val="002E7406"/>
    <w:rsid w:val="002F477D"/>
    <w:rsid w:val="002F493D"/>
    <w:rsid w:val="00300617"/>
    <w:rsid w:val="00306445"/>
    <w:rsid w:val="0031066F"/>
    <w:rsid w:val="0031403E"/>
    <w:rsid w:val="00334AC9"/>
    <w:rsid w:val="003364DC"/>
    <w:rsid w:val="003368F9"/>
    <w:rsid w:val="00337CBA"/>
    <w:rsid w:val="00344055"/>
    <w:rsid w:val="00352EB7"/>
    <w:rsid w:val="00360E3A"/>
    <w:rsid w:val="00362816"/>
    <w:rsid w:val="00384693"/>
    <w:rsid w:val="003970F2"/>
    <w:rsid w:val="003A0B49"/>
    <w:rsid w:val="003B1502"/>
    <w:rsid w:val="003B2A1B"/>
    <w:rsid w:val="003B61E5"/>
    <w:rsid w:val="003C5C03"/>
    <w:rsid w:val="003E5E06"/>
    <w:rsid w:val="003F0D12"/>
    <w:rsid w:val="003F1287"/>
    <w:rsid w:val="003F2889"/>
    <w:rsid w:val="003F472F"/>
    <w:rsid w:val="00405AA1"/>
    <w:rsid w:val="004114CE"/>
    <w:rsid w:val="004172A8"/>
    <w:rsid w:val="004253B4"/>
    <w:rsid w:val="0042792D"/>
    <w:rsid w:val="00432868"/>
    <w:rsid w:val="00450B54"/>
    <w:rsid w:val="0045755F"/>
    <w:rsid w:val="00461B92"/>
    <w:rsid w:val="004664C9"/>
    <w:rsid w:val="00470966"/>
    <w:rsid w:val="00480A4A"/>
    <w:rsid w:val="004A54B1"/>
    <w:rsid w:val="004C18A1"/>
    <w:rsid w:val="004D249B"/>
    <w:rsid w:val="004D6F65"/>
    <w:rsid w:val="004E1894"/>
    <w:rsid w:val="004F40C2"/>
    <w:rsid w:val="00514D8D"/>
    <w:rsid w:val="00521679"/>
    <w:rsid w:val="005358FE"/>
    <w:rsid w:val="00575E3E"/>
    <w:rsid w:val="005761EB"/>
    <w:rsid w:val="005903EA"/>
    <w:rsid w:val="005926B6"/>
    <w:rsid w:val="005B5AD8"/>
    <w:rsid w:val="005B7FCE"/>
    <w:rsid w:val="005C1A04"/>
    <w:rsid w:val="005C3147"/>
    <w:rsid w:val="005C65E6"/>
    <w:rsid w:val="005D26AD"/>
    <w:rsid w:val="005D4507"/>
    <w:rsid w:val="005D4610"/>
    <w:rsid w:val="005E110E"/>
    <w:rsid w:val="00601764"/>
    <w:rsid w:val="00603036"/>
    <w:rsid w:val="00603CBF"/>
    <w:rsid w:val="006340CD"/>
    <w:rsid w:val="00634900"/>
    <w:rsid w:val="006356B8"/>
    <w:rsid w:val="00644831"/>
    <w:rsid w:val="00663C58"/>
    <w:rsid w:val="00667068"/>
    <w:rsid w:val="00672ACE"/>
    <w:rsid w:val="00675AF8"/>
    <w:rsid w:val="0067750C"/>
    <w:rsid w:val="00680D8F"/>
    <w:rsid w:val="006A3541"/>
    <w:rsid w:val="006B519A"/>
    <w:rsid w:val="006B7B8E"/>
    <w:rsid w:val="006C38A9"/>
    <w:rsid w:val="006C6F43"/>
    <w:rsid w:val="006C7129"/>
    <w:rsid w:val="006D2036"/>
    <w:rsid w:val="006D32A0"/>
    <w:rsid w:val="006D6FF7"/>
    <w:rsid w:val="006E21C0"/>
    <w:rsid w:val="006F6964"/>
    <w:rsid w:val="006F7ADE"/>
    <w:rsid w:val="007029E7"/>
    <w:rsid w:val="00715F23"/>
    <w:rsid w:val="007168F0"/>
    <w:rsid w:val="007228EB"/>
    <w:rsid w:val="00725AA1"/>
    <w:rsid w:val="00726130"/>
    <w:rsid w:val="00732AD3"/>
    <w:rsid w:val="00733B3F"/>
    <w:rsid w:val="007435AD"/>
    <w:rsid w:val="00743920"/>
    <w:rsid w:val="00751CA0"/>
    <w:rsid w:val="00753339"/>
    <w:rsid w:val="0077102D"/>
    <w:rsid w:val="00773F68"/>
    <w:rsid w:val="00775C98"/>
    <w:rsid w:val="00787470"/>
    <w:rsid w:val="007A213C"/>
    <w:rsid w:val="007B273F"/>
    <w:rsid w:val="007B4BB7"/>
    <w:rsid w:val="007D4DB0"/>
    <w:rsid w:val="007D57C5"/>
    <w:rsid w:val="007E1B20"/>
    <w:rsid w:val="007E6A0E"/>
    <w:rsid w:val="007F28BA"/>
    <w:rsid w:val="007F406A"/>
    <w:rsid w:val="007F41F6"/>
    <w:rsid w:val="00802F6C"/>
    <w:rsid w:val="0081573D"/>
    <w:rsid w:val="008225E1"/>
    <w:rsid w:val="00825B4F"/>
    <w:rsid w:val="00850727"/>
    <w:rsid w:val="00851A70"/>
    <w:rsid w:val="00856E6D"/>
    <w:rsid w:val="008577BB"/>
    <w:rsid w:val="00860B45"/>
    <w:rsid w:val="00863420"/>
    <w:rsid w:val="00864C17"/>
    <w:rsid w:val="008724D7"/>
    <w:rsid w:val="0088261D"/>
    <w:rsid w:val="008906BE"/>
    <w:rsid w:val="008A0D90"/>
    <w:rsid w:val="008A1AD3"/>
    <w:rsid w:val="008A77BA"/>
    <w:rsid w:val="008A7CEC"/>
    <w:rsid w:val="008B615D"/>
    <w:rsid w:val="008E018B"/>
    <w:rsid w:val="008F200E"/>
    <w:rsid w:val="00902114"/>
    <w:rsid w:val="00907A3D"/>
    <w:rsid w:val="00936ED6"/>
    <w:rsid w:val="00950ACF"/>
    <w:rsid w:val="00953138"/>
    <w:rsid w:val="009535D9"/>
    <w:rsid w:val="00960242"/>
    <w:rsid w:val="00963A79"/>
    <w:rsid w:val="00965788"/>
    <w:rsid w:val="00976C20"/>
    <w:rsid w:val="00976D2B"/>
    <w:rsid w:val="00982DB8"/>
    <w:rsid w:val="00983E64"/>
    <w:rsid w:val="00984115"/>
    <w:rsid w:val="00990956"/>
    <w:rsid w:val="00992381"/>
    <w:rsid w:val="009A3A1B"/>
    <w:rsid w:val="009D0A5D"/>
    <w:rsid w:val="009D0C24"/>
    <w:rsid w:val="009D5E53"/>
    <w:rsid w:val="009E204C"/>
    <w:rsid w:val="009E79DF"/>
    <w:rsid w:val="009F1F52"/>
    <w:rsid w:val="009F2443"/>
    <w:rsid w:val="009F5047"/>
    <w:rsid w:val="009F7931"/>
    <w:rsid w:val="00A031D0"/>
    <w:rsid w:val="00A0412F"/>
    <w:rsid w:val="00A11256"/>
    <w:rsid w:val="00A14CDA"/>
    <w:rsid w:val="00A3180C"/>
    <w:rsid w:val="00A33A00"/>
    <w:rsid w:val="00A360FC"/>
    <w:rsid w:val="00A37C43"/>
    <w:rsid w:val="00A50A33"/>
    <w:rsid w:val="00A63948"/>
    <w:rsid w:val="00A72D06"/>
    <w:rsid w:val="00A94DCD"/>
    <w:rsid w:val="00A96166"/>
    <w:rsid w:val="00A970DF"/>
    <w:rsid w:val="00AA0C5A"/>
    <w:rsid w:val="00AB5D1B"/>
    <w:rsid w:val="00AC57D2"/>
    <w:rsid w:val="00AC733B"/>
    <w:rsid w:val="00AD0CAB"/>
    <w:rsid w:val="00AD26F2"/>
    <w:rsid w:val="00AE1677"/>
    <w:rsid w:val="00AF7F26"/>
    <w:rsid w:val="00B04833"/>
    <w:rsid w:val="00B10928"/>
    <w:rsid w:val="00B136CB"/>
    <w:rsid w:val="00B15507"/>
    <w:rsid w:val="00B249DC"/>
    <w:rsid w:val="00B31805"/>
    <w:rsid w:val="00B42151"/>
    <w:rsid w:val="00B51AB1"/>
    <w:rsid w:val="00B7078E"/>
    <w:rsid w:val="00B74BDF"/>
    <w:rsid w:val="00B87D88"/>
    <w:rsid w:val="00BA1BBF"/>
    <w:rsid w:val="00BB077C"/>
    <w:rsid w:val="00BB418D"/>
    <w:rsid w:val="00BC100D"/>
    <w:rsid w:val="00BD70FD"/>
    <w:rsid w:val="00BE2474"/>
    <w:rsid w:val="00BE3ACD"/>
    <w:rsid w:val="00BE48B1"/>
    <w:rsid w:val="00BE5A7E"/>
    <w:rsid w:val="00BF297A"/>
    <w:rsid w:val="00BF7181"/>
    <w:rsid w:val="00C0624B"/>
    <w:rsid w:val="00C12836"/>
    <w:rsid w:val="00C21C46"/>
    <w:rsid w:val="00C21DE1"/>
    <w:rsid w:val="00C26AFF"/>
    <w:rsid w:val="00C4179F"/>
    <w:rsid w:val="00C4209D"/>
    <w:rsid w:val="00C43301"/>
    <w:rsid w:val="00C44808"/>
    <w:rsid w:val="00C47AE8"/>
    <w:rsid w:val="00C61937"/>
    <w:rsid w:val="00C666B7"/>
    <w:rsid w:val="00C67E0C"/>
    <w:rsid w:val="00C70D62"/>
    <w:rsid w:val="00C774B4"/>
    <w:rsid w:val="00C808E0"/>
    <w:rsid w:val="00C834B1"/>
    <w:rsid w:val="00C86575"/>
    <w:rsid w:val="00C91F0B"/>
    <w:rsid w:val="00CA2A36"/>
    <w:rsid w:val="00CB3FBA"/>
    <w:rsid w:val="00CC00B4"/>
    <w:rsid w:val="00CC2E79"/>
    <w:rsid w:val="00CD2537"/>
    <w:rsid w:val="00CD409D"/>
    <w:rsid w:val="00CF2374"/>
    <w:rsid w:val="00CF32D4"/>
    <w:rsid w:val="00CF695E"/>
    <w:rsid w:val="00D00513"/>
    <w:rsid w:val="00D012FB"/>
    <w:rsid w:val="00D05B39"/>
    <w:rsid w:val="00D0608D"/>
    <w:rsid w:val="00D158E9"/>
    <w:rsid w:val="00D20A76"/>
    <w:rsid w:val="00D23370"/>
    <w:rsid w:val="00D27D20"/>
    <w:rsid w:val="00D34871"/>
    <w:rsid w:val="00D411EB"/>
    <w:rsid w:val="00D55103"/>
    <w:rsid w:val="00D63D41"/>
    <w:rsid w:val="00D77A44"/>
    <w:rsid w:val="00D82394"/>
    <w:rsid w:val="00D86DEA"/>
    <w:rsid w:val="00DA66D6"/>
    <w:rsid w:val="00DB2831"/>
    <w:rsid w:val="00DB7AD5"/>
    <w:rsid w:val="00DC2186"/>
    <w:rsid w:val="00DC21F1"/>
    <w:rsid w:val="00DC63BA"/>
    <w:rsid w:val="00DD55C9"/>
    <w:rsid w:val="00DD7F96"/>
    <w:rsid w:val="00E13086"/>
    <w:rsid w:val="00E145C6"/>
    <w:rsid w:val="00E150A0"/>
    <w:rsid w:val="00E327A6"/>
    <w:rsid w:val="00E3473E"/>
    <w:rsid w:val="00E367A2"/>
    <w:rsid w:val="00E450F9"/>
    <w:rsid w:val="00E571D7"/>
    <w:rsid w:val="00E60233"/>
    <w:rsid w:val="00E9494B"/>
    <w:rsid w:val="00EA379C"/>
    <w:rsid w:val="00EB3F33"/>
    <w:rsid w:val="00EC1993"/>
    <w:rsid w:val="00ED064A"/>
    <w:rsid w:val="00ED28DC"/>
    <w:rsid w:val="00EE206D"/>
    <w:rsid w:val="00EF2839"/>
    <w:rsid w:val="00EF3D4B"/>
    <w:rsid w:val="00EF50AC"/>
    <w:rsid w:val="00F0409D"/>
    <w:rsid w:val="00F11AFC"/>
    <w:rsid w:val="00F121AE"/>
    <w:rsid w:val="00F161FE"/>
    <w:rsid w:val="00F235AF"/>
    <w:rsid w:val="00F47022"/>
    <w:rsid w:val="00F7348A"/>
    <w:rsid w:val="00F77794"/>
    <w:rsid w:val="00F82160"/>
    <w:rsid w:val="00F945EB"/>
    <w:rsid w:val="00FA21DB"/>
    <w:rsid w:val="00FA2847"/>
    <w:rsid w:val="00FB1757"/>
    <w:rsid w:val="00FB30AD"/>
    <w:rsid w:val="00FC2368"/>
    <w:rsid w:val="00FC32E7"/>
    <w:rsid w:val="00FC366E"/>
    <w:rsid w:val="00FD4668"/>
    <w:rsid w:val="00FE169E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AAA73"/>
  <w15:chartTrackingRefBased/>
  <w15:docId w15:val="{9A022E59-B07C-40EC-9890-F421FDAF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1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1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1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1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1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1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1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13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A213C"/>
    <w:pPr>
      <w:spacing w:after="0" w:line="240" w:lineRule="auto"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B13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6CB"/>
  </w:style>
  <w:style w:type="paragraph" w:styleId="Piedepgina">
    <w:name w:val="footer"/>
    <w:basedOn w:val="Normal"/>
    <w:link w:val="PiedepginaCar"/>
    <w:uiPriority w:val="99"/>
    <w:unhideWhenUsed/>
    <w:rsid w:val="00B13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6CB"/>
  </w:style>
  <w:style w:type="table" w:styleId="Tablaconcuadrcula">
    <w:name w:val="Table Grid"/>
    <w:basedOn w:val="Tablanormal"/>
    <w:uiPriority w:val="39"/>
    <w:rsid w:val="00A5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rsid w:val="00B15507"/>
  </w:style>
  <w:style w:type="character" w:customStyle="1" w:styleId="SinespaciadoCar">
    <w:name w:val="Sin espaciado Car"/>
    <w:basedOn w:val="Fuentedeprrafopredeter"/>
    <w:link w:val="Sinespaciado"/>
    <w:uiPriority w:val="1"/>
    <w:rsid w:val="00EB3F33"/>
    <w:rPr>
      <w:lang w:val="es-PE"/>
    </w:rPr>
  </w:style>
  <w:style w:type="paragraph" w:styleId="Sangranormal">
    <w:name w:val="Normal Indent"/>
    <w:basedOn w:val="Normal"/>
    <w:uiPriority w:val="99"/>
    <w:rsid w:val="00480A4A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ED28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C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531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53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DFC7-12E4-4064-97B8-4FCE1704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17054</TotalTime>
  <Pages>5</Pages>
  <Words>2430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Denegri</dc:creator>
  <cp:keywords/>
  <dc:description/>
  <cp:lastModifiedBy>Producto 2</cp:lastModifiedBy>
  <cp:revision>20</cp:revision>
  <dcterms:created xsi:type="dcterms:W3CDTF">2024-10-01T16:44:00Z</dcterms:created>
  <dcterms:modified xsi:type="dcterms:W3CDTF">2026-04-16T23:47:00Z</dcterms:modified>
</cp:coreProperties>
</file>