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60BB9" w14:textId="77777777" w:rsidR="00E92881" w:rsidRDefault="00000000">
      <w:pPr>
        <w:spacing w:after="0" w:line="240" w:lineRule="auto"/>
        <w:rPr>
          <w:b/>
          <w:bCs/>
          <w:color w:val="C00000"/>
          <w:sz w:val="40"/>
          <w:szCs w:val="40"/>
        </w:rPr>
      </w:pPr>
      <w:r>
        <w:rPr>
          <w:b/>
          <w:bCs/>
          <w:color w:val="C00000"/>
          <w:sz w:val="40"/>
          <w:szCs w:val="40"/>
        </w:rPr>
        <w:t>PUNTA CANA vía ARAJET</w:t>
      </w:r>
    </w:p>
    <w:p w14:paraId="140E4EFD" w14:textId="65CF2968" w:rsidR="00E92881" w:rsidRDefault="00E92881">
      <w:pPr>
        <w:spacing w:after="0" w:line="240" w:lineRule="auto"/>
        <w:rPr>
          <w:b/>
          <w:bCs/>
          <w:color w:val="FF0000"/>
          <w:sz w:val="28"/>
          <w:szCs w:val="28"/>
        </w:rPr>
      </w:pPr>
      <w:r>
        <w:rPr>
          <w:b/>
          <w:bCs/>
          <w:color w:val="C00000"/>
          <w:sz w:val="40"/>
          <w:szCs w:val="40"/>
        </w:rPr>
        <w:t>GRUPOS ESCOLARES</w:t>
      </w:r>
    </w:p>
    <w:p w14:paraId="24C2768C" w14:textId="1422BF37" w:rsidR="0035223E" w:rsidRPr="00E92881" w:rsidRDefault="00000000">
      <w:pPr>
        <w:spacing w:after="0" w:line="240" w:lineRule="auto"/>
        <w:rPr>
          <w:b/>
          <w:bCs/>
          <w:color w:val="C00000"/>
          <w:sz w:val="40"/>
          <w:szCs w:val="40"/>
        </w:rPr>
      </w:pPr>
      <w:r w:rsidRPr="00E92881">
        <w:rPr>
          <w:b/>
          <w:bCs/>
          <w:color w:val="FF0000"/>
          <w:sz w:val="32"/>
          <w:szCs w:val="32"/>
        </w:rPr>
        <w:t>DEL 02 AL 06 DE AGOSTO 2026</w:t>
      </w:r>
    </w:p>
    <w:p w14:paraId="534AA549" w14:textId="77777777" w:rsidR="0035223E" w:rsidRPr="00E92881" w:rsidRDefault="00000000">
      <w:pPr>
        <w:spacing w:after="0" w:line="240" w:lineRule="auto"/>
        <w:rPr>
          <w:b/>
          <w:bCs/>
          <w:sz w:val="28"/>
          <w:szCs w:val="28"/>
        </w:rPr>
      </w:pPr>
      <w:r w:rsidRPr="00E92881">
        <w:rPr>
          <w:b/>
          <w:bCs/>
          <w:sz w:val="28"/>
          <w:szCs w:val="28"/>
        </w:rPr>
        <w:t>05 DÍAS / 04 NOCHES</w:t>
      </w:r>
    </w:p>
    <w:p w14:paraId="71B3C5D9" w14:textId="77777777" w:rsidR="0035223E" w:rsidRDefault="0035223E">
      <w:pPr>
        <w:spacing w:after="0" w:line="240" w:lineRule="auto"/>
        <w:rPr>
          <w:b/>
          <w:bCs/>
          <w:sz w:val="28"/>
          <w:szCs w:val="28"/>
        </w:rPr>
      </w:pPr>
    </w:p>
    <w:p w14:paraId="18B9F7FE" w14:textId="77777777" w:rsidR="0035223E" w:rsidRDefault="00000000">
      <w:pPr>
        <w:spacing w:after="0" w:line="240" w:lineRule="auto"/>
        <w:rPr>
          <w:sz w:val="20"/>
          <w:szCs w:val="20"/>
        </w:rPr>
      </w:pPr>
      <w:r>
        <w:rPr>
          <w:b/>
          <w:bCs/>
          <w:color w:val="000000"/>
          <w:sz w:val="20"/>
          <w:szCs w:val="20"/>
        </w:rPr>
        <w:t>PROGRAMA INCLUYE</w:t>
      </w:r>
    </w:p>
    <w:p w14:paraId="316B7CF4"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03A56088"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7A74E43F"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Selección de asiento (filas 17 a 32, no fila emergencia).</w:t>
      </w:r>
    </w:p>
    <w:p w14:paraId="7165307B"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5201D897"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2BDF0714"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261F4529"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18AD06E5" w14:textId="77777777" w:rsidR="0035223E" w:rsidRPr="008B164B" w:rsidRDefault="00000000">
      <w:pPr>
        <w:numPr>
          <w:ilvl w:val="0"/>
          <w:numId w:val="17"/>
        </w:numPr>
        <w:pBdr>
          <w:top w:val="nil"/>
          <w:left w:val="nil"/>
          <w:bottom w:val="nil"/>
          <w:right w:val="nil"/>
          <w:between w:val="nil"/>
        </w:pBdr>
        <w:spacing w:after="0" w:line="240" w:lineRule="auto"/>
        <w:rPr>
          <w:color w:val="000000"/>
          <w:sz w:val="20"/>
          <w:szCs w:val="20"/>
          <w:lang w:val="en-US"/>
        </w:rPr>
      </w:pPr>
      <w:r w:rsidRPr="008B164B">
        <w:rPr>
          <w:color w:val="000000"/>
          <w:sz w:val="20"/>
          <w:szCs w:val="20"/>
          <w:lang w:val="en-US"/>
        </w:rPr>
        <w:t>ZIP LINE MEGA SPLASH + SPLASH OF EMOTIONS</w:t>
      </w:r>
    </w:p>
    <w:p w14:paraId="40EE403B"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p>
    <w:p w14:paraId="0F22E463"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p>
    <w:p w14:paraId="48A07258"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ISLA SAONA O FD SANTO DOMINGO</w:t>
      </w:r>
    </w:p>
    <w:p w14:paraId="4E4F85A4" w14:textId="77777777" w:rsidR="0035223E" w:rsidRDefault="00000000">
      <w:pPr>
        <w:numPr>
          <w:ilvl w:val="0"/>
          <w:numId w:val="17"/>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5BC6BF17" w14:textId="77777777" w:rsidR="0035223E" w:rsidRDefault="0035223E">
      <w:pPr>
        <w:pBdr>
          <w:top w:val="nil"/>
          <w:left w:val="nil"/>
          <w:bottom w:val="nil"/>
          <w:right w:val="nil"/>
          <w:between w:val="nil"/>
        </w:pBdr>
        <w:spacing w:after="0" w:line="240" w:lineRule="auto"/>
        <w:rPr>
          <w:color w:val="000000"/>
          <w:sz w:val="20"/>
          <w:szCs w:val="20"/>
        </w:rPr>
      </w:pPr>
    </w:p>
    <w:p w14:paraId="729DBF60" w14:textId="77777777" w:rsidR="0035223E" w:rsidRDefault="00000000">
      <w:pPr>
        <w:spacing w:after="0" w:line="240" w:lineRule="auto"/>
        <w:rPr>
          <w:b/>
          <w:bCs/>
          <w:sz w:val="20"/>
          <w:szCs w:val="20"/>
        </w:rPr>
      </w:pPr>
      <w:r>
        <w:rPr>
          <w:b/>
          <w:bCs/>
          <w:sz w:val="20"/>
          <w:szCs w:val="20"/>
        </w:rPr>
        <w:t>CORTESÍA</w:t>
      </w:r>
    </w:p>
    <w:p w14:paraId="28C3C6E7" w14:textId="77777777" w:rsidR="0035223E" w:rsidRDefault="00000000">
      <w:pPr>
        <w:numPr>
          <w:ilvl w:val="0"/>
          <w:numId w:val="20"/>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79B25DA9" w14:textId="77777777" w:rsidR="0035223E" w:rsidRDefault="00000000">
      <w:pPr>
        <w:numPr>
          <w:ilvl w:val="0"/>
          <w:numId w:val="20"/>
        </w:numPr>
        <w:pBdr>
          <w:top w:val="nil"/>
          <w:left w:val="nil"/>
          <w:bottom w:val="nil"/>
          <w:right w:val="nil"/>
          <w:between w:val="nil"/>
        </w:pBdr>
        <w:spacing w:after="0" w:line="240" w:lineRule="auto"/>
        <w:rPr>
          <w:b/>
          <w:bCs/>
          <w:color w:val="C00000"/>
          <w:sz w:val="20"/>
          <w:szCs w:val="20"/>
        </w:rPr>
      </w:pPr>
      <w:r>
        <w:rPr>
          <w:b/>
          <w:bCs/>
          <w:color w:val="C00000"/>
          <w:sz w:val="20"/>
          <w:szCs w:val="20"/>
        </w:rPr>
        <w:t>Por 28 pasajeros pagos, 2 liberados.</w:t>
      </w:r>
    </w:p>
    <w:p w14:paraId="4AC0231E" w14:textId="77777777" w:rsidR="0035223E" w:rsidRDefault="0035223E">
      <w:pPr>
        <w:spacing w:after="0" w:line="240" w:lineRule="auto"/>
        <w:rPr>
          <w:sz w:val="20"/>
          <w:szCs w:val="20"/>
        </w:rPr>
      </w:pPr>
    </w:p>
    <w:p w14:paraId="48100027" w14:textId="77777777" w:rsidR="0035223E" w:rsidRDefault="00000000">
      <w:pPr>
        <w:spacing w:after="0" w:line="240" w:lineRule="auto"/>
        <w:rPr>
          <w:sz w:val="20"/>
          <w:szCs w:val="20"/>
        </w:rPr>
      </w:pPr>
      <w:r>
        <w:rPr>
          <w:b/>
          <w:bCs/>
          <w:color w:val="000000"/>
          <w:sz w:val="20"/>
          <w:szCs w:val="20"/>
        </w:rPr>
        <w:t>PROGRAMA NO INCLUYE</w:t>
      </w:r>
    </w:p>
    <w:p w14:paraId="28E2B23C" w14:textId="77777777" w:rsidR="0035223E" w:rsidRDefault="00000000">
      <w:pPr>
        <w:numPr>
          <w:ilvl w:val="0"/>
          <w:numId w:val="12"/>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1BDC6803" w14:textId="77777777" w:rsidR="0035223E" w:rsidRDefault="00000000">
      <w:pPr>
        <w:numPr>
          <w:ilvl w:val="0"/>
          <w:numId w:val="12"/>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718F081D" w14:textId="77777777" w:rsidR="0035223E" w:rsidRDefault="00000000">
      <w:pPr>
        <w:numPr>
          <w:ilvl w:val="0"/>
          <w:numId w:val="12"/>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17373640" w14:textId="77777777" w:rsidR="0035223E" w:rsidRDefault="00000000">
      <w:pPr>
        <w:numPr>
          <w:ilvl w:val="0"/>
          <w:numId w:val="12"/>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3C28F683" w14:textId="77777777" w:rsidR="0035223E" w:rsidRDefault="0035223E">
      <w:pPr>
        <w:spacing w:after="0" w:line="240" w:lineRule="auto"/>
        <w:rPr>
          <w:sz w:val="20"/>
          <w:szCs w:val="20"/>
        </w:rPr>
      </w:pPr>
    </w:p>
    <w:p w14:paraId="0A85E173" w14:textId="77777777" w:rsidR="0035223E" w:rsidRDefault="00000000">
      <w:pPr>
        <w:spacing w:after="0" w:line="240" w:lineRule="auto"/>
        <w:ind w:left="708" w:firstLine="5"/>
        <w:rPr>
          <w:b/>
          <w:bCs/>
          <w:color w:val="FFFFFF"/>
          <w:sz w:val="18"/>
          <w:szCs w:val="18"/>
        </w:rPr>
      </w:pPr>
      <w:r>
        <w:rPr>
          <w:b/>
          <w:bCs/>
          <w:color w:val="000000"/>
          <w:sz w:val="20"/>
          <w:szCs w:val="20"/>
        </w:rPr>
        <w:t xml:space="preserve">        Precios por persona en dólares en habitación doble:</w:t>
      </w:r>
    </w:p>
    <w:tbl>
      <w:tblPr>
        <w:tblStyle w:val="a"/>
        <w:tblW w:w="6770" w:type="dxa"/>
        <w:jc w:val="center"/>
        <w:tblInd w:w="0" w:type="dxa"/>
        <w:tblLayout w:type="fixed"/>
        <w:tblLook w:val="0400" w:firstRow="0" w:lastRow="0" w:firstColumn="0" w:lastColumn="0" w:noHBand="0" w:noVBand="1"/>
      </w:tblPr>
      <w:tblGrid>
        <w:gridCol w:w="2263"/>
        <w:gridCol w:w="572"/>
        <w:gridCol w:w="1277"/>
        <w:gridCol w:w="595"/>
        <w:gridCol w:w="595"/>
        <w:gridCol w:w="6"/>
        <w:gridCol w:w="728"/>
        <w:gridCol w:w="734"/>
      </w:tblGrid>
      <w:tr w:rsidR="0035223E" w14:paraId="5B37F071" w14:textId="77777777">
        <w:trPr>
          <w:trHeight w:val="300"/>
          <w:jc w:val="center"/>
        </w:trPr>
        <w:tc>
          <w:tcPr>
            <w:tcW w:w="5308"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4D26B4CB" w14:textId="77777777" w:rsidR="0035223E" w:rsidRDefault="00000000">
            <w:pPr>
              <w:spacing w:after="0" w:line="240" w:lineRule="auto"/>
              <w:jc w:val="center"/>
              <w:rPr>
                <w:b/>
                <w:bCs/>
                <w:color w:val="FFFFFF"/>
                <w:sz w:val="18"/>
                <w:szCs w:val="18"/>
              </w:rPr>
            </w:pPr>
            <w:r>
              <w:rPr>
                <w:b/>
                <w:bCs/>
                <w:color w:val="FFFFFF"/>
                <w:sz w:val="18"/>
                <w:szCs w:val="18"/>
              </w:rPr>
              <w:t>PROGRAMA CON AÉREO</w:t>
            </w:r>
          </w:p>
        </w:tc>
        <w:tc>
          <w:tcPr>
            <w:tcW w:w="1462" w:type="dxa"/>
            <w:gridSpan w:val="2"/>
            <w:tcBorders>
              <w:top w:val="single" w:sz="4" w:space="0" w:color="000000"/>
              <w:left w:val="nil"/>
              <w:bottom w:val="single" w:sz="4" w:space="0" w:color="000000"/>
              <w:right w:val="single" w:sz="4" w:space="0" w:color="000000"/>
            </w:tcBorders>
            <w:shd w:val="clear" w:color="auto" w:fill="C00000"/>
            <w:vAlign w:val="center"/>
          </w:tcPr>
          <w:p w14:paraId="60F2BC8A" w14:textId="77777777" w:rsidR="0035223E" w:rsidRDefault="00000000">
            <w:pPr>
              <w:spacing w:after="0" w:line="240" w:lineRule="auto"/>
              <w:jc w:val="center"/>
              <w:rPr>
                <w:b/>
                <w:bCs/>
                <w:color w:val="FFFFFF"/>
                <w:sz w:val="18"/>
                <w:szCs w:val="18"/>
              </w:rPr>
            </w:pPr>
            <w:r>
              <w:rPr>
                <w:b/>
                <w:bCs/>
                <w:color w:val="FFFFFF"/>
                <w:sz w:val="18"/>
                <w:szCs w:val="18"/>
              </w:rPr>
              <w:t>VIGENCIA</w:t>
            </w:r>
          </w:p>
        </w:tc>
      </w:tr>
      <w:tr w:rsidR="0035223E" w14:paraId="69774732" w14:textId="77777777">
        <w:trPr>
          <w:trHeight w:val="300"/>
          <w:jc w:val="center"/>
        </w:trPr>
        <w:tc>
          <w:tcPr>
            <w:tcW w:w="2263" w:type="dxa"/>
            <w:tcBorders>
              <w:top w:val="nil"/>
              <w:left w:val="single" w:sz="4" w:space="0" w:color="000000"/>
              <w:bottom w:val="single" w:sz="4" w:space="0" w:color="000000"/>
              <w:right w:val="single" w:sz="4" w:space="0" w:color="000000"/>
            </w:tcBorders>
            <w:shd w:val="clear" w:color="auto" w:fill="C00000"/>
            <w:vAlign w:val="center"/>
          </w:tcPr>
          <w:p w14:paraId="0C1017FD" w14:textId="77777777" w:rsidR="0035223E" w:rsidRDefault="00000000">
            <w:pPr>
              <w:spacing w:after="0" w:line="240" w:lineRule="auto"/>
              <w:jc w:val="center"/>
              <w:rPr>
                <w:b/>
                <w:bCs/>
                <w:color w:val="FFFFFF"/>
                <w:sz w:val="18"/>
                <w:szCs w:val="18"/>
              </w:rPr>
            </w:pPr>
            <w:r>
              <w:rPr>
                <w:b/>
                <w:bCs/>
                <w:color w:val="FFFFFF"/>
                <w:sz w:val="18"/>
                <w:szCs w:val="18"/>
              </w:rPr>
              <w:t>HOTEL</w:t>
            </w:r>
          </w:p>
        </w:tc>
        <w:tc>
          <w:tcPr>
            <w:tcW w:w="572" w:type="dxa"/>
            <w:tcBorders>
              <w:top w:val="nil"/>
              <w:left w:val="nil"/>
              <w:bottom w:val="single" w:sz="4" w:space="0" w:color="000000"/>
              <w:right w:val="single" w:sz="4" w:space="0" w:color="000000"/>
            </w:tcBorders>
            <w:shd w:val="clear" w:color="auto" w:fill="C00000"/>
            <w:vAlign w:val="center"/>
          </w:tcPr>
          <w:p w14:paraId="6074FED4" w14:textId="77777777" w:rsidR="0035223E" w:rsidRDefault="00000000">
            <w:pPr>
              <w:spacing w:after="0" w:line="240" w:lineRule="auto"/>
              <w:jc w:val="center"/>
              <w:rPr>
                <w:b/>
                <w:bCs/>
                <w:color w:val="FFFFFF"/>
                <w:sz w:val="18"/>
                <w:szCs w:val="18"/>
              </w:rPr>
            </w:pPr>
            <w:r>
              <w:rPr>
                <w:b/>
                <w:bCs/>
                <w:color w:val="FFFFFF"/>
                <w:sz w:val="18"/>
                <w:szCs w:val="18"/>
              </w:rPr>
              <w:t>CAT.</w:t>
            </w:r>
          </w:p>
        </w:tc>
        <w:tc>
          <w:tcPr>
            <w:tcW w:w="1277" w:type="dxa"/>
            <w:tcBorders>
              <w:top w:val="nil"/>
              <w:left w:val="nil"/>
              <w:bottom w:val="single" w:sz="4" w:space="0" w:color="000000"/>
              <w:right w:val="single" w:sz="4" w:space="0" w:color="000000"/>
            </w:tcBorders>
            <w:shd w:val="clear" w:color="auto" w:fill="C00000"/>
            <w:vAlign w:val="center"/>
          </w:tcPr>
          <w:p w14:paraId="0360F485" w14:textId="77777777" w:rsidR="0035223E" w:rsidRDefault="00000000">
            <w:pPr>
              <w:spacing w:after="0" w:line="240" w:lineRule="auto"/>
              <w:jc w:val="center"/>
              <w:rPr>
                <w:b/>
                <w:bCs/>
                <w:color w:val="FFFFFF"/>
                <w:sz w:val="18"/>
                <w:szCs w:val="18"/>
              </w:rPr>
            </w:pPr>
            <w:r>
              <w:rPr>
                <w:b/>
                <w:bCs/>
                <w:color w:val="FFFFFF"/>
                <w:sz w:val="18"/>
                <w:szCs w:val="18"/>
              </w:rPr>
              <w:t>HABITACIÓN</w:t>
            </w:r>
          </w:p>
        </w:tc>
        <w:tc>
          <w:tcPr>
            <w:tcW w:w="595" w:type="dxa"/>
            <w:tcBorders>
              <w:top w:val="nil"/>
              <w:left w:val="nil"/>
              <w:bottom w:val="single" w:sz="4" w:space="0" w:color="000000"/>
              <w:right w:val="single" w:sz="4" w:space="0" w:color="000000"/>
            </w:tcBorders>
            <w:shd w:val="clear" w:color="auto" w:fill="C00000"/>
            <w:vAlign w:val="center"/>
          </w:tcPr>
          <w:p w14:paraId="39913C34" w14:textId="77777777" w:rsidR="0035223E" w:rsidRDefault="00000000">
            <w:pPr>
              <w:spacing w:after="0" w:line="240" w:lineRule="auto"/>
              <w:jc w:val="center"/>
              <w:rPr>
                <w:b/>
                <w:bCs/>
                <w:color w:val="FFFFFF"/>
                <w:sz w:val="18"/>
                <w:szCs w:val="18"/>
              </w:rPr>
            </w:pPr>
            <w:r>
              <w:rPr>
                <w:b/>
                <w:bCs/>
                <w:color w:val="FFFFFF"/>
                <w:sz w:val="18"/>
                <w:szCs w:val="18"/>
              </w:rPr>
              <w:t>DBL</w:t>
            </w:r>
          </w:p>
        </w:tc>
        <w:tc>
          <w:tcPr>
            <w:tcW w:w="595" w:type="dxa"/>
            <w:tcBorders>
              <w:top w:val="nil"/>
              <w:left w:val="nil"/>
              <w:bottom w:val="single" w:sz="4" w:space="0" w:color="000000"/>
              <w:right w:val="single" w:sz="4" w:space="0" w:color="000000"/>
            </w:tcBorders>
            <w:shd w:val="clear" w:color="auto" w:fill="C00000"/>
            <w:vAlign w:val="center"/>
          </w:tcPr>
          <w:p w14:paraId="13BF5EFA" w14:textId="77777777" w:rsidR="0035223E" w:rsidRDefault="00000000">
            <w:pPr>
              <w:spacing w:after="0" w:line="240" w:lineRule="auto"/>
              <w:jc w:val="center"/>
              <w:rPr>
                <w:b/>
                <w:bCs/>
                <w:color w:val="FFFFFF"/>
                <w:sz w:val="18"/>
                <w:szCs w:val="18"/>
              </w:rPr>
            </w:pPr>
            <w:r>
              <w:rPr>
                <w:b/>
                <w:bCs/>
                <w:color w:val="FFFFFF"/>
                <w:sz w:val="18"/>
                <w:szCs w:val="18"/>
              </w:rPr>
              <w:t>TPL</w:t>
            </w:r>
          </w:p>
        </w:tc>
        <w:tc>
          <w:tcPr>
            <w:tcW w:w="734" w:type="dxa"/>
            <w:gridSpan w:val="2"/>
            <w:tcBorders>
              <w:top w:val="nil"/>
              <w:left w:val="nil"/>
              <w:bottom w:val="single" w:sz="4" w:space="0" w:color="000000"/>
              <w:right w:val="single" w:sz="4" w:space="0" w:color="000000"/>
            </w:tcBorders>
            <w:shd w:val="clear" w:color="auto" w:fill="C00000"/>
            <w:vAlign w:val="center"/>
          </w:tcPr>
          <w:p w14:paraId="2FAB4642" w14:textId="77777777" w:rsidR="0035223E" w:rsidRDefault="00000000">
            <w:pPr>
              <w:spacing w:after="0" w:line="240" w:lineRule="auto"/>
              <w:jc w:val="center"/>
              <w:rPr>
                <w:b/>
                <w:bCs/>
                <w:color w:val="FFFFFF"/>
                <w:sz w:val="18"/>
                <w:szCs w:val="18"/>
              </w:rPr>
            </w:pPr>
            <w:r>
              <w:rPr>
                <w:b/>
                <w:bCs/>
                <w:color w:val="FFFFFF"/>
                <w:sz w:val="18"/>
                <w:szCs w:val="18"/>
              </w:rPr>
              <w:t>DEL</w:t>
            </w:r>
          </w:p>
        </w:tc>
        <w:tc>
          <w:tcPr>
            <w:tcW w:w="734" w:type="dxa"/>
            <w:tcBorders>
              <w:top w:val="nil"/>
              <w:left w:val="nil"/>
              <w:bottom w:val="single" w:sz="4" w:space="0" w:color="000000"/>
              <w:right w:val="single" w:sz="4" w:space="0" w:color="000000"/>
            </w:tcBorders>
            <w:shd w:val="clear" w:color="auto" w:fill="C00000"/>
            <w:vAlign w:val="center"/>
          </w:tcPr>
          <w:p w14:paraId="58B3169C" w14:textId="77777777" w:rsidR="0035223E" w:rsidRDefault="00000000">
            <w:pPr>
              <w:spacing w:after="0" w:line="240" w:lineRule="auto"/>
              <w:jc w:val="center"/>
              <w:rPr>
                <w:b/>
                <w:bCs/>
                <w:color w:val="FFFFFF"/>
                <w:sz w:val="18"/>
                <w:szCs w:val="18"/>
              </w:rPr>
            </w:pPr>
            <w:r>
              <w:rPr>
                <w:b/>
                <w:bCs/>
                <w:color w:val="FFFFFF"/>
                <w:sz w:val="18"/>
                <w:szCs w:val="18"/>
              </w:rPr>
              <w:t>AL</w:t>
            </w:r>
          </w:p>
        </w:tc>
      </w:tr>
      <w:tr w:rsidR="0035223E" w14:paraId="035EC731" w14:textId="77777777">
        <w:trPr>
          <w:trHeight w:val="300"/>
          <w:jc w:val="center"/>
        </w:trPr>
        <w:tc>
          <w:tcPr>
            <w:tcW w:w="2263" w:type="dxa"/>
            <w:tcBorders>
              <w:top w:val="nil"/>
              <w:left w:val="single" w:sz="4" w:space="0" w:color="000000"/>
              <w:bottom w:val="single" w:sz="4" w:space="0" w:color="000000"/>
              <w:right w:val="single" w:sz="4" w:space="0" w:color="000000"/>
            </w:tcBorders>
            <w:vAlign w:val="center"/>
          </w:tcPr>
          <w:p w14:paraId="1FF331EB" w14:textId="77777777" w:rsidR="0035223E" w:rsidRDefault="00000000">
            <w:pPr>
              <w:spacing w:after="0" w:line="240" w:lineRule="auto"/>
              <w:jc w:val="center"/>
              <w:rPr>
                <w:b/>
                <w:bCs/>
                <w:color w:val="000000"/>
                <w:sz w:val="18"/>
                <w:szCs w:val="18"/>
              </w:rPr>
            </w:pPr>
            <w:r>
              <w:rPr>
                <w:b/>
                <w:bCs/>
                <w:color w:val="000000"/>
                <w:sz w:val="18"/>
                <w:szCs w:val="18"/>
              </w:rPr>
              <w:t>Impressive Punta Cana</w:t>
            </w:r>
          </w:p>
        </w:tc>
        <w:tc>
          <w:tcPr>
            <w:tcW w:w="572" w:type="dxa"/>
            <w:tcBorders>
              <w:top w:val="nil"/>
              <w:left w:val="nil"/>
              <w:bottom w:val="single" w:sz="4" w:space="0" w:color="000000"/>
              <w:right w:val="single" w:sz="4" w:space="0" w:color="000000"/>
            </w:tcBorders>
            <w:vAlign w:val="center"/>
          </w:tcPr>
          <w:p w14:paraId="4FCEB54C" w14:textId="77777777" w:rsidR="0035223E" w:rsidRDefault="00000000">
            <w:pPr>
              <w:spacing w:after="0" w:line="240" w:lineRule="auto"/>
              <w:jc w:val="center"/>
              <w:rPr>
                <w:b/>
                <w:bCs/>
                <w:color w:val="000000"/>
                <w:sz w:val="18"/>
                <w:szCs w:val="18"/>
              </w:rPr>
            </w:pPr>
            <w:r>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480E15E7" w14:textId="77777777" w:rsidR="0035223E" w:rsidRDefault="00000000">
            <w:pPr>
              <w:spacing w:after="0" w:line="240" w:lineRule="auto"/>
              <w:jc w:val="center"/>
              <w:rPr>
                <w:color w:val="000000"/>
                <w:sz w:val="18"/>
                <w:szCs w:val="18"/>
              </w:rPr>
            </w:pPr>
            <w:r>
              <w:rPr>
                <w:color w:val="000000"/>
                <w:sz w:val="18"/>
                <w:szCs w:val="18"/>
              </w:rPr>
              <w:t>Tropical View</w:t>
            </w:r>
          </w:p>
        </w:tc>
        <w:tc>
          <w:tcPr>
            <w:tcW w:w="595" w:type="dxa"/>
            <w:tcBorders>
              <w:top w:val="nil"/>
              <w:left w:val="nil"/>
              <w:bottom w:val="single" w:sz="4" w:space="0" w:color="000000"/>
              <w:right w:val="single" w:sz="4" w:space="0" w:color="000000"/>
            </w:tcBorders>
            <w:shd w:val="clear" w:color="auto" w:fill="FFC000"/>
            <w:vAlign w:val="center"/>
          </w:tcPr>
          <w:p w14:paraId="5F6B0AF8" w14:textId="77777777" w:rsidR="0035223E" w:rsidRDefault="00000000">
            <w:pPr>
              <w:spacing w:after="0" w:line="240" w:lineRule="auto"/>
              <w:jc w:val="center"/>
              <w:rPr>
                <w:b/>
                <w:bCs/>
                <w:color w:val="000000"/>
                <w:sz w:val="18"/>
                <w:szCs w:val="18"/>
              </w:rPr>
            </w:pPr>
            <w:r>
              <w:rPr>
                <w:b/>
                <w:bCs/>
                <w:color w:val="000000"/>
                <w:sz w:val="18"/>
                <w:szCs w:val="18"/>
              </w:rPr>
              <w:t>1,349</w:t>
            </w:r>
          </w:p>
        </w:tc>
        <w:tc>
          <w:tcPr>
            <w:tcW w:w="595" w:type="dxa"/>
            <w:tcBorders>
              <w:top w:val="nil"/>
              <w:left w:val="nil"/>
              <w:bottom w:val="single" w:sz="4" w:space="0" w:color="000000"/>
              <w:right w:val="single" w:sz="4" w:space="0" w:color="000000"/>
            </w:tcBorders>
            <w:vAlign w:val="center"/>
          </w:tcPr>
          <w:p w14:paraId="2890B3F2" w14:textId="77777777" w:rsidR="0035223E" w:rsidRDefault="00000000">
            <w:pPr>
              <w:spacing w:after="0" w:line="240" w:lineRule="auto"/>
              <w:jc w:val="center"/>
              <w:rPr>
                <w:color w:val="000000"/>
                <w:sz w:val="18"/>
                <w:szCs w:val="18"/>
              </w:rPr>
            </w:pPr>
            <w:r>
              <w:rPr>
                <w:color w:val="000000"/>
                <w:sz w:val="18"/>
                <w:szCs w:val="18"/>
              </w:rPr>
              <w:t>1,320</w:t>
            </w:r>
          </w:p>
        </w:tc>
        <w:tc>
          <w:tcPr>
            <w:tcW w:w="734" w:type="dxa"/>
            <w:gridSpan w:val="2"/>
            <w:tcBorders>
              <w:top w:val="nil"/>
              <w:left w:val="nil"/>
              <w:bottom w:val="single" w:sz="4" w:space="0" w:color="000000"/>
              <w:right w:val="single" w:sz="4" w:space="0" w:color="000000"/>
            </w:tcBorders>
            <w:vAlign w:val="center"/>
          </w:tcPr>
          <w:p w14:paraId="52541B50" w14:textId="77777777" w:rsidR="0035223E" w:rsidRDefault="00000000">
            <w:pPr>
              <w:spacing w:after="0" w:line="240" w:lineRule="auto"/>
              <w:jc w:val="center"/>
              <w:rPr>
                <w:color w:val="000000"/>
                <w:sz w:val="18"/>
                <w:szCs w:val="18"/>
              </w:rPr>
            </w:pPr>
            <w:r>
              <w:rPr>
                <w:color w:val="000000"/>
                <w:sz w:val="18"/>
                <w:szCs w:val="18"/>
              </w:rPr>
              <w:t>02-ago</w:t>
            </w:r>
          </w:p>
        </w:tc>
        <w:tc>
          <w:tcPr>
            <w:tcW w:w="734" w:type="dxa"/>
            <w:tcBorders>
              <w:top w:val="nil"/>
              <w:left w:val="nil"/>
              <w:bottom w:val="single" w:sz="4" w:space="0" w:color="000000"/>
              <w:right w:val="single" w:sz="4" w:space="0" w:color="000000"/>
            </w:tcBorders>
            <w:vAlign w:val="center"/>
          </w:tcPr>
          <w:p w14:paraId="7FA8A214" w14:textId="77777777" w:rsidR="0035223E" w:rsidRDefault="00000000">
            <w:pPr>
              <w:spacing w:after="0" w:line="240" w:lineRule="auto"/>
              <w:jc w:val="center"/>
              <w:rPr>
                <w:color w:val="000000"/>
                <w:sz w:val="18"/>
                <w:szCs w:val="18"/>
              </w:rPr>
            </w:pPr>
            <w:r>
              <w:rPr>
                <w:color w:val="000000"/>
                <w:sz w:val="18"/>
                <w:szCs w:val="18"/>
              </w:rPr>
              <w:t>06-ago</w:t>
            </w:r>
          </w:p>
        </w:tc>
      </w:tr>
      <w:tr w:rsidR="0035223E" w14:paraId="500F2663"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660C41E5" w14:textId="77777777" w:rsidR="0035223E" w:rsidRPr="008B164B" w:rsidRDefault="00000000">
            <w:pPr>
              <w:spacing w:after="0" w:line="240" w:lineRule="auto"/>
              <w:jc w:val="center"/>
              <w:rPr>
                <w:b/>
                <w:bCs/>
                <w:color w:val="000000"/>
                <w:sz w:val="18"/>
                <w:szCs w:val="18"/>
                <w:lang w:val="it-IT"/>
              </w:rPr>
            </w:pPr>
            <w:r w:rsidRPr="008B164B">
              <w:rPr>
                <w:b/>
                <w:bCs/>
                <w:color w:val="000000"/>
                <w:sz w:val="18"/>
                <w:szCs w:val="18"/>
                <w:lang w:val="it-IT"/>
              </w:rPr>
              <w:t>Catalonia Bávaro Beach Golf &amp; Casino Resort</w:t>
            </w:r>
          </w:p>
        </w:tc>
        <w:tc>
          <w:tcPr>
            <w:tcW w:w="572" w:type="dxa"/>
            <w:tcBorders>
              <w:top w:val="nil"/>
              <w:left w:val="nil"/>
              <w:bottom w:val="single" w:sz="4" w:space="0" w:color="000000"/>
              <w:right w:val="single" w:sz="4" w:space="0" w:color="000000"/>
            </w:tcBorders>
            <w:vAlign w:val="center"/>
          </w:tcPr>
          <w:p w14:paraId="7F48D6A3" w14:textId="77777777" w:rsidR="0035223E" w:rsidRDefault="00000000">
            <w:pPr>
              <w:spacing w:after="0" w:line="240" w:lineRule="auto"/>
              <w:jc w:val="center"/>
              <w:rPr>
                <w:b/>
                <w:bCs/>
                <w:color w:val="000000"/>
                <w:sz w:val="18"/>
                <w:szCs w:val="18"/>
              </w:rPr>
            </w:pPr>
            <w:r>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285F335C" w14:textId="77777777" w:rsidR="0035223E" w:rsidRDefault="00000000">
            <w:pPr>
              <w:spacing w:after="0" w:line="240" w:lineRule="auto"/>
              <w:jc w:val="center"/>
              <w:rPr>
                <w:color w:val="000000"/>
                <w:sz w:val="18"/>
                <w:szCs w:val="18"/>
              </w:rPr>
            </w:pPr>
            <w:r>
              <w:rPr>
                <w:color w:val="000000"/>
                <w:sz w:val="18"/>
                <w:szCs w:val="18"/>
              </w:rPr>
              <w:t>Privileged Deluxe Junior Suite</w:t>
            </w:r>
          </w:p>
        </w:tc>
        <w:tc>
          <w:tcPr>
            <w:tcW w:w="595" w:type="dxa"/>
            <w:tcBorders>
              <w:top w:val="nil"/>
              <w:left w:val="nil"/>
              <w:bottom w:val="single" w:sz="4" w:space="0" w:color="000000"/>
              <w:right w:val="single" w:sz="4" w:space="0" w:color="000000"/>
            </w:tcBorders>
            <w:vAlign w:val="center"/>
          </w:tcPr>
          <w:p w14:paraId="67422BE8" w14:textId="77777777" w:rsidR="0035223E" w:rsidRDefault="00000000">
            <w:pPr>
              <w:spacing w:after="0" w:line="240" w:lineRule="auto"/>
              <w:jc w:val="center"/>
              <w:rPr>
                <w:color w:val="000000"/>
                <w:sz w:val="18"/>
                <w:szCs w:val="18"/>
              </w:rPr>
            </w:pPr>
            <w:r>
              <w:rPr>
                <w:color w:val="000000"/>
                <w:sz w:val="18"/>
                <w:szCs w:val="18"/>
              </w:rPr>
              <w:t>1,395</w:t>
            </w:r>
          </w:p>
        </w:tc>
        <w:tc>
          <w:tcPr>
            <w:tcW w:w="595" w:type="dxa"/>
            <w:tcBorders>
              <w:top w:val="nil"/>
              <w:left w:val="nil"/>
              <w:bottom w:val="single" w:sz="4" w:space="0" w:color="000000"/>
              <w:right w:val="single" w:sz="4" w:space="0" w:color="000000"/>
            </w:tcBorders>
            <w:vAlign w:val="center"/>
          </w:tcPr>
          <w:p w14:paraId="709B5B2A" w14:textId="77777777" w:rsidR="0035223E" w:rsidRDefault="00000000">
            <w:pPr>
              <w:spacing w:after="0" w:line="240" w:lineRule="auto"/>
              <w:jc w:val="center"/>
              <w:rPr>
                <w:color w:val="000000"/>
                <w:sz w:val="18"/>
                <w:szCs w:val="18"/>
              </w:rPr>
            </w:pPr>
            <w:r>
              <w:rPr>
                <w:color w:val="000000"/>
                <w:sz w:val="18"/>
                <w:szCs w:val="18"/>
              </w:rPr>
              <w:t>1,367</w:t>
            </w:r>
          </w:p>
        </w:tc>
        <w:tc>
          <w:tcPr>
            <w:tcW w:w="734" w:type="dxa"/>
            <w:gridSpan w:val="2"/>
            <w:tcBorders>
              <w:top w:val="nil"/>
              <w:left w:val="nil"/>
              <w:bottom w:val="single" w:sz="4" w:space="0" w:color="000000"/>
              <w:right w:val="single" w:sz="4" w:space="0" w:color="000000"/>
            </w:tcBorders>
            <w:vAlign w:val="center"/>
          </w:tcPr>
          <w:p w14:paraId="13054C14" w14:textId="77777777" w:rsidR="0035223E" w:rsidRDefault="00000000">
            <w:pPr>
              <w:spacing w:after="0" w:line="240" w:lineRule="auto"/>
              <w:jc w:val="center"/>
              <w:rPr>
                <w:color w:val="000000"/>
                <w:sz w:val="18"/>
                <w:szCs w:val="18"/>
              </w:rPr>
            </w:pPr>
            <w:r>
              <w:rPr>
                <w:color w:val="000000"/>
                <w:sz w:val="18"/>
                <w:szCs w:val="18"/>
              </w:rPr>
              <w:t>02-ago</w:t>
            </w:r>
          </w:p>
        </w:tc>
        <w:tc>
          <w:tcPr>
            <w:tcW w:w="734" w:type="dxa"/>
            <w:tcBorders>
              <w:top w:val="nil"/>
              <w:left w:val="nil"/>
              <w:bottom w:val="single" w:sz="4" w:space="0" w:color="000000"/>
              <w:right w:val="single" w:sz="4" w:space="0" w:color="000000"/>
            </w:tcBorders>
            <w:vAlign w:val="center"/>
          </w:tcPr>
          <w:p w14:paraId="4D444B72" w14:textId="77777777" w:rsidR="0035223E" w:rsidRDefault="00000000">
            <w:pPr>
              <w:spacing w:after="0" w:line="240" w:lineRule="auto"/>
              <w:jc w:val="center"/>
              <w:rPr>
                <w:color w:val="000000"/>
                <w:sz w:val="18"/>
                <w:szCs w:val="18"/>
              </w:rPr>
            </w:pPr>
            <w:r>
              <w:rPr>
                <w:color w:val="000000"/>
                <w:sz w:val="18"/>
                <w:szCs w:val="18"/>
              </w:rPr>
              <w:t>06-ago</w:t>
            </w:r>
          </w:p>
        </w:tc>
      </w:tr>
      <w:tr w:rsidR="0035223E" w14:paraId="12BD49E7"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704072DD" w14:textId="77777777" w:rsidR="0035223E" w:rsidRDefault="00000000">
            <w:pPr>
              <w:spacing w:after="0" w:line="240" w:lineRule="auto"/>
              <w:jc w:val="center"/>
              <w:rPr>
                <w:b/>
                <w:bCs/>
                <w:color w:val="000000"/>
                <w:sz w:val="18"/>
                <w:szCs w:val="18"/>
              </w:rPr>
            </w:pPr>
            <w:r>
              <w:rPr>
                <w:b/>
                <w:bCs/>
                <w:color w:val="000000"/>
                <w:sz w:val="18"/>
                <w:szCs w:val="18"/>
              </w:rPr>
              <w:t>Occidental Caribe</w:t>
            </w:r>
          </w:p>
        </w:tc>
        <w:tc>
          <w:tcPr>
            <w:tcW w:w="572" w:type="dxa"/>
            <w:tcBorders>
              <w:top w:val="nil"/>
              <w:left w:val="nil"/>
              <w:bottom w:val="single" w:sz="4" w:space="0" w:color="000000"/>
              <w:right w:val="single" w:sz="4" w:space="0" w:color="000000"/>
            </w:tcBorders>
            <w:vAlign w:val="center"/>
          </w:tcPr>
          <w:p w14:paraId="73836C63" w14:textId="77777777" w:rsidR="0035223E" w:rsidRDefault="00000000">
            <w:pPr>
              <w:spacing w:after="0" w:line="240" w:lineRule="auto"/>
              <w:jc w:val="center"/>
              <w:rPr>
                <w:b/>
                <w:bCs/>
                <w:color w:val="000000"/>
                <w:sz w:val="18"/>
                <w:szCs w:val="18"/>
              </w:rPr>
            </w:pPr>
            <w:r>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13E20595" w14:textId="77777777" w:rsidR="0035223E" w:rsidRDefault="00000000">
            <w:pPr>
              <w:spacing w:after="0" w:line="240" w:lineRule="auto"/>
              <w:jc w:val="center"/>
              <w:rPr>
                <w:color w:val="000000"/>
                <w:sz w:val="18"/>
                <w:szCs w:val="18"/>
              </w:rPr>
            </w:pPr>
            <w:r>
              <w:rPr>
                <w:color w:val="000000"/>
                <w:sz w:val="18"/>
                <w:szCs w:val="18"/>
              </w:rPr>
              <w:t>Doble</w:t>
            </w:r>
          </w:p>
        </w:tc>
        <w:tc>
          <w:tcPr>
            <w:tcW w:w="595" w:type="dxa"/>
            <w:tcBorders>
              <w:top w:val="nil"/>
              <w:left w:val="nil"/>
              <w:bottom w:val="single" w:sz="4" w:space="0" w:color="000000"/>
              <w:right w:val="single" w:sz="4" w:space="0" w:color="000000"/>
            </w:tcBorders>
            <w:vAlign w:val="center"/>
          </w:tcPr>
          <w:p w14:paraId="60FCE318" w14:textId="77777777" w:rsidR="0035223E" w:rsidRDefault="00000000">
            <w:pPr>
              <w:spacing w:after="0" w:line="240" w:lineRule="auto"/>
              <w:jc w:val="center"/>
              <w:rPr>
                <w:color w:val="000000"/>
                <w:sz w:val="18"/>
                <w:szCs w:val="18"/>
              </w:rPr>
            </w:pPr>
            <w:r>
              <w:rPr>
                <w:color w:val="000000"/>
                <w:sz w:val="18"/>
                <w:szCs w:val="18"/>
              </w:rPr>
              <w:t>1,405</w:t>
            </w:r>
          </w:p>
        </w:tc>
        <w:tc>
          <w:tcPr>
            <w:tcW w:w="595" w:type="dxa"/>
            <w:tcBorders>
              <w:top w:val="nil"/>
              <w:left w:val="nil"/>
              <w:bottom w:val="single" w:sz="4" w:space="0" w:color="000000"/>
              <w:right w:val="single" w:sz="4" w:space="0" w:color="000000"/>
            </w:tcBorders>
            <w:vAlign w:val="center"/>
          </w:tcPr>
          <w:p w14:paraId="60A0F1E0" w14:textId="77777777" w:rsidR="0035223E" w:rsidRDefault="00000000">
            <w:pPr>
              <w:spacing w:after="0" w:line="240" w:lineRule="auto"/>
              <w:jc w:val="center"/>
              <w:rPr>
                <w:color w:val="000000"/>
                <w:sz w:val="18"/>
                <w:szCs w:val="18"/>
              </w:rPr>
            </w:pPr>
            <w:r>
              <w:rPr>
                <w:color w:val="000000"/>
                <w:sz w:val="18"/>
                <w:szCs w:val="18"/>
              </w:rPr>
              <w:t>1,304</w:t>
            </w:r>
          </w:p>
        </w:tc>
        <w:tc>
          <w:tcPr>
            <w:tcW w:w="734" w:type="dxa"/>
            <w:gridSpan w:val="2"/>
            <w:tcBorders>
              <w:top w:val="nil"/>
              <w:left w:val="nil"/>
              <w:bottom w:val="single" w:sz="4" w:space="0" w:color="000000"/>
              <w:right w:val="single" w:sz="4" w:space="0" w:color="000000"/>
            </w:tcBorders>
            <w:vAlign w:val="center"/>
          </w:tcPr>
          <w:p w14:paraId="196BF645" w14:textId="77777777" w:rsidR="0035223E" w:rsidRDefault="00000000">
            <w:pPr>
              <w:spacing w:after="0" w:line="240" w:lineRule="auto"/>
              <w:jc w:val="center"/>
              <w:rPr>
                <w:color w:val="000000"/>
                <w:sz w:val="18"/>
                <w:szCs w:val="18"/>
              </w:rPr>
            </w:pPr>
            <w:r>
              <w:rPr>
                <w:color w:val="000000"/>
                <w:sz w:val="18"/>
                <w:szCs w:val="18"/>
              </w:rPr>
              <w:t>02-ago</w:t>
            </w:r>
          </w:p>
        </w:tc>
        <w:tc>
          <w:tcPr>
            <w:tcW w:w="734" w:type="dxa"/>
            <w:tcBorders>
              <w:top w:val="nil"/>
              <w:left w:val="nil"/>
              <w:bottom w:val="single" w:sz="4" w:space="0" w:color="000000"/>
              <w:right w:val="single" w:sz="4" w:space="0" w:color="000000"/>
            </w:tcBorders>
            <w:vAlign w:val="center"/>
          </w:tcPr>
          <w:p w14:paraId="5DD36B03" w14:textId="77777777" w:rsidR="0035223E" w:rsidRDefault="00000000">
            <w:pPr>
              <w:spacing w:after="0" w:line="240" w:lineRule="auto"/>
              <w:jc w:val="center"/>
              <w:rPr>
                <w:color w:val="000000"/>
                <w:sz w:val="18"/>
                <w:szCs w:val="18"/>
              </w:rPr>
            </w:pPr>
            <w:r>
              <w:rPr>
                <w:color w:val="000000"/>
                <w:sz w:val="18"/>
                <w:szCs w:val="18"/>
              </w:rPr>
              <w:t>06-ago</w:t>
            </w:r>
          </w:p>
        </w:tc>
      </w:tr>
      <w:tr w:rsidR="0035223E" w14:paraId="34ED5E52" w14:textId="77777777">
        <w:trPr>
          <w:trHeight w:val="525"/>
          <w:jc w:val="center"/>
        </w:trPr>
        <w:tc>
          <w:tcPr>
            <w:tcW w:w="2263" w:type="dxa"/>
            <w:tcBorders>
              <w:top w:val="nil"/>
              <w:left w:val="single" w:sz="4" w:space="0" w:color="000000"/>
              <w:bottom w:val="single" w:sz="4" w:space="0" w:color="000000"/>
              <w:right w:val="single" w:sz="4" w:space="0" w:color="000000"/>
            </w:tcBorders>
            <w:vAlign w:val="center"/>
          </w:tcPr>
          <w:p w14:paraId="02C8E768" w14:textId="77777777" w:rsidR="0035223E" w:rsidRDefault="00000000">
            <w:pPr>
              <w:spacing w:after="0" w:line="240" w:lineRule="auto"/>
              <w:jc w:val="center"/>
              <w:rPr>
                <w:b/>
                <w:bCs/>
                <w:color w:val="000000"/>
                <w:sz w:val="18"/>
                <w:szCs w:val="18"/>
              </w:rPr>
            </w:pPr>
            <w:r>
              <w:rPr>
                <w:b/>
                <w:bCs/>
                <w:color w:val="000000"/>
                <w:sz w:val="18"/>
                <w:szCs w:val="18"/>
              </w:rPr>
              <w:t>Barceló Bávaro Palace</w:t>
            </w:r>
          </w:p>
        </w:tc>
        <w:tc>
          <w:tcPr>
            <w:tcW w:w="572" w:type="dxa"/>
            <w:tcBorders>
              <w:top w:val="nil"/>
              <w:left w:val="nil"/>
              <w:bottom w:val="single" w:sz="4" w:space="0" w:color="000000"/>
              <w:right w:val="single" w:sz="4" w:space="0" w:color="000000"/>
            </w:tcBorders>
            <w:vAlign w:val="center"/>
          </w:tcPr>
          <w:p w14:paraId="70623501" w14:textId="77777777" w:rsidR="0035223E" w:rsidRDefault="00000000">
            <w:pPr>
              <w:spacing w:after="0" w:line="240" w:lineRule="auto"/>
              <w:jc w:val="center"/>
              <w:rPr>
                <w:b/>
                <w:bCs/>
                <w:color w:val="000000"/>
                <w:sz w:val="18"/>
                <w:szCs w:val="18"/>
              </w:rPr>
            </w:pPr>
            <w:r>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0298585D" w14:textId="77777777" w:rsidR="0035223E" w:rsidRDefault="00000000">
            <w:pPr>
              <w:spacing w:after="0" w:line="240" w:lineRule="auto"/>
              <w:jc w:val="center"/>
              <w:rPr>
                <w:color w:val="000000"/>
                <w:sz w:val="18"/>
                <w:szCs w:val="18"/>
              </w:rPr>
            </w:pPr>
            <w:r>
              <w:rPr>
                <w:color w:val="000000"/>
                <w:sz w:val="18"/>
                <w:szCs w:val="18"/>
              </w:rPr>
              <w:t>Superior</w:t>
            </w:r>
          </w:p>
        </w:tc>
        <w:tc>
          <w:tcPr>
            <w:tcW w:w="595" w:type="dxa"/>
            <w:tcBorders>
              <w:top w:val="nil"/>
              <w:left w:val="nil"/>
              <w:bottom w:val="single" w:sz="4" w:space="0" w:color="000000"/>
              <w:right w:val="single" w:sz="4" w:space="0" w:color="000000"/>
            </w:tcBorders>
            <w:vAlign w:val="center"/>
          </w:tcPr>
          <w:p w14:paraId="298288AE" w14:textId="77777777" w:rsidR="0035223E" w:rsidRDefault="00000000">
            <w:pPr>
              <w:spacing w:after="0" w:line="240" w:lineRule="auto"/>
              <w:jc w:val="center"/>
              <w:rPr>
                <w:color w:val="000000"/>
                <w:sz w:val="18"/>
                <w:szCs w:val="18"/>
              </w:rPr>
            </w:pPr>
            <w:r>
              <w:rPr>
                <w:color w:val="000000"/>
                <w:sz w:val="18"/>
                <w:szCs w:val="18"/>
              </w:rPr>
              <w:t>1,689</w:t>
            </w:r>
          </w:p>
        </w:tc>
        <w:tc>
          <w:tcPr>
            <w:tcW w:w="595" w:type="dxa"/>
            <w:tcBorders>
              <w:top w:val="nil"/>
              <w:left w:val="nil"/>
              <w:bottom w:val="single" w:sz="4" w:space="0" w:color="000000"/>
              <w:right w:val="single" w:sz="4" w:space="0" w:color="000000"/>
            </w:tcBorders>
            <w:vAlign w:val="center"/>
          </w:tcPr>
          <w:p w14:paraId="0FC24B17" w14:textId="124987C4" w:rsidR="0035223E" w:rsidRDefault="00000000">
            <w:pPr>
              <w:spacing w:after="0" w:line="240" w:lineRule="auto"/>
              <w:jc w:val="center"/>
              <w:rPr>
                <w:color w:val="000000"/>
                <w:sz w:val="18"/>
                <w:szCs w:val="18"/>
              </w:rPr>
            </w:pPr>
            <w:r>
              <w:rPr>
                <w:color w:val="000000"/>
                <w:sz w:val="18"/>
                <w:szCs w:val="18"/>
              </w:rPr>
              <w:t>1,</w:t>
            </w:r>
            <w:r w:rsidR="00E92881">
              <w:rPr>
                <w:color w:val="000000"/>
                <w:sz w:val="18"/>
                <w:szCs w:val="18"/>
              </w:rPr>
              <w:t>52</w:t>
            </w:r>
            <w:r>
              <w:rPr>
                <w:color w:val="000000"/>
                <w:sz w:val="18"/>
                <w:szCs w:val="18"/>
              </w:rPr>
              <w:t>9</w:t>
            </w:r>
          </w:p>
        </w:tc>
        <w:tc>
          <w:tcPr>
            <w:tcW w:w="734" w:type="dxa"/>
            <w:gridSpan w:val="2"/>
            <w:tcBorders>
              <w:top w:val="nil"/>
              <w:left w:val="nil"/>
              <w:bottom w:val="single" w:sz="4" w:space="0" w:color="000000"/>
              <w:right w:val="single" w:sz="4" w:space="0" w:color="000000"/>
            </w:tcBorders>
            <w:vAlign w:val="center"/>
          </w:tcPr>
          <w:p w14:paraId="2BC76D99" w14:textId="77777777" w:rsidR="0035223E" w:rsidRDefault="00000000">
            <w:pPr>
              <w:spacing w:after="0" w:line="240" w:lineRule="auto"/>
              <w:jc w:val="center"/>
              <w:rPr>
                <w:color w:val="000000"/>
                <w:sz w:val="18"/>
                <w:szCs w:val="18"/>
              </w:rPr>
            </w:pPr>
            <w:r>
              <w:rPr>
                <w:color w:val="000000"/>
                <w:sz w:val="18"/>
                <w:szCs w:val="18"/>
              </w:rPr>
              <w:t>02-ago</w:t>
            </w:r>
          </w:p>
        </w:tc>
        <w:tc>
          <w:tcPr>
            <w:tcW w:w="734" w:type="dxa"/>
            <w:tcBorders>
              <w:top w:val="nil"/>
              <w:left w:val="nil"/>
              <w:bottom w:val="single" w:sz="4" w:space="0" w:color="000000"/>
              <w:right w:val="single" w:sz="4" w:space="0" w:color="000000"/>
            </w:tcBorders>
            <w:vAlign w:val="center"/>
          </w:tcPr>
          <w:p w14:paraId="1CC461EC" w14:textId="77777777" w:rsidR="0035223E" w:rsidRDefault="00000000">
            <w:pPr>
              <w:spacing w:after="0" w:line="240" w:lineRule="auto"/>
              <w:jc w:val="center"/>
              <w:rPr>
                <w:color w:val="000000"/>
                <w:sz w:val="18"/>
                <w:szCs w:val="18"/>
              </w:rPr>
            </w:pPr>
            <w:r>
              <w:rPr>
                <w:color w:val="000000"/>
                <w:sz w:val="18"/>
                <w:szCs w:val="18"/>
              </w:rPr>
              <w:t>06-ago</w:t>
            </w:r>
          </w:p>
        </w:tc>
      </w:tr>
    </w:tbl>
    <w:p w14:paraId="1148437D" w14:textId="77777777" w:rsidR="0035223E" w:rsidRDefault="0035223E">
      <w:pPr>
        <w:spacing w:after="0" w:line="240" w:lineRule="auto"/>
        <w:rPr>
          <w:sz w:val="18"/>
          <w:szCs w:val="18"/>
        </w:rPr>
      </w:pPr>
    </w:p>
    <w:p w14:paraId="1C51C1C4" w14:textId="77777777" w:rsidR="0035223E" w:rsidRDefault="00000000">
      <w:pPr>
        <w:spacing w:after="0" w:line="240" w:lineRule="auto"/>
        <w:rPr>
          <w:b/>
          <w:bCs/>
        </w:rPr>
      </w:pPr>
      <w:r>
        <w:rPr>
          <w:b/>
          <w:bCs/>
        </w:rPr>
        <w:t>ITINERARIO DE VUELO</w:t>
      </w:r>
    </w:p>
    <w:p w14:paraId="07834E41" w14:textId="77777777" w:rsidR="0035223E" w:rsidRDefault="0035223E">
      <w:pPr>
        <w:spacing w:after="0" w:line="240" w:lineRule="auto"/>
        <w:rPr>
          <w:b/>
          <w:bCs/>
        </w:rPr>
      </w:pPr>
    </w:p>
    <w:tbl>
      <w:tblPr>
        <w:tblStyle w:val="a0"/>
        <w:tblW w:w="5680" w:type="dxa"/>
        <w:jc w:val="center"/>
        <w:tblInd w:w="0" w:type="dxa"/>
        <w:tblLayout w:type="fixed"/>
        <w:tblLook w:val="0400" w:firstRow="0" w:lastRow="0" w:firstColumn="0" w:lastColumn="0" w:noHBand="0" w:noVBand="1"/>
      </w:tblPr>
      <w:tblGrid>
        <w:gridCol w:w="1120"/>
        <w:gridCol w:w="1120"/>
        <w:gridCol w:w="1120"/>
        <w:gridCol w:w="1200"/>
        <w:gridCol w:w="1120"/>
      </w:tblGrid>
      <w:tr w:rsidR="0035223E" w14:paraId="14D84F42" w14:textId="77777777">
        <w:trPr>
          <w:trHeight w:val="20"/>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5DC31E" w14:textId="77777777" w:rsidR="0035223E" w:rsidRDefault="00000000">
            <w:pPr>
              <w:spacing w:after="0" w:line="240" w:lineRule="auto"/>
              <w:jc w:val="center"/>
              <w:rPr>
                <w:b/>
                <w:bCs/>
                <w:color w:val="FFFFFF"/>
                <w:sz w:val="20"/>
                <w:szCs w:val="20"/>
              </w:rPr>
            </w:pPr>
            <w:r>
              <w:rPr>
                <w:b/>
                <w:bCs/>
                <w:color w:val="FFFFFF"/>
                <w:sz w:val="20"/>
                <w:szCs w:val="20"/>
              </w:rPr>
              <w:t>VUELOS</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4F1335E2" w14:textId="77777777" w:rsidR="0035223E" w:rsidRDefault="00000000">
            <w:pPr>
              <w:spacing w:after="0" w:line="240" w:lineRule="auto"/>
              <w:jc w:val="center"/>
              <w:rPr>
                <w:b/>
                <w:bCs/>
                <w:color w:val="FFFFFF"/>
                <w:sz w:val="20"/>
                <w:szCs w:val="20"/>
              </w:rPr>
            </w:pPr>
            <w:r>
              <w:rPr>
                <w:b/>
                <w:bCs/>
                <w:color w:val="FFFFFF"/>
                <w:sz w:val="20"/>
                <w:szCs w:val="20"/>
              </w:rPr>
              <w:t>FECHA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2F06ECBB" w14:textId="77777777" w:rsidR="0035223E" w:rsidRDefault="00000000">
            <w:pPr>
              <w:spacing w:after="0" w:line="240" w:lineRule="auto"/>
              <w:jc w:val="center"/>
              <w:rPr>
                <w:b/>
                <w:bCs/>
                <w:color w:val="FFFFFF"/>
                <w:sz w:val="20"/>
                <w:szCs w:val="20"/>
              </w:rPr>
            </w:pPr>
            <w:r>
              <w:rPr>
                <w:b/>
                <w:bCs/>
                <w:color w:val="FFFFFF"/>
                <w:sz w:val="20"/>
                <w:szCs w:val="20"/>
              </w:rPr>
              <w:t>RUTA</w:t>
            </w:r>
          </w:p>
        </w:tc>
        <w:tc>
          <w:tcPr>
            <w:tcW w:w="1200" w:type="dxa"/>
            <w:tcBorders>
              <w:top w:val="single" w:sz="4" w:space="0" w:color="000000"/>
              <w:left w:val="nil"/>
              <w:bottom w:val="single" w:sz="4" w:space="0" w:color="000000"/>
              <w:right w:val="single" w:sz="4" w:space="0" w:color="000000"/>
            </w:tcBorders>
            <w:shd w:val="clear" w:color="auto" w:fill="C00000"/>
            <w:vAlign w:val="center"/>
          </w:tcPr>
          <w:p w14:paraId="37B47C4E" w14:textId="77777777" w:rsidR="0035223E" w:rsidRDefault="00000000">
            <w:pPr>
              <w:spacing w:after="0" w:line="240" w:lineRule="auto"/>
              <w:jc w:val="center"/>
              <w:rPr>
                <w:b/>
                <w:bCs/>
                <w:color w:val="FFFFFF"/>
                <w:sz w:val="20"/>
                <w:szCs w:val="20"/>
              </w:rPr>
            </w:pPr>
            <w:r>
              <w:rPr>
                <w:b/>
                <w:bCs/>
                <w:color w:val="FFFFFF"/>
                <w:sz w:val="20"/>
                <w:szCs w:val="20"/>
              </w:rPr>
              <w:t>SALIDA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221182EC" w14:textId="77777777" w:rsidR="0035223E" w:rsidRDefault="00000000">
            <w:pPr>
              <w:spacing w:after="0" w:line="240" w:lineRule="auto"/>
              <w:jc w:val="center"/>
              <w:rPr>
                <w:b/>
                <w:bCs/>
                <w:color w:val="FFFFFF"/>
                <w:sz w:val="20"/>
                <w:szCs w:val="20"/>
              </w:rPr>
            </w:pPr>
            <w:r>
              <w:rPr>
                <w:b/>
                <w:bCs/>
                <w:color w:val="FFFFFF"/>
                <w:sz w:val="20"/>
                <w:szCs w:val="20"/>
              </w:rPr>
              <w:t>LLEGADA</w:t>
            </w:r>
          </w:p>
        </w:tc>
      </w:tr>
      <w:tr w:rsidR="0035223E" w14:paraId="037FA8BC"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4965614E" w14:textId="77777777" w:rsidR="0035223E" w:rsidRDefault="00000000">
            <w:pPr>
              <w:spacing w:after="0" w:line="240" w:lineRule="auto"/>
              <w:jc w:val="center"/>
              <w:rPr>
                <w:color w:val="000000"/>
                <w:sz w:val="20"/>
                <w:szCs w:val="20"/>
              </w:rPr>
            </w:pPr>
            <w:r>
              <w:rPr>
                <w:color w:val="000000"/>
                <w:sz w:val="20"/>
                <w:szCs w:val="20"/>
              </w:rPr>
              <w:t>DM 6771</w:t>
            </w:r>
          </w:p>
        </w:tc>
        <w:tc>
          <w:tcPr>
            <w:tcW w:w="1120" w:type="dxa"/>
            <w:tcBorders>
              <w:top w:val="nil"/>
              <w:left w:val="nil"/>
              <w:bottom w:val="single" w:sz="4" w:space="0" w:color="000000"/>
              <w:right w:val="single" w:sz="4" w:space="0" w:color="000000"/>
            </w:tcBorders>
            <w:shd w:val="clear" w:color="auto" w:fill="FFFFFF"/>
            <w:vAlign w:val="center"/>
          </w:tcPr>
          <w:p w14:paraId="5152CE5E" w14:textId="77777777" w:rsidR="0035223E" w:rsidRDefault="00000000">
            <w:pPr>
              <w:spacing w:after="0" w:line="240" w:lineRule="auto"/>
              <w:jc w:val="center"/>
              <w:rPr>
                <w:color w:val="000000"/>
                <w:sz w:val="20"/>
                <w:szCs w:val="20"/>
              </w:rPr>
            </w:pPr>
            <w:r>
              <w:rPr>
                <w:color w:val="000000"/>
                <w:sz w:val="20"/>
                <w:szCs w:val="20"/>
              </w:rPr>
              <w:t>02-ago-26</w:t>
            </w:r>
          </w:p>
        </w:tc>
        <w:tc>
          <w:tcPr>
            <w:tcW w:w="1120" w:type="dxa"/>
            <w:tcBorders>
              <w:top w:val="nil"/>
              <w:left w:val="nil"/>
              <w:bottom w:val="single" w:sz="4" w:space="0" w:color="000000"/>
              <w:right w:val="single" w:sz="4" w:space="0" w:color="000000"/>
            </w:tcBorders>
            <w:shd w:val="clear" w:color="auto" w:fill="FFFFFF"/>
            <w:vAlign w:val="center"/>
          </w:tcPr>
          <w:p w14:paraId="70C3CE9A" w14:textId="77777777" w:rsidR="0035223E" w:rsidRDefault="00000000">
            <w:pPr>
              <w:spacing w:after="0" w:line="240" w:lineRule="auto"/>
              <w:jc w:val="center"/>
              <w:rPr>
                <w:color w:val="000000"/>
                <w:sz w:val="20"/>
                <w:szCs w:val="20"/>
              </w:rPr>
            </w:pPr>
            <w:r>
              <w:rPr>
                <w:color w:val="000000"/>
                <w:sz w:val="20"/>
                <w:szCs w:val="20"/>
              </w:rPr>
              <w:t>LIM - PUJ</w:t>
            </w:r>
          </w:p>
        </w:tc>
        <w:tc>
          <w:tcPr>
            <w:tcW w:w="1200" w:type="dxa"/>
            <w:tcBorders>
              <w:top w:val="nil"/>
              <w:left w:val="nil"/>
              <w:bottom w:val="single" w:sz="4" w:space="0" w:color="000000"/>
              <w:right w:val="single" w:sz="4" w:space="0" w:color="000000"/>
            </w:tcBorders>
            <w:shd w:val="clear" w:color="auto" w:fill="FFFFFF"/>
            <w:vAlign w:val="center"/>
          </w:tcPr>
          <w:p w14:paraId="22D9DDB6" w14:textId="77777777" w:rsidR="0035223E" w:rsidRDefault="00000000">
            <w:pPr>
              <w:spacing w:after="0" w:line="240" w:lineRule="auto"/>
              <w:jc w:val="center"/>
              <w:rPr>
                <w:color w:val="000000"/>
                <w:sz w:val="20"/>
                <w:szCs w:val="20"/>
              </w:rPr>
            </w:pPr>
            <w:r>
              <w:rPr>
                <w:color w:val="000000"/>
                <w:sz w:val="20"/>
                <w:szCs w:val="20"/>
              </w:rPr>
              <w:t>00:44</w:t>
            </w:r>
          </w:p>
        </w:tc>
        <w:tc>
          <w:tcPr>
            <w:tcW w:w="1120" w:type="dxa"/>
            <w:tcBorders>
              <w:top w:val="nil"/>
              <w:left w:val="nil"/>
              <w:bottom w:val="single" w:sz="4" w:space="0" w:color="000000"/>
              <w:right w:val="single" w:sz="4" w:space="0" w:color="000000"/>
            </w:tcBorders>
            <w:shd w:val="clear" w:color="auto" w:fill="FFFFFF"/>
            <w:vAlign w:val="center"/>
          </w:tcPr>
          <w:p w14:paraId="1B1B5B06" w14:textId="77777777" w:rsidR="0035223E" w:rsidRDefault="00000000">
            <w:pPr>
              <w:spacing w:after="0" w:line="240" w:lineRule="auto"/>
              <w:jc w:val="center"/>
              <w:rPr>
                <w:color w:val="000000"/>
                <w:sz w:val="20"/>
                <w:szCs w:val="20"/>
              </w:rPr>
            </w:pPr>
            <w:r>
              <w:rPr>
                <w:color w:val="000000"/>
                <w:sz w:val="20"/>
                <w:szCs w:val="20"/>
              </w:rPr>
              <w:t>07:03</w:t>
            </w:r>
          </w:p>
        </w:tc>
      </w:tr>
      <w:tr w:rsidR="0035223E" w14:paraId="36AFC0CF"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5378E693" w14:textId="77777777" w:rsidR="0035223E" w:rsidRDefault="00000000">
            <w:pPr>
              <w:spacing w:after="0" w:line="240" w:lineRule="auto"/>
              <w:jc w:val="center"/>
              <w:rPr>
                <w:color w:val="000000"/>
                <w:sz w:val="20"/>
                <w:szCs w:val="20"/>
              </w:rPr>
            </w:pPr>
            <w:r>
              <w:rPr>
                <w:color w:val="000000"/>
                <w:sz w:val="20"/>
                <w:szCs w:val="20"/>
              </w:rPr>
              <w:t>DM 6770</w:t>
            </w:r>
          </w:p>
        </w:tc>
        <w:tc>
          <w:tcPr>
            <w:tcW w:w="1120" w:type="dxa"/>
            <w:tcBorders>
              <w:top w:val="nil"/>
              <w:left w:val="nil"/>
              <w:bottom w:val="single" w:sz="4" w:space="0" w:color="000000"/>
              <w:right w:val="single" w:sz="4" w:space="0" w:color="000000"/>
            </w:tcBorders>
            <w:shd w:val="clear" w:color="auto" w:fill="FFFFFF"/>
            <w:vAlign w:val="center"/>
          </w:tcPr>
          <w:p w14:paraId="60326AAB" w14:textId="77777777" w:rsidR="0035223E" w:rsidRDefault="00000000">
            <w:pPr>
              <w:spacing w:after="0" w:line="240" w:lineRule="auto"/>
              <w:jc w:val="center"/>
              <w:rPr>
                <w:color w:val="000000"/>
                <w:sz w:val="20"/>
                <w:szCs w:val="20"/>
              </w:rPr>
            </w:pPr>
            <w:r>
              <w:rPr>
                <w:color w:val="000000"/>
                <w:sz w:val="20"/>
                <w:szCs w:val="20"/>
              </w:rPr>
              <w:t>06-ago-26</w:t>
            </w:r>
          </w:p>
        </w:tc>
        <w:tc>
          <w:tcPr>
            <w:tcW w:w="1120" w:type="dxa"/>
            <w:tcBorders>
              <w:top w:val="nil"/>
              <w:left w:val="nil"/>
              <w:bottom w:val="single" w:sz="4" w:space="0" w:color="000000"/>
              <w:right w:val="single" w:sz="4" w:space="0" w:color="000000"/>
            </w:tcBorders>
            <w:shd w:val="clear" w:color="auto" w:fill="FFFFFF"/>
            <w:vAlign w:val="center"/>
          </w:tcPr>
          <w:p w14:paraId="09331716" w14:textId="77777777" w:rsidR="0035223E" w:rsidRDefault="00000000">
            <w:pPr>
              <w:spacing w:after="0" w:line="240" w:lineRule="auto"/>
              <w:jc w:val="center"/>
              <w:rPr>
                <w:color w:val="000000"/>
                <w:sz w:val="20"/>
                <w:szCs w:val="20"/>
              </w:rPr>
            </w:pPr>
            <w:r>
              <w:rPr>
                <w:color w:val="000000"/>
                <w:sz w:val="20"/>
                <w:szCs w:val="20"/>
              </w:rPr>
              <w:t>PUJ - LIM</w:t>
            </w:r>
          </w:p>
        </w:tc>
        <w:tc>
          <w:tcPr>
            <w:tcW w:w="1200" w:type="dxa"/>
            <w:tcBorders>
              <w:top w:val="nil"/>
              <w:left w:val="nil"/>
              <w:bottom w:val="single" w:sz="4" w:space="0" w:color="000000"/>
              <w:right w:val="single" w:sz="4" w:space="0" w:color="000000"/>
            </w:tcBorders>
            <w:shd w:val="clear" w:color="auto" w:fill="FFFFFF"/>
            <w:vAlign w:val="center"/>
          </w:tcPr>
          <w:p w14:paraId="08096F3A" w14:textId="77777777" w:rsidR="0035223E" w:rsidRDefault="00000000">
            <w:pPr>
              <w:spacing w:after="0" w:line="240" w:lineRule="auto"/>
              <w:jc w:val="center"/>
              <w:rPr>
                <w:color w:val="000000"/>
                <w:sz w:val="20"/>
                <w:szCs w:val="20"/>
              </w:rPr>
            </w:pPr>
            <w:r>
              <w:rPr>
                <w:color w:val="000000"/>
                <w:sz w:val="20"/>
                <w:szCs w:val="20"/>
              </w:rPr>
              <w:t>19:53</w:t>
            </w:r>
          </w:p>
        </w:tc>
        <w:tc>
          <w:tcPr>
            <w:tcW w:w="1120" w:type="dxa"/>
            <w:tcBorders>
              <w:top w:val="nil"/>
              <w:left w:val="nil"/>
              <w:bottom w:val="single" w:sz="4" w:space="0" w:color="000000"/>
              <w:right w:val="single" w:sz="4" w:space="0" w:color="000000"/>
            </w:tcBorders>
            <w:shd w:val="clear" w:color="auto" w:fill="FFFFFF"/>
            <w:vAlign w:val="center"/>
          </w:tcPr>
          <w:p w14:paraId="6CFCBB71" w14:textId="77777777" w:rsidR="0035223E" w:rsidRDefault="00000000">
            <w:pPr>
              <w:spacing w:after="0" w:line="240" w:lineRule="auto"/>
              <w:jc w:val="center"/>
              <w:rPr>
                <w:color w:val="000000"/>
                <w:sz w:val="20"/>
                <w:szCs w:val="20"/>
              </w:rPr>
            </w:pPr>
            <w:r>
              <w:rPr>
                <w:color w:val="000000"/>
                <w:sz w:val="20"/>
                <w:szCs w:val="20"/>
              </w:rPr>
              <w:t>00:01 +1</w:t>
            </w:r>
          </w:p>
        </w:tc>
      </w:tr>
    </w:tbl>
    <w:p w14:paraId="0F848843" w14:textId="77777777" w:rsidR="0035223E" w:rsidRDefault="0035223E">
      <w:pPr>
        <w:spacing w:after="0" w:line="240" w:lineRule="auto"/>
        <w:rPr>
          <w:b/>
          <w:bCs/>
          <w:color w:val="343A40"/>
          <w:sz w:val="20"/>
          <w:szCs w:val="20"/>
        </w:rPr>
      </w:pPr>
    </w:p>
    <w:p w14:paraId="6A6C3B9E" w14:textId="77777777" w:rsidR="0035223E" w:rsidRDefault="0035223E">
      <w:pPr>
        <w:spacing w:after="0" w:line="240" w:lineRule="auto"/>
        <w:rPr>
          <w:b/>
          <w:bCs/>
          <w:color w:val="343A40"/>
          <w:sz w:val="20"/>
          <w:szCs w:val="20"/>
        </w:rPr>
      </w:pPr>
    </w:p>
    <w:p w14:paraId="55380EF6" w14:textId="77777777" w:rsidR="0035223E" w:rsidRDefault="0035223E">
      <w:pPr>
        <w:spacing w:after="0" w:line="240" w:lineRule="auto"/>
        <w:rPr>
          <w:b/>
          <w:bCs/>
          <w:color w:val="343A40"/>
          <w:sz w:val="20"/>
          <w:szCs w:val="20"/>
        </w:rPr>
      </w:pPr>
    </w:p>
    <w:p w14:paraId="494B15B4" w14:textId="77777777" w:rsidR="0035223E" w:rsidRDefault="00000000">
      <w:pPr>
        <w:spacing w:after="0" w:line="240" w:lineRule="auto"/>
        <w:rPr>
          <w:b/>
          <w:bCs/>
          <w:sz w:val="20"/>
          <w:szCs w:val="20"/>
        </w:rPr>
      </w:pPr>
      <w:r>
        <w:rPr>
          <w:b/>
          <w:bCs/>
          <w:sz w:val="20"/>
          <w:szCs w:val="20"/>
        </w:rPr>
        <w:lastRenderedPageBreak/>
        <w:t>INFORMACIÓN HOTELERA</w:t>
      </w:r>
    </w:p>
    <w:p w14:paraId="608C8144" w14:textId="77777777" w:rsidR="0035223E" w:rsidRDefault="0035223E">
      <w:pPr>
        <w:spacing w:after="0" w:line="240" w:lineRule="auto"/>
        <w:rPr>
          <w:b/>
          <w:bCs/>
          <w:sz w:val="20"/>
          <w:szCs w:val="20"/>
        </w:rPr>
      </w:pPr>
    </w:p>
    <w:p w14:paraId="0947F69B" w14:textId="77777777" w:rsidR="0035223E"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Catalonia Bávaro Beach 5*</w:t>
      </w:r>
    </w:p>
    <w:p w14:paraId="28CC572D" w14:textId="77777777" w:rsidR="0035223E"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Junior Suite: 02 ADT / 03ADT.</w:t>
      </w:r>
    </w:p>
    <w:p w14:paraId="42391C09" w14:textId="77777777" w:rsidR="0035223E"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Son considerados CHD a los menores de 7 a 12 años acompañados de 2 adultos pagados.</w:t>
      </w:r>
    </w:p>
    <w:p w14:paraId="23F55213" w14:textId="77777777" w:rsidR="0035223E" w:rsidRDefault="00000000">
      <w:pPr>
        <w:spacing w:after="0" w:line="240" w:lineRule="auto"/>
        <w:ind w:firstLine="360"/>
        <w:jc w:val="both"/>
        <w:rPr>
          <w:b/>
          <w:bCs/>
          <w:color w:val="343A40"/>
          <w:sz w:val="20"/>
          <w:szCs w:val="20"/>
        </w:rPr>
      </w:pPr>
      <w:r>
        <w:rPr>
          <w:sz w:val="20"/>
          <w:szCs w:val="20"/>
        </w:rPr>
        <w:t>El check-in es a las 3:00 pm y el check-out es a la 12:00 p.m.</w:t>
      </w:r>
    </w:p>
    <w:p w14:paraId="155A5D59" w14:textId="77777777" w:rsidR="0035223E" w:rsidRDefault="0035223E">
      <w:pPr>
        <w:spacing w:after="0" w:line="240" w:lineRule="auto"/>
        <w:jc w:val="both"/>
        <w:rPr>
          <w:sz w:val="20"/>
          <w:szCs w:val="20"/>
        </w:rPr>
      </w:pPr>
    </w:p>
    <w:p w14:paraId="46BBECE2" w14:textId="77777777" w:rsidR="0035223E"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327B73DE" w14:textId="77777777" w:rsidR="0035223E" w:rsidRDefault="00000000">
      <w:pPr>
        <w:numPr>
          <w:ilvl w:val="0"/>
          <w:numId w:val="15"/>
        </w:numPr>
        <w:spacing w:after="0" w:line="240" w:lineRule="auto"/>
        <w:jc w:val="both"/>
        <w:rPr>
          <w:sz w:val="20"/>
          <w:szCs w:val="20"/>
        </w:rPr>
      </w:pPr>
      <w:r>
        <w:rPr>
          <w:sz w:val="20"/>
          <w:szCs w:val="20"/>
        </w:rPr>
        <w:t>Check-In Privado.</w:t>
      </w:r>
    </w:p>
    <w:p w14:paraId="4518D65A" w14:textId="77777777" w:rsidR="0035223E" w:rsidRDefault="00000000">
      <w:pPr>
        <w:numPr>
          <w:ilvl w:val="0"/>
          <w:numId w:val="15"/>
        </w:numPr>
        <w:spacing w:after="0" w:line="240" w:lineRule="auto"/>
        <w:jc w:val="both"/>
        <w:rPr>
          <w:sz w:val="20"/>
          <w:szCs w:val="20"/>
        </w:rPr>
      </w:pPr>
      <w:r>
        <w:rPr>
          <w:sz w:val="20"/>
          <w:szCs w:val="20"/>
        </w:rPr>
        <w:t>Cóctel de bienvenida (no incluye alcohol).</w:t>
      </w:r>
    </w:p>
    <w:p w14:paraId="64E41834" w14:textId="77777777" w:rsidR="0035223E" w:rsidRDefault="0035223E">
      <w:pPr>
        <w:spacing w:after="0" w:line="240" w:lineRule="auto"/>
        <w:jc w:val="both"/>
        <w:rPr>
          <w:b/>
          <w:bCs/>
          <w:sz w:val="20"/>
          <w:szCs w:val="20"/>
        </w:rPr>
      </w:pPr>
    </w:p>
    <w:p w14:paraId="1D81771B" w14:textId="77777777" w:rsidR="0035223E" w:rsidRDefault="00000000">
      <w:pPr>
        <w:spacing w:after="0" w:line="240" w:lineRule="auto"/>
        <w:ind w:left="142" w:firstLine="566"/>
        <w:jc w:val="both"/>
        <w:rPr>
          <w:b/>
          <w:bCs/>
          <w:sz w:val="20"/>
          <w:szCs w:val="20"/>
        </w:rPr>
      </w:pPr>
      <w:r>
        <w:rPr>
          <w:b/>
          <w:bCs/>
          <w:sz w:val="20"/>
          <w:szCs w:val="20"/>
        </w:rPr>
        <w:t>PAQUETE PARA GRUPOS ESCOLARES</w:t>
      </w:r>
    </w:p>
    <w:p w14:paraId="79330435" w14:textId="47285477" w:rsidR="0035223E" w:rsidRDefault="00000000">
      <w:pPr>
        <w:numPr>
          <w:ilvl w:val="0"/>
          <w:numId w:val="16"/>
        </w:numPr>
        <w:spacing w:after="0" w:line="240" w:lineRule="auto"/>
        <w:jc w:val="both"/>
        <w:rPr>
          <w:sz w:val="20"/>
          <w:szCs w:val="20"/>
        </w:rPr>
      </w:pPr>
      <w:r>
        <w:rPr>
          <w:sz w:val="20"/>
          <w:szCs w:val="20"/>
        </w:rPr>
        <w:t>Cena grupal semi privada (sujeto a la cantidad de personas).</w:t>
      </w:r>
    </w:p>
    <w:p w14:paraId="35356AA1" w14:textId="77777777" w:rsidR="0035223E" w:rsidRDefault="00000000">
      <w:pPr>
        <w:numPr>
          <w:ilvl w:val="0"/>
          <w:numId w:val="16"/>
        </w:numPr>
        <w:spacing w:after="0" w:line="240" w:lineRule="auto"/>
        <w:jc w:val="both"/>
        <w:rPr>
          <w:sz w:val="20"/>
          <w:szCs w:val="20"/>
        </w:rPr>
      </w:pPr>
      <w:r>
        <w:rPr>
          <w:sz w:val="20"/>
          <w:szCs w:val="20"/>
        </w:rPr>
        <w:t>10% de descuento en servicios de SPA.</w:t>
      </w:r>
    </w:p>
    <w:p w14:paraId="5D486240" w14:textId="77777777" w:rsidR="0035223E" w:rsidRDefault="00000000">
      <w:pPr>
        <w:numPr>
          <w:ilvl w:val="0"/>
          <w:numId w:val="16"/>
        </w:numPr>
        <w:spacing w:after="0" w:line="240" w:lineRule="auto"/>
        <w:jc w:val="both"/>
        <w:rPr>
          <w:sz w:val="20"/>
          <w:szCs w:val="20"/>
        </w:rPr>
      </w:pPr>
      <w:r>
        <w:rPr>
          <w:sz w:val="20"/>
          <w:szCs w:val="20"/>
        </w:rPr>
        <w:t>Olimpiada en la playa con nuestro equipo de animación (aplica una actividad por estadía).</w:t>
      </w:r>
    </w:p>
    <w:p w14:paraId="3CEE2132" w14:textId="77777777" w:rsidR="0035223E" w:rsidRDefault="00000000">
      <w:pPr>
        <w:numPr>
          <w:ilvl w:val="0"/>
          <w:numId w:val="16"/>
        </w:numPr>
        <w:spacing w:after="0" w:line="240" w:lineRule="auto"/>
        <w:jc w:val="both"/>
        <w:rPr>
          <w:sz w:val="20"/>
          <w:szCs w:val="20"/>
        </w:rPr>
      </w:pPr>
      <w:r>
        <w:rPr>
          <w:sz w:val="20"/>
          <w:szCs w:val="20"/>
        </w:rPr>
        <w:t>Club para adolescentes (sala de juegos de mesa, videojuegos, computador con acceso a internet y TV pantalla plana para ver los programas favoritos).</w:t>
      </w:r>
    </w:p>
    <w:p w14:paraId="167C3CE1" w14:textId="77777777" w:rsidR="0035223E" w:rsidRDefault="00000000">
      <w:pPr>
        <w:numPr>
          <w:ilvl w:val="0"/>
          <w:numId w:val="16"/>
        </w:numPr>
        <w:spacing w:after="0" w:line="240" w:lineRule="auto"/>
        <w:jc w:val="both"/>
        <w:rPr>
          <w:sz w:val="20"/>
          <w:szCs w:val="20"/>
        </w:rPr>
      </w:pPr>
      <w:r>
        <w:rPr>
          <w:sz w:val="20"/>
          <w:szCs w:val="20"/>
        </w:rPr>
        <w:t>Fiesta playera durante su estancia. Mínimo 50 personas (Sujeto a disponibilidad, aplica una noche durante la estadía y no puede ser combinada con karaoke o Silent Disco).</w:t>
      </w:r>
    </w:p>
    <w:p w14:paraId="373842AE" w14:textId="77777777" w:rsidR="0035223E" w:rsidRDefault="00000000">
      <w:pPr>
        <w:numPr>
          <w:ilvl w:val="0"/>
          <w:numId w:val="16"/>
        </w:numPr>
        <w:spacing w:after="0" w:line="240" w:lineRule="auto"/>
        <w:jc w:val="both"/>
        <w:rPr>
          <w:sz w:val="20"/>
          <w:szCs w:val="20"/>
        </w:rPr>
      </w:pPr>
      <w:r>
        <w:rPr>
          <w:sz w:val="20"/>
          <w:szCs w:val="20"/>
        </w:rPr>
        <w:t>Karaoke o Silent Disco. Mínimo 30 personas (sujeto a disponibilidad, aplica una noche durante la estadía).</w:t>
      </w:r>
    </w:p>
    <w:p w14:paraId="0462D6DF" w14:textId="77777777" w:rsidR="0035223E" w:rsidRDefault="00000000">
      <w:pPr>
        <w:numPr>
          <w:ilvl w:val="0"/>
          <w:numId w:val="16"/>
        </w:numPr>
        <w:spacing w:after="0" w:line="240" w:lineRule="auto"/>
        <w:jc w:val="both"/>
        <w:rPr>
          <w:sz w:val="20"/>
          <w:szCs w:val="20"/>
        </w:rPr>
      </w:pPr>
      <w:r>
        <w:rPr>
          <w:sz w:val="20"/>
          <w:szCs w:val="20"/>
        </w:rPr>
        <w:t>Acceso al Sports Bar con el resto de los clientes, sin acceso a bebidas alcohólicas (los días que asistirá todo el grupo deben ser coordinados con antelación).</w:t>
      </w:r>
    </w:p>
    <w:p w14:paraId="5ED9CB54" w14:textId="77777777" w:rsidR="0035223E" w:rsidRDefault="0035223E">
      <w:pPr>
        <w:spacing w:after="0" w:line="240" w:lineRule="auto"/>
        <w:jc w:val="both"/>
        <w:rPr>
          <w:sz w:val="20"/>
          <w:szCs w:val="20"/>
        </w:rPr>
      </w:pPr>
    </w:p>
    <w:p w14:paraId="645A36B2" w14:textId="77777777" w:rsidR="0035223E"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73F13B0E" w14:textId="53314930" w:rsidR="0035223E" w:rsidRDefault="00000000">
      <w:pPr>
        <w:numPr>
          <w:ilvl w:val="0"/>
          <w:numId w:val="16"/>
        </w:numPr>
        <w:spacing w:after="0" w:line="240" w:lineRule="auto"/>
        <w:jc w:val="both"/>
        <w:rPr>
          <w:sz w:val="20"/>
          <w:szCs w:val="20"/>
        </w:rPr>
      </w:pPr>
      <w:r>
        <w:rPr>
          <w:sz w:val="20"/>
          <w:szCs w:val="20"/>
        </w:rPr>
        <w:t>Por cada 10 estudiantes es requerido 1</w:t>
      </w:r>
      <w:r>
        <w:rPr>
          <w:b/>
          <w:bCs/>
          <w:sz w:val="20"/>
          <w:szCs w:val="20"/>
        </w:rPr>
        <w:t xml:space="preserve"> </w:t>
      </w:r>
      <w:r w:rsidR="008B164B">
        <w:rPr>
          <w:b/>
          <w:bCs/>
          <w:sz w:val="20"/>
          <w:szCs w:val="20"/>
        </w:rPr>
        <w:t xml:space="preserve">adulto. </w:t>
      </w:r>
    </w:p>
    <w:p w14:paraId="0873739D" w14:textId="77777777" w:rsidR="0035223E" w:rsidRDefault="00000000">
      <w:pPr>
        <w:numPr>
          <w:ilvl w:val="0"/>
          <w:numId w:val="16"/>
        </w:numPr>
        <w:spacing w:after="0" w:line="240" w:lineRule="auto"/>
        <w:jc w:val="both"/>
        <w:rPr>
          <w:sz w:val="20"/>
          <w:szCs w:val="20"/>
        </w:rPr>
      </w:pPr>
      <w:r>
        <w:rPr>
          <w:sz w:val="20"/>
          <w:szCs w:val="20"/>
        </w:rPr>
        <w:t>Para los posibles daños causados a la propiedad, es requerido un depósito por estudiante (tarifa a consultar con el coordinador de grupos).</w:t>
      </w:r>
    </w:p>
    <w:p w14:paraId="0177E707" w14:textId="77777777" w:rsidR="0035223E" w:rsidRDefault="0035223E">
      <w:pPr>
        <w:pBdr>
          <w:top w:val="nil"/>
          <w:left w:val="nil"/>
          <w:bottom w:val="nil"/>
          <w:right w:val="nil"/>
          <w:between w:val="nil"/>
        </w:pBdr>
        <w:spacing w:after="0" w:line="240" w:lineRule="auto"/>
        <w:ind w:left="142" w:firstLine="566"/>
        <w:rPr>
          <w:color w:val="000000"/>
          <w:sz w:val="20"/>
          <w:szCs w:val="20"/>
        </w:rPr>
      </w:pPr>
    </w:p>
    <w:p w14:paraId="6FE6A6F8" w14:textId="77777777" w:rsidR="0035223E"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Occidental Caribe 4*</w:t>
      </w:r>
    </w:p>
    <w:p w14:paraId="7EA07778" w14:textId="77777777" w:rsidR="0035223E"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Doble: 02 ADT / 03ADT. </w:t>
      </w:r>
    </w:p>
    <w:p w14:paraId="6D143A3E" w14:textId="77777777" w:rsidR="0035223E" w:rsidRDefault="00000000">
      <w:pPr>
        <w:spacing w:after="0" w:line="240" w:lineRule="auto"/>
        <w:ind w:firstLine="360"/>
        <w:jc w:val="both"/>
        <w:rPr>
          <w:sz w:val="20"/>
          <w:szCs w:val="20"/>
        </w:rPr>
      </w:pPr>
      <w:r>
        <w:rPr>
          <w:sz w:val="20"/>
          <w:szCs w:val="20"/>
        </w:rPr>
        <w:t>Son considerados CHD a los menores de 2 a 12 años acompañados de 2 adultos pagados.</w:t>
      </w:r>
    </w:p>
    <w:p w14:paraId="3C0B3BE8" w14:textId="77777777" w:rsidR="0035223E" w:rsidRDefault="00000000">
      <w:pPr>
        <w:spacing w:after="0" w:line="240" w:lineRule="auto"/>
        <w:ind w:firstLine="354"/>
        <w:jc w:val="both"/>
        <w:rPr>
          <w:b/>
          <w:bCs/>
          <w:color w:val="343A40"/>
          <w:sz w:val="20"/>
          <w:szCs w:val="20"/>
        </w:rPr>
      </w:pPr>
      <w:r>
        <w:rPr>
          <w:sz w:val="20"/>
          <w:szCs w:val="20"/>
        </w:rPr>
        <w:t>El check-in es a las 3:00 pm y el check-out es a la 12:00 p.m.</w:t>
      </w:r>
    </w:p>
    <w:p w14:paraId="160615F7" w14:textId="77777777" w:rsidR="0035223E" w:rsidRDefault="0035223E">
      <w:pPr>
        <w:pBdr>
          <w:top w:val="nil"/>
          <w:left w:val="nil"/>
          <w:bottom w:val="nil"/>
          <w:right w:val="nil"/>
          <w:between w:val="nil"/>
        </w:pBdr>
        <w:spacing w:after="0" w:line="240" w:lineRule="auto"/>
        <w:ind w:left="360"/>
        <w:jc w:val="both"/>
        <w:rPr>
          <w:b/>
          <w:bCs/>
          <w:color w:val="000000"/>
          <w:sz w:val="20"/>
          <w:szCs w:val="20"/>
        </w:rPr>
      </w:pPr>
    </w:p>
    <w:p w14:paraId="028560AD" w14:textId="77777777" w:rsidR="0035223E"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51DA8C50" w14:textId="77777777" w:rsidR="0035223E" w:rsidRDefault="00000000">
      <w:pPr>
        <w:numPr>
          <w:ilvl w:val="0"/>
          <w:numId w:val="15"/>
        </w:numPr>
        <w:spacing w:after="0" w:line="240" w:lineRule="auto"/>
        <w:jc w:val="both"/>
        <w:rPr>
          <w:sz w:val="20"/>
          <w:szCs w:val="20"/>
        </w:rPr>
      </w:pPr>
      <w:r>
        <w:rPr>
          <w:sz w:val="20"/>
          <w:szCs w:val="20"/>
        </w:rPr>
        <w:t>Check-In Privado.</w:t>
      </w:r>
    </w:p>
    <w:p w14:paraId="4845AD22" w14:textId="77777777" w:rsidR="0035223E" w:rsidRDefault="00000000">
      <w:pPr>
        <w:numPr>
          <w:ilvl w:val="0"/>
          <w:numId w:val="15"/>
        </w:numPr>
        <w:spacing w:after="0" w:line="240" w:lineRule="auto"/>
        <w:jc w:val="both"/>
        <w:rPr>
          <w:sz w:val="20"/>
          <w:szCs w:val="20"/>
        </w:rPr>
      </w:pPr>
      <w:r>
        <w:rPr>
          <w:sz w:val="20"/>
          <w:szCs w:val="20"/>
        </w:rPr>
        <w:t>Cóctel de bienvenida (no incluye alcohol).</w:t>
      </w:r>
    </w:p>
    <w:p w14:paraId="340FDA8D" w14:textId="77777777" w:rsidR="0035223E" w:rsidRDefault="00000000">
      <w:pPr>
        <w:numPr>
          <w:ilvl w:val="0"/>
          <w:numId w:val="15"/>
        </w:numPr>
        <w:spacing w:after="0" w:line="240" w:lineRule="auto"/>
        <w:jc w:val="both"/>
        <w:rPr>
          <w:sz w:val="20"/>
          <w:szCs w:val="20"/>
        </w:rPr>
      </w:pPr>
      <w:r>
        <w:rPr>
          <w:sz w:val="20"/>
          <w:szCs w:val="20"/>
        </w:rPr>
        <w:t>01 cena de bienvenida.</w:t>
      </w:r>
    </w:p>
    <w:p w14:paraId="5F402DF6" w14:textId="77777777" w:rsidR="0035223E" w:rsidRDefault="00000000">
      <w:pPr>
        <w:numPr>
          <w:ilvl w:val="0"/>
          <w:numId w:val="15"/>
        </w:numPr>
        <w:spacing w:after="0" w:line="240" w:lineRule="auto"/>
        <w:jc w:val="both"/>
        <w:rPr>
          <w:sz w:val="20"/>
          <w:szCs w:val="20"/>
        </w:rPr>
      </w:pPr>
      <w:r>
        <w:rPr>
          <w:sz w:val="20"/>
          <w:szCs w:val="20"/>
        </w:rPr>
        <w:t>01 fiesta privada por 2 horas.</w:t>
      </w:r>
    </w:p>
    <w:p w14:paraId="3C300EEF" w14:textId="77777777" w:rsidR="0035223E" w:rsidRDefault="00000000">
      <w:pPr>
        <w:numPr>
          <w:ilvl w:val="0"/>
          <w:numId w:val="15"/>
        </w:numPr>
        <w:spacing w:after="0" w:line="240" w:lineRule="auto"/>
        <w:jc w:val="both"/>
        <w:rPr>
          <w:sz w:val="20"/>
          <w:szCs w:val="20"/>
        </w:rPr>
      </w:pPr>
      <w:r>
        <w:rPr>
          <w:sz w:val="20"/>
          <w:szCs w:val="20"/>
        </w:rPr>
        <w:t>Clínica de trapecio.</w:t>
      </w:r>
    </w:p>
    <w:p w14:paraId="1AB9B520" w14:textId="77777777" w:rsidR="0035223E" w:rsidRDefault="00000000">
      <w:pPr>
        <w:numPr>
          <w:ilvl w:val="0"/>
          <w:numId w:val="15"/>
        </w:numPr>
        <w:spacing w:after="0" w:line="240" w:lineRule="auto"/>
        <w:jc w:val="both"/>
        <w:rPr>
          <w:sz w:val="20"/>
          <w:szCs w:val="20"/>
        </w:rPr>
      </w:pPr>
      <w:r>
        <w:rPr>
          <w:sz w:val="20"/>
          <w:szCs w:val="20"/>
        </w:rPr>
        <w:t>Competencia de roca escaladora.</w:t>
      </w:r>
    </w:p>
    <w:p w14:paraId="61665F58" w14:textId="77777777" w:rsidR="0035223E" w:rsidRDefault="00000000">
      <w:pPr>
        <w:numPr>
          <w:ilvl w:val="0"/>
          <w:numId w:val="15"/>
        </w:numPr>
        <w:spacing w:after="0" w:line="240" w:lineRule="auto"/>
        <w:jc w:val="both"/>
        <w:rPr>
          <w:sz w:val="20"/>
          <w:szCs w:val="20"/>
        </w:rPr>
      </w:pPr>
      <w:r>
        <w:rPr>
          <w:sz w:val="20"/>
          <w:szCs w:val="20"/>
        </w:rPr>
        <w:t>Clases de baile.</w:t>
      </w:r>
    </w:p>
    <w:p w14:paraId="2F64A131" w14:textId="77777777" w:rsidR="0035223E" w:rsidRDefault="00000000">
      <w:pPr>
        <w:numPr>
          <w:ilvl w:val="0"/>
          <w:numId w:val="15"/>
        </w:numPr>
        <w:spacing w:after="0" w:line="240" w:lineRule="auto"/>
        <w:jc w:val="both"/>
        <w:rPr>
          <w:sz w:val="20"/>
          <w:szCs w:val="20"/>
        </w:rPr>
      </w:pPr>
      <w:r>
        <w:rPr>
          <w:sz w:val="20"/>
          <w:szCs w:val="20"/>
        </w:rPr>
        <w:t>Olimpiadas.</w:t>
      </w:r>
    </w:p>
    <w:p w14:paraId="42888FB2" w14:textId="77777777" w:rsidR="0035223E" w:rsidRDefault="0035223E">
      <w:pPr>
        <w:spacing w:after="0" w:line="240" w:lineRule="auto"/>
        <w:jc w:val="both"/>
        <w:rPr>
          <w:sz w:val="20"/>
          <w:szCs w:val="20"/>
        </w:rPr>
      </w:pPr>
    </w:p>
    <w:p w14:paraId="0BFD70AA" w14:textId="77777777" w:rsidR="0035223E"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14D7EACC" w14:textId="77777777" w:rsidR="0035223E" w:rsidRDefault="00000000">
      <w:pPr>
        <w:numPr>
          <w:ilvl w:val="0"/>
          <w:numId w:val="15"/>
        </w:numPr>
        <w:spacing w:after="0" w:line="240" w:lineRule="auto"/>
        <w:jc w:val="both"/>
        <w:rPr>
          <w:sz w:val="20"/>
          <w:szCs w:val="20"/>
        </w:rPr>
      </w:pPr>
      <w:r>
        <w:rPr>
          <w:sz w:val="20"/>
          <w:szCs w:val="20"/>
        </w:rPr>
        <w:t>Válido para grupos de estudiantes de 15 habitaciones en adelante.</w:t>
      </w:r>
    </w:p>
    <w:p w14:paraId="3A576110" w14:textId="77777777" w:rsidR="0035223E" w:rsidRDefault="00000000">
      <w:pPr>
        <w:numPr>
          <w:ilvl w:val="0"/>
          <w:numId w:val="15"/>
        </w:numPr>
        <w:spacing w:after="0" w:line="240" w:lineRule="auto"/>
        <w:jc w:val="both"/>
        <w:rPr>
          <w:sz w:val="20"/>
          <w:szCs w:val="20"/>
        </w:rPr>
      </w:pPr>
      <w:r>
        <w:rPr>
          <w:sz w:val="20"/>
          <w:szCs w:val="20"/>
        </w:rPr>
        <w:t>Cena de bienvenida sujeto a capacidad de los restaurantes, por lo que puede estar divididos según cantidad de estudiantes.</w:t>
      </w:r>
    </w:p>
    <w:p w14:paraId="45336B31" w14:textId="77777777" w:rsidR="0035223E" w:rsidRDefault="0035223E">
      <w:pPr>
        <w:spacing w:after="0" w:line="240" w:lineRule="auto"/>
        <w:rPr>
          <w:b/>
          <w:bCs/>
          <w:color w:val="343A40"/>
          <w:sz w:val="20"/>
          <w:szCs w:val="20"/>
        </w:rPr>
      </w:pPr>
    </w:p>
    <w:p w14:paraId="60A42279" w14:textId="77777777" w:rsidR="0035223E" w:rsidRDefault="00000000">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t>Impressive Punta Cana 4*</w:t>
      </w:r>
    </w:p>
    <w:p w14:paraId="13CB5679" w14:textId="77777777" w:rsidR="0035223E" w:rsidRDefault="00000000">
      <w:pPr>
        <w:spacing w:after="0" w:line="240" w:lineRule="auto"/>
        <w:ind w:firstLine="360"/>
        <w:rPr>
          <w:color w:val="000000"/>
          <w:sz w:val="18"/>
          <w:szCs w:val="18"/>
        </w:rPr>
      </w:pPr>
      <w:r>
        <w:rPr>
          <w:color w:val="000000"/>
          <w:sz w:val="18"/>
          <w:szCs w:val="18"/>
        </w:rPr>
        <w:t xml:space="preserve">Tropical View: </w:t>
      </w:r>
      <w:r>
        <w:rPr>
          <w:sz w:val="20"/>
          <w:szCs w:val="20"/>
        </w:rPr>
        <w:t>02 ADT / 03ADT.</w:t>
      </w:r>
    </w:p>
    <w:p w14:paraId="7AC1239D" w14:textId="77777777" w:rsidR="0035223E" w:rsidRDefault="00000000">
      <w:pPr>
        <w:spacing w:after="0" w:line="240" w:lineRule="auto"/>
        <w:ind w:left="-354" w:firstLine="708"/>
        <w:jc w:val="both"/>
        <w:rPr>
          <w:sz w:val="20"/>
          <w:szCs w:val="20"/>
        </w:rPr>
      </w:pPr>
      <w:r>
        <w:rPr>
          <w:sz w:val="20"/>
          <w:szCs w:val="20"/>
        </w:rPr>
        <w:t>Son considerados CHD a los menores de 2 a 12 años acompañados de 2 adultos pagados.</w:t>
      </w:r>
    </w:p>
    <w:p w14:paraId="5E803F0F" w14:textId="77777777" w:rsidR="0035223E" w:rsidRDefault="00000000">
      <w:pPr>
        <w:spacing w:after="0" w:line="240" w:lineRule="auto"/>
        <w:ind w:firstLine="354"/>
        <w:jc w:val="both"/>
        <w:rPr>
          <w:b/>
          <w:bCs/>
          <w:color w:val="343A40"/>
          <w:sz w:val="20"/>
          <w:szCs w:val="20"/>
        </w:rPr>
      </w:pPr>
      <w:r>
        <w:rPr>
          <w:sz w:val="20"/>
          <w:szCs w:val="20"/>
        </w:rPr>
        <w:t>El check-in es a las 3:00 pm y el check-out es a la 12:00 p.m.</w:t>
      </w:r>
    </w:p>
    <w:p w14:paraId="79001A8E" w14:textId="77777777" w:rsidR="0035223E" w:rsidRDefault="0035223E">
      <w:pPr>
        <w:spacing w:after="0" w:line="240" w:lineRule="auto"/>
        <w:ind w:firstLine="360"/>
        <w:rPr>
          <w:sz w:val="20"/>
          <w:szCs w:val="20"/>
        </w:rPr>
      </w:pPr>
    </w:p>
    <w:p w14:paraId="1407C04F" w14:textId="77777777" w:rsidR="0035223E" w:rsidRDefault="00000000">
      <w:pPr>
        <w:numPr>
          <w:ilvl w:val="0"/>
          <w:numId w:val="15"/>
        </w:numPr>
        <w:pBdr>
          <w:top w:val="nil"/>
          <w:left w:val="nil"/>
          <w:bottom w:val="nil"/>
          <w:right w:val="nil"/>
          <w:between w:val="nil"/>
        </w:pBdr>
        <w:spacing w:after="0" w:line="240" w:lineRule="auto"/>
        <w:rPr>
          <w:b/>
          <w:bCs/>
          <w:color w:val="000000"/>
          <w:sz w:val="20"/>
          <w:szCs w:val="20"/>
        </w:rPr>
      </w:pPr>
      <w:r>
        <w:rPr>
          <w:b/>
          <w:bCs/>
          <w:color w:val="000000"/>
          <w:sz w:val="20"/>
          <w:szCs w:val="20"/>
        </w:rPr>
        <w:t>Check-In Privado</w:t>
      </w:r>
    </w:p>
    <w:p w14:paraId="086960F5" w14:textId="77777777" w:rsidR="0035223E" w:rsidRDefault="00000000">
      <w:pPr>
        <w:pBdr>
          <w:top w:val="nil"/>
          <w:left w:val="nil"/>
          <w:bottom w:val="nil"/>
          <w:right w:val="nil"/>
          <w:between w:val="nil"/>
        </w:pBdr>
        <w:spacing w:after="0" w:line="240" w:lineRule="auto"/>
        <w:ind w:left="720"/>
        <w:rPr>
          <w:color w:val="000000"/>
          <w:sz w:val="20"/>
          <w:szCs w:val="20"/>
        </w:rPr>
      </w:pPr>
      <w:r>
        <w:rPr>
          <w:color w:val="000000"/>
          <w:sz w:val="20"/>
          <w:szCs w:val="20"/>
        </w:rPr>
        <w:t>Para grupos de 10+ habitaciones que lleguen al mismo tiempo.</w:t>
      </w:r>
    </w:p>
    <w:p w14:paraId="4DB94AB4" w14:textId="77777777" w:rsidR="0035223E" w:rsidRDefault="00000000">
      <w:pPr>
        <w:pBdr>
          <w:top w:val="nil"/>
          <w:left w:val="nil"/>
          <w:bottom w:val="nil"/>
          <w:right w:val="nil"/>
          <w:between w:val="nil"/>
        </w:pBdr>
        <w:spacing w:after="0" w:line="240" w:lineRule="auto"/>
        <w:ind w:left="720"/>
        <w:rPr>
          <w:color w:val="000000"/>
          <w:sz w:val="20"/>
          <w:szCs w:val="20"/>
        </w:rPr>
      </w:pPr>
      <w:r>
        <w:rPr>
          <w:color w:val="000000"/>
          <w:sz w:val="20"/>
          <w:szCs w:val="20"/>
        </w:rPr>
        <w:t>Ubicación asignada para el check-in del grupo, incluyendo mesas y estaciones de registro.</w:t>
      </w:r>
    </w:p>
    <w:p w14:paraId="5873C1F7" w14:textId="77777777" w:rsidR="0035223E" w:rsidRDefault="00000000">
      <w:pPr>
        <w:pBdr>
          <w:top w:val="nil"/>
          <w:left w:val="nil"/>
          <w:bottom w:val="nil"/>
          <w:right w:val="nil"/>
          <w:between w:val="nil"/>
        </w:pBdr>
        <w:spacing w:after="0" w:line="240" w:lineRule="auto"/>
        <w:ind w:left="720"/>
        <w:rPr>
          <w:b/>
          <w:bCs/>
          <w:color w:val="000000"/>
          <w:sz w:val="20"/>
          <w:szCs w:val="20"/>
        </w:rPr>
      </w:pPr>
      <w:r>
        <w:rPr>
          <w:color w:val="000000"/>
          <w:sz w:val="20"/>
          <w:szCs w:val="20"/>
        </w:rPr>
        <w:t>Restricción: Aplica únicamente para grupos con 10 habitaciones o más, llegando juntos y con información previa de los horarios de llegada.</w:t>
      </w:r>
    </w:p>
    <w:p w14:paraId="6BE5141E" w14:textId="77777777" w:rsidR="0035223E" w:rsidRDefault="00000000">
      <w:pPr>
        <w:numPr>
          <w:ilvl w:val="0"/>
          <w:numId w:val="15"/>
        </w:numPr>
        <w:pBdr>
          <w:top w:val="nil"/>
          <w:left w:val="nil"/>
          <w:bottom w:val="nil"/>
          <w:right w:val="nil"/>
          <w:between w:val="nil"/>
        </w:pBdr>
        <w:spacing w:after="0" w:line="240" w:lineRule="auto"/>
        <w:rPr>
          <w:b/>
          <w:bCs/>
          <w:color w:val="000000"/>
          <w:sz w:val="20"/>
          <w:szCs w:val="20"/>
        </w:rPr>
      </w:pPr>
      <w:r>
        <w:rPr>
          <w:b/>
          <w:bCs/>
          <w:color w:val="000000"/>
          <w:sz w:val="20"/>
          <w:szCs w:val="20"/>
        </w:rPr>
        <w:t>Bebida de Bienvenida</w:t>
      </w:r>
    </w:p>
    <w:p w14:paraId="4E41B89C" w14:textId="77777777" w:rsidR="0035223E" w:rsidRDefault="00000000">
      <w:pPr>
        <w:pBdr>
          <w:top w:val="nil"/>
          <w:left w:val="nil"/>
          <w:bottom w:val="nil"/>
          <w:right w:val="nil"/>
          <w:between w:val="nil"/>
        </w:pBdr>
        <w:spacing w:after="0" w:line="240" w:lineRule="auto"/>
        <w:ind w:left="720"/>
        <w:rPr>
          <w:b/>
          <w:bCs/>
          <w:color w:val="000000"/>
          <w:sz w:val="20"/>
          <w:szCs w:val="20"/>
        </w:rPr>
      </w:pPr>
      <w:r>
        <w:rPr>
          <w:color w:val="000000"/>
          <w:sz w:val="20"/>
          <w:szCs w:val="20"/>
        </w:rPr>
        <w:t>Bebida de cortesía (alcohólica o no alcohólica).</w:t>
      </w:r>
    </w:p>
    <w:p w14:paraId="4C536311" w14:textId="77777777" w:rsidR="0035223E" w:rsidRDefault="0035223E">
      <w:pPr>
        <w:spacing w:after="0" w:line="240" w:lineRule="auto"/>
        <w:rPr>
          <w:b/>
          <w:bCs/>
          <w:color w:val="000000"/>
          <w:sz w:val="20"/>
          <w:szCs w:val="20"/>
        </w:rPr>
      </w:pPr>
    </w:p>
    <w:p w14:paraId="360C6376" w14:textId="77777777" w:rsidR="0035223E" w:rsidRDefault="00000000">
      <w:pPr>
        <w:numPr>
          <w:ilvl w:val="0"/>
          <w:numId w:val="13"/>
        </w:numPr>
        <w:spacing w:after="0" w:line="240" w:lineRule="auto"/>
        <w:rPr>
          <w:b/>
          <w:bCs/>
          <w:color w:val="000000"/>
          <w:sz w:val="20"/>
          <w:szCs w:val="20"/>
        </w:rPr>
      </w:pPr>
      <w:r>
        <w:rPr>
          <w:b/>
          <w:bCs/>
          <w:color w:val="000000"/>
          <w:sz w:val="20"/>
          <w:szCs w:val="20"/>
        </w:rPr>
        <w:t>Barceló Bávaro Palace 5*</w:t>
      </w:r>
    </w:p>
    <w:p w14:paraId="14506902" w14:textId="77777777" w:rsidR="0035223E" w:rsidRDefault="00000000">
      <w:pPr>
        <w:spacing w:after="0" w:line="240" w:lineRule="auto"/>
        <w:ind w:left="360"/>
        <w:rPr>
          <w:color w:val="000000"/>
          <w:sz w:val="20"/>
          <w:szCs w:val="20"/>
        </w:rPr>
      </w:pPr>
      <w:r>
        <w:rPr>
          <w:color w:val="000000"/>
          <w:sz w:val="20"/>
          <w:szCs w:val="20"/>
        </w:rPr>
        <w:t>Superior: 02 ADT / 03ADT. </w:t>
      </w:r>
    </w:p>
    <w:p w14:paraId="6BD91B9C" w14:textId="77777777" w:rsidR="0035223E" w:rsidRDefault="00000000">
      <w:pPr>
        <w:spacing w:after="0" w:line="240" w:lineRule="auto"/>
        <w:ind w:left="360"/>
        <w:rPr>
          <w:color w:val="000000"/>
          <w:sz w:val="20"/>
          <w:szCs w:val="20"/>
        </w:rPr>
      </w:pPr>
      <w:r>
        <w:rPr>
          <w:color w:val="000000"/>
          <w:sz w:val="20"/>
          <w:szCs w:val="20"/>
        </w:rPr>
        <w:t>Son considerados CHD a los menores de 2 a 12 años acompañados de 2 adultos pagados.</w:t>
      </w:r>
    </w:p>
    <w:p w14:paraId="03051E1F" w14:textId="77777777" w:rsidR="0035223E" w:rsidRDefault="00000000">
      <w:pPr>
        <w:spacing w:after="0" w:line="240" w:lineRule="auto"/>
        <w:ind w:left="360"/>
        <w:rPr>
          <w:color w:val="000000"/>
          <w:sz w:val="20"/>
          <w:szCs w:val="20"/>
        </w:rPr>
      </w:pPr>
      <w:r>
        <w:rPr>
          <w:color w:val="000000"/>
          <w:sz w:val="20"/>
          <w:szCs w:val="20"/>
        </w:rPr>
        <w:t>El check-in es a las 3:00 pm y el check-out es a la 12:00 p.m.</w:t>
      </w:r>
    </w:p>
    <w:p w14:paraId="766134D8" w14:textId="77777777" w:rsidR="0035223E" w:rsidRDefault="0035223E">
      <w:pPr>
        <w:spacing w:after="0" w:line="240" w:lineRule="auto"/>
        <w:rPr>
          <w:b/>
          <w:bCs/>
          <w:color w:val="000000"/>
          <w:sz w:val="20"/>
          <w:szCs w:val="20"/>
        </w:rPr>
      </w:pPr>
    </w:p>
    <w:p w14:paraId="0A353B69" w14:textId="77777777" w:rsidR="0035223E" w:rsidRDefault="00000000">
      <w:pPr>
        <w:spacing w:after="0" w:line="240" w:lineRule="auto"/>
        <w:ind w:left="360"/>
        <w:rPr>
          <w:b/>
          <w:bCs/>
          <w:color w:val="000000"/>
          <w:sz w:val="20"/>
          <w:szCs w:val="20"/>
        </w:rPr>
      </w:pPr>
      <w:r>
        <w:rPr>
          <w:b/>
          <w:bCs/>
          <w:color w:val="000000"/>
          <w:sz w:val="20"/>
          <w:szCs w:val="20"/>
        </w:rPr>
        <w:t>INCLUYE</w:t>
      </w:r>
    </w:p>
    <w:p w14:paraId="3734D5C8" w14:textId="77777777" w:rsidR="0035223E" w:rsidRDefault="00000000">
      <w:pPr>
        <w:numPr>
          <w:ilvl w:val="0"/>
          <w:numId w:val="14"/>
        </w:numPr>
        <w:spacing w:after="0" w:line="240" w:lineRule="auto"/>
        <w:rPr>
          <w:color w:val="000000"/>
          <w:sz w:val="20"/>
          <w:szCs w:val="20"/>
        </w:rPr>
      </w:pPr>
      <w:r>
        <w:rPr>
          <w:color w:val="000000"/>
          <w:sz w:val="20"/>
          <w:szCs w:val="20"/>
        </w:rPr>
        <w:t>1 acceso gratuito al parque acuático Isla Pirata, aplicable al reservar Junior Suite o Family.</w:t>
      </w:r>
    </w:p>
    <w:p w14:paraId="00FA1AB3" w14:textId="77777777" w:rsidR="0035223E" w:rsidRDefault="0035223E">
      <w:pPr>
        <w:spacing w:after="0" w:line="240" w:lineRule="auto"/>
        <w:rPr>
          <w:b/>
          <w:bCs/>
          <w:color w:val="000000"/>
          <w:sz w:val="20"/>
          <w:szCs w:val="20"/>
        </w:rPr>
      </w:pPr>
    </w:p>
    <w:p w14:paraId="15DEEB9E" w14:textId="77777777" w:rsidR="0035223E" w:rsidRDefault="00000000">
      <w:pPr>
        <w:spacing w:after="0" w:line="240" w:lineRule="auto"/>
        <w:rPr>
          <w:b/>
          <w:bCs/>
          <w:color w:val="000000"/>
          <w:sz w:val="20"/>
          <w:szCs w:val="20"/>
        </w:rPr>
      </w:pPr>
      <w:r>
        <w:rPr>
          <w:b/>
          <w:bCs/>
          <w:color w:val="000000"/>
          <w:sz w:val="20"/>
          <w:szCs w:val="20"/>
        </w:rPr>
        <w:t>DESCRIPTIVO ACTIVIDADES</w:t>
      </w:r>
    </w:p>
    <w:p w14:paraId="2401D4C8" w14:textId="77777777" w:rsidR="0035223E" w:rsidRDefault="0035223E">
      <w:pPr>
        <w:spacing w:after="0" w:line="240" w:lineRule="auto"/>
        <w:rPr>
          <w:b/>
          <w:bCs/>
          <w:color w:val="000000"/>
          <w:sz w:val="20"/>
          <w:szCs w:val="20"/>
        </w:rPr>
      </w:pPr>
    </w:p>
    <w:p w14:paraId="754CCD77" w14:textId="77777777" w:rsidR="0035223E" w:rsidRPr="008B164B" w:rsidRDefault="00000000">
      <w:pPr>
        <w:numPr>
          <w:ilvl w:val="0"/>
          <w:numId w:val="1"/>
        </w:numPr>
        <w:pBdr>
          <w:top w:val="nil"/>
          <w:left w:val="nil"/>
          <w:bottom w:val="nil"/>
          <w:right w:val="nil"/>
          <w:between w:val="nil"/>
        </w:pBdr>
        <w:spacing w:after="0" w:line="240" w:lineRule="auto"/>
        <w:ind w:left="360"/>
        <w:rPr>
          <w:b/>
          <w:bCs/>
          <w:color w:val="000000"/>
          <w:sz w:val="20"/>
          <w:szCs w:val="20"/>
          <w:lang w:val="en-US"/>
        </w:rPr>
      </w:pPr>
      <w:r w:rsidRPr="008B164B">
        <w:rPr>
          <w:b/>
          <w:bCs/>
          <w:color w:val="000000"/>
          <w:sz w:val="20"/>
          <w:szCs w:val="20"/>
          <w:lang w:val="en-US"/>
        </w:rPr>
        <w:t>ZIP LINE MEGA SPLASH + SPLASH OF EMOTIONS</w:t>
      </w:r>
    </w:p>
    <w:p w14:paraId="1E733765" w14:textId="77777777" w:rsidR="0035223E" w:rsidRPr="008B164B" w:rsidRDefault="0035223E">
      <w:pPr>
        <w:spacing w:after="0" w:line="240" w:lineRule="auto"/>
        <w:jc w:val="both"/>
        <w:rPr>
          <w:b/>
          <w:bCs/>
          <w:color w:val="343A40"/>
          <w:sz w:val="20"/>
          <w:szCs w:val="20"/>
          <w:lang w:val="en-US"/>
        </w:rPr>
      </w:pPr>
    </w:p>
    <w:p w14:paraId="4520E1CD" w14:textId="77777777" w:rsidR="0035223E" w:rsidRDefault="00000000">
      <w:pPr>
        <w:pBdr>
          <w:top w:val="nil"/>
          <w:left w:val="nil"/>
          <w:bottom w:val="nil"/>
          <w:right w:val="nil"/>
          <w:between w:val="nil"/>
        </w:pBdr>
        <w:spacing w:after="0" w:line="240" w:lineRule="auto"/>
        <w:ind w:firstLine="708"/>
        <w:jc w:val="both"/>
        <w:rPr>
          <w:color w:val="000000"/>
          <w:sz w:val="20"/>
          <w:szCs w:val="20"/>
        </w:rPr>
      </w:pPr>
      <w:r>
        <w:rPr>
          <w:b/>
          <w:bCs/>
          <w:color w:val="000000"/>
          <w:sz w:val="20"/>
          <w:szCs w:val="20"/>
        </w:rPr>
        <w:t>TODOS LOS PAQUETES INCLUYEN</w:t>
      </w:r>
    </w:p>
    <w:p w14:paraId="19835396"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Traslado compartido ida y vuelta desde cualquier hotel de la zona de Bávaro.</w:t>
      </w:r>
    </w:p>
    <w:p w14:paraId="5E2A5A5C"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p>
    <w:p w14:paraId="19D97675"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46A223B8"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Laberinto Maze Garden.</w:t>
      </w:r>
    </w:p>
    <w:p w14:paraId="5541330B"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Cenote Blue Lagoon.</w:t>
      </w:r>
    </w:p>
    <w:p w14:paraId="415007BC"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Dominican Village con degustación de café, chocolate y tabaco.</w:t>
      </w:r>
    </w:p>
    <w:p w14:paraId="36458FDD" w14:textId="77777777" w:rsidR="0035223E"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25ACDF96" w14:textId="77777777" w:rsidR="0035223E" w:rsidRDefault="0035223E">
      <w:pPr>
        <w:pBdr>
          <w:top w:val="nil"/>
          <w:left w:val="nil"/>
          <w:bottom w:val="nil"/>
          <w:right w:val="nil"/>
          <w:between w:val="nil"/>
        </w:pBdr>
        <w:spacing w:after="0" w:line="240" w:lineRule="auto"/>
        <w:ind w:left="720"/>
        <w:jc w:val="both"/>
        <w:rPr>
          <w:color w:val="000000"/>
          <w:sz w:val="20"/>
          <w:szCs w:val="20"/>
        </w:rPr>
      </w:pPr>
    </w:p>
    <w:p w14:paraId="740A5036" w14:textId="77777777" w:rsidR="0035223E" w:rsidRDefault="00000000">
      <w:pPr>
        <w:spacing w:after="0" w:line="240" w:lineRule="auto"/>
        <w:ind w:left="708"/>
        <w:jc w:val="both"/>
        <w:rPr>
          <w:b/>
          <w:bCs/>
          <w:color w:val="000000"/>
          <w:sz w:val="20"/>
          <w:szCs w:val="20"/>
        </w:rPr>
      </w:pPr>
      <w:r>
        <w:rPr>
          <w:b/>
          <w:bCs/>
          <w:color w:val="000000"/>
          <w:sz w:val="20"/>
          <w:szCs w:val="20"/>
        </w:rPr>
        <w:t>NO INCLUYE</w:t>
      </w:r>
    </w:p>
    <w:p w14:paraId="4AB415D6" w14:textId="77777777" w:rsidR="0035223E" w:rsidRDefault="00000000">
      <w:pPr>
        <w:numPr>
          <w:ilvl w:val="0"/>
          <w:numId w:val="18"/>
        </w:numPr>
        <w:pBdr>
          <w:top w:val="nil"/>
          <w:left w:val="nil"/>
          <w:bottom w:val="nil"/>
          <w:right w:val="nil"/>
          <w:between w:val="nil"/>
        </w:pBdr>
        <w:spacing w:after="0" w:line="240" w:lineRule="auto"/>
        <w:ind w:left="708"/>
        <w:jc w:val="both"/>
        <w:rPr>
          <w:color w:val="000000"/>
          <w:sz w:val="20"/>
          <w:szCs w:val="20"/>
        </w:rPr>
      </w:pPr>
      <w:r>
        <w:rPr>
          <w:color w:val="000000"/>
          <w:sz w:val="20"/>
          <w:szCs w:val="20"/>
        </w:rPr>
        <w:t>Bebidas.</w:t>
      </w:r>
    </w:p>
    <w:p w14:paraId="79B69412" w14:textId="77777777" w:rsidR="0035223E" w:rsidRDefault="00000000">
      <w:pPr>
        <w:numPr>
          <w:ilvl w:val="0"/>
          <w:numId w:val="18"/>
        </w:numPr>
        <w:pBdr>
          <w:top w:val="nil"/>
          <w:left w:val="nil"/>
          <w:bottom w:val="nil"/>
          <w:right w:val="nil"/>
          <w:between w:val="nil"/>
        </w:pBdr>
        <w:spacing w:after="0" w:line="240" w:lineRule="auto"/>
        <w:ind w:left="708"/>
        <w:jc w:val="both"/>
        <w:rPr>
          <w:color w:val="000000"/>
          <w:sz w:val="20"/>
          <w:szCs w:val="20"/>
        </w:rPr>
      </w:pPr>
      <w:r>
        <w:rPr>
          <w:color w:val="000000"/>
          <w:sz w:val="20"/>
          <w:szCs w:val="20"/>
        </w:rPr>
        <w:t>Casilleros.</w:t>
      </w:r>
    </w:p>
    <w:p w14:paraId="6C5B74DE" w14:textId="77777777" w:rsidR="0035223E" w:rsidRDefault="00000000">
      <w:pPr>
        <w:numPr>
          <w:ilvl w:val="0"/>
          <w:numId w:val="18"/>
        </w:numPr>
        <w:pBdr>
          <w:top w:val="nil"/>
          <w:left w:val="nil"/>
          <w:bottom w:val="nil"/>
          <w:right w:val="nil"/>
          <w:between w:val="nil"/>
        </w:pBdr>
        <w:spacing w:after="0" w:line="240" w:lineRule="auto"/>
        <w:ind w:left="708"/>
        <w:jc w:val="both"/>
        <w:rPr>
          <w:color w:val="000000"/>
          <w:sz w:val="20"/>
          <w:szCs w:val="20"/>
        </w:rPr>
      </w:pPr>
      <w:r>
        <w:rPr>
          <w:color w:val="000000"/>
          <w:sz w:val="20"/>
          <w:szCs w:val="20"/>
        </w:rPr>
        <w:t>Pañuelos y lentes de goggles.</w:t>
      </w:r>
    </w:p>
    <w:p w14:paraId="0B9F4C15" w14:textId="77777777" w:rsidR="0035223E" w:rsidRDefault="00000000">
      <w:pPr>
        <w:numPr>
          <w:ilvl w:val="0"/>
          <w:numId w:val="18"/>
        </w:numPr>
        <w:pBdr>
          <w:top w:val="nil"/>
          <w:left w:val="nil"/>
          <w:bottom w:val="nil"/>
          <w:right w:val="nil"/>
          <w:between w:val="nil"/>
        </w:pBdr>
        <w:spacing w:after="0" w:line="240" w:lineRule="auto"/>
        <w:ind w:left="708"/>
        <w:jc w:val="both"/>
        <w:rPr>
          <w:color w:val="000000"/>
          <w:sz w:val="20"/>
          <w:szCs w:val="20"/>
        </w:rPr>
      </w:pPr>
      <w:r>
        <w:rPr>
          <w:color w:val="000000"/>
          <w:sz w:val="20"/>
          <w:szCs w:val="20"/>
        </w:rPr>
        <w:t>Fotografías, propinas, souvenirs, bebidas y snacks.</w:t>
      </w:r>
    </w:p>
    <w:p w14:paraId="7936769A" w14:textId="77777777" w:rsidR="0035223E" w:rsidRDefault="0035223E">
      <w:pPr>
        <w:spacing w:after="0" w:line="240" w:lineRule="auto"/>
        <w:ind w:left="348"/>
        <w:jc w:val="both"/>
        <w:rPr>
          <w:color w:val="000000"/>
          <w:sz w:val="20"/>
          <w:szCs w:val="20"/>
        </w:rPr>
      </w:pPr>
    </w:p>
    <w:p w14:paraId="3970DBE5" w14:textId="77777777" w:rsidR="0035223E" w:rsidRDefault="00000000">
      <w:pPr>
        <w:spacing w:after="0" w:line="240" w:lineRule="auto"/>
        <w:ind w:left="348" w:firstLine="360"/>
        <w:jc w:val="both"/>
        <w:rPr>
          <w:b/>
          <w:bCs/>
          <w:sz w:val="20"/>
          <w:szCs w:val="20"/>
        </w:rPr>
      </w:pPr>
      <w:r>
        <w:rPr>
          <w:b/>
          <w:bCs/>
          <w:sz w:val="20"/>
          <w:szCs w:val="20"/>
        </w:rPr>
        <w:t>¿QUE TRAER?</w:t>
      </w:r>
    </w:p>
    <w:p w14:paraId="39B0B409"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Boucher digital o impreso.</w:t>
      </w:r>
    </w:p>
    <w:p w14:paraId="4AF7A0EC"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Ropa ligera y cómoda.</w:t>
      </w:r>
    </w:p>
    <w:p w14:paraId="18E56DE8"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Calzado deportivo cerrado para actividades.</w:t>
      </w:r>
    </w:p>
    <w:p w14:paraId="34B60D89"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Toalla y traje de baño.</w:t>
      </w:r>
    </w:p>
    <w:p w14:paraId="473219B6"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Protector solar.</w:t>
      </w:r>
    </w:p>
    <w:p w14:paraId="681125E5"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Muda de ropa adicional.</w:t>
      </w:r>
    </w:p>
    <w:p w14:paraId="74E7A6AB"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Efectivo o tarjeta de crédito para fotografías, refrigerios y bebidas, propinas y casilleros.</w:t>
      </w:r>
    </w:p>
    <w:p w14:paraId="75F1DE36" w14:textId="77777777" w:rsidR="0035223E" w:rsidRDefault="0035223E">
      <w:pPr>
        <w:spacing w:after="0" w:line="240" w:lineRule="auto"/>
        <w:jc w:val="both"/>
        <w:rPr>
          <w:color w:val="000000"/>
          <w:sz w:val="20"/>
          <w:szCs w:val="20"/>
        </w:rPr>
      </w:pPr>
    </w:p>
    <w:p w14:paraId="5AE6B3A1" w14:textId="77777777" w:rsidR="0035223E" w:rsidRDefault="00000000">
      <w:pPr>
        <w:spacing w:after="0" w:line="240" w:lineRule="auto"/>
        <w:ind w:left="348" w:firstLine="360"/>
        <w:jc w:val="both"/>
        <w:rPr>
          <w:b/>
          <w:bCs/>
          <w:sz w:val="20"/>
          <w:szCs w:val="20"/>
        </w:rPr>
      </w:pPr>
      <w:r>
        <w:rPr>
          <w:b/>
          <w:bCs/>
          <w:sz w:val="20"/>
          <w:szCs w:val="20"/>
        </w:rPr>
        <w:t>TURNOS</w:t>
      </w:r>
    </w:p>
    <w:p w14:paraId="5F86049F"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9 :00am / 12:00pm / 14:00pm - Todos los paquetes.</w:t>
      </w:r>
    </w:p>
    <w:p w14:paraId="336C3F80"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12:00pm /14 :00pm - Actividades individuales o combo 2 actividades.</w:t>
      </w:r>
    </w:p>
    <w:p w14:paraId="5ACCCF04" w14:textId="77777777" w:rsidR="0035223E" w:rsidRDefault="00000000">
      <w:pPr>
        <w:numPr>
          <w:ilvl w:val="0"/>
          <w:numId w:val="19"/>
        </w:numPr>
        <w:pBdr>
          <w:top w:val="nil"/>
          <w:left w:val="nil"/>
          <w:bottom w:val="nil"/>
          <w:right w:val="nil"/>
          <w:between w:val="nil"/>
        </w:pBdr>
        <w:spacing w:after="0" w:line="240" w:lineRule="auto"/>
        <w:ind w:left="708"/>
        <w:jc w:val="both"/>
        <w:rPr>
          <w:color w:val="000000"/>
          <w:sz w:val="20"/>
          <w:szCs w:val="20"/>
        </w:rPr>
      </w:pPr>
      <w:r>
        <w:rPr>
          <w:color w:val="000000"/>
          <w:sz w:val="20"/>
          <w:szCs w:val="20"/>
        </w:rPr>
        <w:t>14:00pm - Actividades individuales o combo sin vehículos.</w:t>
      </w:r>
    </w:p>
    <w:p w14:paraId="7E2EAB29" w14:textId="77777777" w:rsidR="0035223E" w:rsidRDefault="0035223E">
      <w:pPr>
        <w:spacing w:after="0" w:line="240" w:lineRule="auto"/>
        <w:jc w:val="both"/>
        <w:rPr>
          <w:color w:val="000000"/>
          <w:sz w:val="20"/>
          <w:szCs w:val="20"/>
        </w:rPr>
      </w:pPr>
    </w:p>
    <w:p w14:paraId="5F693483" w14:textId="77777777" w:rsidR="0035223E" w:rsidRDefault="00000000">
      <w:pPr>
        <w:spacing w:after="0" w:line="240" w:lineRule="auto"/>
        <w:ind w:firstLine="708"/>
        <w:jc w:val="both"/>
        <w:rPr>
          <w:b/>
          <w:bCs/>
          <w:color w:val="000000"/>
          <w:sz w:val="20"/>
          <w:szCs w:val="20"/>
        </w:rPr>
      </w:pPr>
      <w:r>
        <w:rPr>
          <w:b/>
          <w:bCs/>
          <w:color w:val="000000"/>
          <w:sz w:val="20"/>
          <w:szCs w:val="20"/>
        </w:rPr>
        <w:t>INFORMACIÓN GENERAL</w:t>
      </w:r>
    </w:p>
    <w:p w14:paraId="62105FBA" w14:textId="77777777" w:rsidR="0035223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2935501E" w14:textId="77777777" w:rsidR="0035223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Por normas de seguridad, durante las actividades no está permitido:</w:t>
      </w:r>
    </w:p>
    <w:p w14:paraId="7D4F57CD" w14:textId="77777777" w:rsidR="0035223E"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67E8498F" w14:textId="77777777" w:rsidR="0035223E"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555AD6FA" w14:textId="77777777" w:rsidR="0035223E"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18F62178" w14:textId="77777777" w:rsidR="0035223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todas sus pertenencias personales durante las actividades. Costo casilleros: Pequeños $6.00 y grandes $9.00.</w:t>
      </w:r>
    </w:p>
    <w:p w14:paraId="356EBA9B" w14:textId="77777777" w:rsidR="0035223E"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73F9A71E" w14:textId="77777777" w:rsidR="0035223E" w:rsidRDefault="0035223E">
      <w:pPr>
        <w:pBdr>
          <w:top w:val="nil"/>
          <w:left w:val="nil"/>
          <w:bottom w:val="nil"/>
          <w:right w:val="nil"/>
          <w:between w:val="nil"/>
        </w:pBdr>
        <w:spacing w:after="0" w:line="240" w:lineRule="auto"/>
        <w:ind w:left="360"/>
        <w:jc w:val="both"/>
        <w:rPr>
          <w:sz w:val="20"/>
          <w:szCs w:val="20"/>
        </w:rPr>
      </w:pPr>
    </w:p>
    <w:p w14:paraId="4B8D2FCB" w14:textId="77777777" w:rsidR="0035223E" w:rsidRDefault="00000000">
      <w:pPr>
        <w:spacing w:after="0" w:line="240" w:lineRule="auto"/>
        <w:ind w:left="360"/>
        <w:jc w:val="both"/>
        <w:rPr>
          <w:b/>
          <w:bCs/>
          <w:color w:val="C00000"/>
          <w:sz w:val="20"/>
          <w:szCs w:val="20"/>
        </w:rPr>
      </w:pPr>
      <w:r>
        <w:rPr>
          <w:b/>
          <w:bCs/>
          <w:color w:val="C00000"/>
          <w:sz w:val="20"/>
          <w:szCs w:val="20"/>
        </w:rPr>
        <w:t>ZIPLINE MEGA SPLASH</w:t>
      </w:r>
    </w:p>
    <w:p w14:paraId="026F6F5E" w14:textId="77777777" w:rsidR="0035223E" w:rsidRDefault="00000000">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08101CDA" w14:textId="77777777" w:rsidR="0035223E" w:rsidRDefault="0035223E">
      <w:pPr>
        <w:spacing w:after="0" w:line="240" w:lineRule="auto"/>
        <w:ind w:left="567"/>
        <w:jc w:val="both"/>
        <w:rPr>
          <w:sz w:val="20"/>
          <w:szCs w:val="20"/>
        </w:rPr>
      </w:pPr>
    </w:p>
    <w:p w14:paraId="6D2F9769" w14:textId="77777777" w:rsidR="0035223E" w:rsidRDefault="00000000">
      <w:pPr>
        <w:spacing w:after="0" w:line="240" w:lineRule="auto"/>
        <w:ind w:left="708"/>
        <w:jc w:val="both"/>
        <w:rPr>
          <w:b/>
          <w:bCs/>
          <w:color w:val="000000"/>
          <w:sz w:val="20"/>
          <w:szCs w:val="20"/>
        </w:rPr>
      </w:pPr>
      <w:r>
        <w:rPr>
          <w:b/>
          <w:bCs/>
          <w:color w:val="000000"/>
          <w:sz w:val="20"/>
          <w:szCs w:val="20"/>
        </w:rPr>
        <w:t>CARACTERÍSTICAS</w:t>
      </w:r>
    </w:p>
    <w:p w14:paraId="55D07B2A"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A11D7B2"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598C8E8C"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00456442"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Zipline Mega Splash - 6 líneas incluye: 6 líneas, 1 Puente del Himalaya, 1 línea de chapoteo aterrizaje en el agua.</w:t>
      </w:r>
    </w:p>
    <w:p w14:paraId="0123F1D3" w14:textId="77777777" w:rsidR="0035223E" w:rsidRDefault="0035223E">
      <w:pPr>
        <w:pBdr>
          <w:top w:val="nil"/>
          <w:left w:val="nil"/>
          <w:bottom w:val="nil"/>
          <w:right w:val="nil"/>
          <w:between w:val="nil"/>
        </w:pBdr>
        <w:spacing w:after="0" w:line="240" w:lineRule="auto"/>
        <w:ind w:left="708"/>
        <w:jc w:val="both"/>
        <w:rPr>
          <w:color w:val="000000"/>
          <w:sz w:val="20"/>
          <w:szCs w:val="20"/>
        </w:rPr>
      </w:pPr>
    </w:p>
    <w:p w14:paraId="5B00E7D2" w14:textId="77777777" w:rsidR="0035223E" w:rsidRDefault="00000000">
      <w:pPr>
        <w:spacing w:after="0" w:line="240" w:lineRule="auto"/>
        <w:ind w:left="708"/>
        <w:jc w:val="both"/>
        <w:rPr>
          <w:b/>
          <w:bCs/>
          <w:color w:val="000000"/>
          <w:sz w:val="20"/>
          <w:szCs w:val="20"/>
        </w:rPr>
      </w:pPr>
      <w:r>
        <w:rPr>
          <w:b/>
          <w:bCs/>
          <w:color w:val="000000"/>
          <w:sz w:val="20"/>
          <w:szCs w:val="20"/>
        </w:rPr>
        <w:t>CONSIDERACIONES GENERALES</w:t>
      </w:r>
    </w:p>
    <w:p w14:paraId="4CCA4608"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06ED7ECC"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6025FC13"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2C4445F0"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523BC447" w14:textId="77777777" w:rsidR="0035223E" w:rsidRDefault="0035223E">
      <w:pPr>
        <w:spacing w:after="0" w:line="240" w:lineRule="auto"/>
        <w:ind w:left="708"/>
        <w:jc w:val="both"/>
        <w:rPr>
          <w:sz w:val="20"/>
          <w:szCs w:val="20"/>
        </w:rPr>
      </w:pPr>
    </w:p>
    <w:p w14:paraId="59E5CB8E" w14:textId="77777777" w:rsidR="0035223E" w:rsidRDefault="00000000">
      <w:pPr>
        <w:spacing w:after="0" w:line="240" w:lineRule="auto"/>
        <w:ind w:left="708"/>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5FBEF8C6" w14:textId="77777777" w:rsidR="0035223E" w:rsidRDefault="0035223E">
      <w:pPr>
        <w:spacing w:after="0" w:line="240" w:lineRule="auto"/>
        <w:jc w:val="both"/>
        <w:rPr>
          <w:sz w:val="20"/>
          <w:szCs w:val="20"/>
        </w:rPr>
      </w:pPr>
    </w:p>
    <w:tbl>
      <w:tblPr>
        <w:tblStyle w:val="a1"/>
        <w:tblW w:w="805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35223E" w14:paraId="53EFA44F" w14:textId="77777777" w:rsidTr="00352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3C5ABD3D" w14:textId="77777777" w:rsidR="0035223E"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001AA9ED" w14:textId="77777777" w:rsidR="0035223E"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9F597A1" w14:textId="77777777" w:rsidR="0035223E"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DC6CD9C" w14:textId="77777777" w:rsidR="0035223E"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4ECAC4E0" w14:textId="77777777" w:rsidR="0035223E"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35223E" w14:paraId="4CAC4F45" w14:textId="77777777" w:rsidTr="0035223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2B7F49DC" w14:textId="77777777" w:rsidR="0035223E"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4D414A9F" w14:textId="77777777" w:rsidR="0035223E"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5CD89D76" w14:textId="77777777" w:rsidR="0035223E"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7D1DA0B0" w14:textId="77777777" w:rsidR="0035223E"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74AA848F" w14:textId="77777777" w:rsidR="0035223E"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0969E482" w14:textId="77777777" w:rsidR="0035223E" w:rsidRDefault="0035223E">
      <w:pPr>
        <w:spacing w:after="0" w:line="240" w:lineRule="auto"/>
        <w:jc w:val="both"/>
        <w:rPr>
          <w:sz w:val="20"/>
          <w:szCs w:val="20"/>
        </w:rPr>
      </w:pPr>
    </w:p>
    <w:p w14:paraId="3E700BEB" w14:textId="77777777" w:rsidR="0035223E" w:rsidRDefault="0035223E">
      <w:pPr>
        <w:spacing w:after="0" w:line="240" w:lineRule="auto"/>
        <w:jc w:val="both"/>
        <w:rPr>
          <w:sz w:val="20"/>
          <w:szCs w:val="20"/>
        </w:rPr>
      </w:pPr>
    </w:p>
    <w:p w14:paraId="6B861527" w14:textId="77777777" w:rsidR="0035223E" w:rsidRPr="008B164B" w:rsidRDefault="00000000">
      <w:pPr>
        <w:spacing w:after="0" w:line="240" w:lineRule="auto"/>
        <w:ind w:firstLine="360"/>
        <w:jc w:val="both"/>
        <w:rPr>
          <w:color w:val="000000"/>
          <w:sz w:val="16"/>
          <w:szCs w:val="16"/>
          <w:lang w:val="en-US"/>
        </w:rPr>
      </w:pPr>
      <w:r w:rsidRPr="008B164B">
        <w:rPr>
          <w:b/>
          <w:bCs/>
          <w:color w:val="C00000"/>
          <w:sz w:val="20"/>
          <w:szCs w:val="20"/>
          <w:lang w:val="en-US"/>
        </w:rPr>
        <w:t xml:space="preserve">SPLASH OF EMOTIONS </w:t>
      </w:r>
      <w:r w:rsidRPr="008B164B">
        <w:rPr>
          <w:color w:val="000000"/>
          <w:sz w:val="16"/>
          <w:szCs w:val="16"/>
          <w:lang w:val="en-US"/>
        </w:rPr>
        <w:t xml:space="preserve">(JUNGLE RIVER, </w:t>
      </w:r>
      <w:r w:rsidRPr="008B164B">
        <w:rPr>
          <w:sz w:val="16"/>
          <w:szCs w:val="16"/>
          <w:lang w:val="en-US"/>
        </w:rPr>
        <w:t>SACRED RIVER</w:t>
      </w:r>
      <w:r w:rsidRPr="008B164B">
        <w:rPr>
          <w:color w:val="000000"/>
          <w:sz w:val="16"/>
          <w:szCs w:val="16"/>
          <w:lang w:val="en-US"/>
        </w:rPr>
        <w:t>)</w:t>
      </w:r>
    </w:p>
    <w:p w14:paraId="11E670C2" w14:textId="77777777" w:rsidR="0035223E" w:rsidRPr="008B164B" w:rsidRDefault="0035223E">
      <w:pPr>
        <w:spacing w:after="0" w:line="240" w:lineRule="auto"/>
        <w:jc w:val="both"/>
        <w:rPr>
          <w:b/>
          <w:bCs/>
          <w:color w:val="C00000"/>
          <w:sz w:val="20"/>
          <w:szCs w:val="20"/>
          <w:lang w:val="en-US"/>
        </w:rPr>
      </w:pPr>
    </w:p>
    <w:p w14:paraId="5080720E" w14:textId="77777777" w:rsidR="0035223E" w:rsidRDefault="00000000">
      <w:pPr>
        <w:numPr>
          <w:ilvl w:val="0"/>
          <w:numId w:val="9"/>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25FAC0C3" w14:textId="0AC2659F" w:rsidR="0035223E" w:rsidRPr="008B164B" w:rsidRDefault="00000000" w:rsidP="008B164B">
      <w:pPr>
        <w:pBdr>
          <w:top w:val="nil"/>
          <w:left w:val="nil"/>
          <w:bottom w:val="nil"/>
          <w:right w:val="nil"/>
          <w:between w:val="nil"/>
        </w:pBdr>
        <w:spacing w:after="0" w:line="240" w:lineRule="auto"/>
        <w:ind w:left="720"/>
        <w:jc w:val="both"/>
        <w:rPr>
          <w:b/>
          <w:bCs/>
          <w:color w:val="C00000"/>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1FC1C50B" w14:textId="77777777" w:rsidR="0035223E" w:rsidRDefault="00000000">
      <w:pPr>
        <w:numPr>
          <w:ilvl w:val="0"/>
          <w:numId w:val="9"/>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67B1066B" w14:textId="77777777" w:rsidR="0035223E"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0D502565" w14:textId="77777777" w:rsidR="0035223E" w:rsidRDefault="0035223E">
      <w:pPr>
        <w:spacing w:after="0" w:line="240" w:lineRule="auto"/>
        <w:jc w:val="both"/>
        <w:rPr>
          <w:sz w:val="20"/>
          <w:szCs w:val="20"/>
        </w:rPr>
      </w:pPr>
    </w:p>
    <w:p w14:paraId="56B74418" w14:textId="77777777" w:rsidR="0035223E" w:rsidRDefault="00000000">
      <w:pPr>
        <w:spacing w:after="0" w:line="240" w:lineRule="auto"/>
        <w:ind w:firstLine="360"/>
        <w:jc w:val="both"/>
        <w:rPr>
          <w:b/>
          <w:bCs/>
          <w:color w:val="C00000"/>
          <w:sz w:val="20"/>
          <w:szCs w:val="20"/>
        </w:rPr>
      </w:pPr>
      <w:r>
        <w:rPr>
          <w:b/>
          <w:bCs/>
          <w:color w:val="C00000"/>
          <w:sz w:val="20"/>
          <w:szCs w:val="20"/>
        </w:rPr>
        <w:t>ACTIVIDADES INCLUIDAS EN LA ENTRADA GENERAL</w:t>
      </w:r>
    </w:p>
    <w:p w14:paraId="4FBC3398" w14:textId="77777777" w:rsidR="0035223E" w:rsidRDefault="0035223E">
      <w:pPr>
        <w:spacing w:after="0" w:line="240" w:lineRule="auto"/>
        <w:jc w:val="both"/>
        <w:rPr>
          <w:sz w:val="20"/>
          <w:szCs w:val="20"/>
        </w:rPr>
      </w:pPr>
    </w:p>
    <w:p w14:paraId="0214371F"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PISCINA CON CASCADA</w:t>
      </w:r>
    </w:p>
    <w:p w14:paraId="5C935F20"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 xml:space="preserve">El lugar ideal para descansar después de realizar tus actividades en el parque. Nuestra piscina de más de 400m2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w:t>
      </w:r>
      <w:r>
        <w:rPr>
          <w:sz w:val="20"/>
          <w:szCs w:val="20"/>
        </w:rPr>
        <w:lastRenderedPageBreak/>
        <w:t>trajes de baño, gorras, souvenirs; también contamos con baños, casilleros y un área de descanso dentro de nuestro parque.</w:t>
      </w:r>
    </w:p>
    <w:p w14:paraId="1CB537AE" w14:textId="77777777" w:rsidR="0035223E" w:rsidRDefault="0035223E">
      <w:pPr>
        <w:spacing w:after="0" w:line="240" w:lineRule="auto"/>
        <w:jc w:val="both"/>
        <w:rPr>
          <w:sz w:val="20"/>
          <w:szCs w:val="20"/>
        </w:rPr>
      </w:pPr>
    </w:p>
    <w:p w14:paraId="6F25CBA6"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CENOTE BLUE LAGOON</w:t>
      </w:r>
    </w:p>
    <w:p w14:paraId="18029D69"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Disfrute de nuestro impresionante cenote, rodeado de exuberante vegetación. Nuestro cenote de agua dulce es el lugar sereno del que nunca querrás salir.</w:t>
      </w:r>
    </w:p>
    <w:p w14:paraId="375D9398" w14:textId="77777777" w:rsidR="0035223E" w:rsidRDefault="0035223E">
      <w:pPr>
        <w:spacing w:after="0" w:line="240" w:lineRule="auto"/>
        <w:jc w:val="both"/>
        <w:rPr>
          <w:sz w:val="20"/>
          <w:szCs w:val="20"/>
        </w:rPr>
      </w:pPr>
    </w:p>
    <w:p w14:paraId="1BF40EE1"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DOMINICAN VILLAGE</w:t>
      </w:r>
    </w:p>
    <w:p w14:paraId="7CEB8D59"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739A97B3" w14:textId="77777777" w:rsidR="0035223E" w:rsidRDefault="0035223E">
      <w:pPr>
        <w:spacing w:after="0" w:line="240" w:lineRule="auto"/>
        <w:jc w:val="both"/>
        <w:rPr>
          <w:sz w:val="20"/>
          <w:szCs w:val="20"/>
        </w:rPr>
      </w:pPr>
    </w:p>
    <w:p w14:paraId="0CBA9E59"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ALMUERZO TÍPICO DOMINICANO</w:t>
      </w:r>
    </w:p>
    <w:p w14:paraId="6E597A98" w14:textId="77777777" w:rsidR="0035223E"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79C1173F" w14:textId="77777777" w:rsidR="0035223E" w:rsidRDefault="0035223E">
      <w:pPr>
        <w:spacing w:after="0" w:line="240" w:lineRule="auto"/>
        <w:jc w:val="both"/>
        <w:rPr>
          <w:sz w:val="20"/>
          <w:szCs w:val="20"/>
        </w:rPr>
      </w:pPr>
    </w:p>
    <w:p w14:paraId="7FA5B9CE" w14:textId="77777777" w:rsidR="0035223E"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SAONA REGULAR</w:t>
      </w:r>
    </w:p>
    <w:p w14:paraId="13D5FFA9" w14:textId="77777777" w:rsidR="0035223E" w:rsidRDefault="00000000">
      <w:pPr>
        <w:pBdr>
          <w:top w:val="nil"/>
          <w:left w:val="nil"/>
          <w:bottom w:val="nil"/>
          <w:right w:val="nil"/>
          <w:between w:val="nil"/>
        </w:pBdr>
        <w:spacing w:after="0" w:line="240" w:lineRule="auto"/>
        <w:ind w:left="360"/>
        <w:jc w:val="both"/>
        <w:rPr>
          <w:b/>
          <w:bCs/>
          <w:color w:val="000000"/>
          <w:sz w:val="20"/>
          <w:szCs w:val="20"/>
        </w:rPr>
      </w:pPr>
      <w:r>
        <w:rPr>
          <w:color w:val="000000"/>
          <w:sz w:val="20"/>
          <w:szCs w:val="20"/>
        </w:rPr>
        <w:t>Viva la experiencia única&lt; de navegar en lanchas rápidas surcando los diferentes azules del Mar Caribe, donde disfrutará de las transparentes aguas de la PISCINA NATURAL - ISLA SAONA forma parte del Parque Nacional del Este, una reserva natural de flora y fauna autóctonas que se distinguen por su explosiva belleza y por contar con una de las playas más hermosas del país. En un grandioso CATAMARÁN y a ritmo de vitamina y merengue terminará de vivir un día completo para los amantes de la vela, el mar y la naturaleza.</w:t>
      </w:r>
    </w:p>
    <w:p w14:paraId="13BDB88F" w14:textId="77777777" w:rsidR="0035223E" w:rsidRDefault="0035223E">
      <w:pPr>
        <w:spacing w:after="0" w:line="240" w:lineRule="auto"/>
        <w:jc w:val="both"/>
        <w:rPr>
          <w:sz w:val="20"/>
          <w:szCs w:val="20"/>
        </w:rPr>
      </w:pPr>
    </w:p>
    <w:p w14:paraId="705E0855"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Duración: 9 hrs y 30 minutos.</w:t>
      </w:r>
    </w:p>
    <w:p w14:paraId="6272A288"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Nota: El programa puede variar y hacer primero Catamarán y luego lanchas.</w:t>
      </w:r>
    </w:p>
    <w:p w14:paraId="62D22CC5"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Incluye: Traslados en bus y embarcaciones, entrada a parque, guía certificado, almuerzo y bebidas</w:t>
      </w:r>
    </w:p>
    <w:p w14:paraId="340C7AF4"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Itinerario: </w:t>
      </w:r>
    </w:p>
    <w:p w14:paraId="5DD5A001"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desde el hotel en Bus.</w:t>
      </w:r>
    </w:p>
    <w:p w14:paraId="67683D7F"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Llegado a la playa de Bayahibe y embarque.</w:t>
      </w:r>
    </w:p>
    <w:p w14:paraId="250C29FF"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hacia piscina natural Llegada a la piscina natural.</w:t>
      </w:r>
    </w:p>
    <w:p w14:paraId="5EB3F4F3"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hacia la Isla Llegada y desembarque en Saona.</w:t>
      </w:r>
    </w:p>
    <w:p w14:paraId="38C8FBE6"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Almuerzo (Buffet con Parrilla).</w:t>
      </w:r>
    </w:p>
    <w:p w14:paraId="1174766E"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Embarque en catamarán, navegación. </w:t>
      </w:r>
    </w:p>
    <w:p w14:paraId="3BF02590"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Llegada a la Playa y abordaje de autobús. </w:t>
      </w:r>
    </w:p>
    <w:p w14:paraId="06DDE9B8"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desde Bayahibe .</w:t>
      </w:r>
    </w:p>
    <w:p w14:paraId="0A5BFA9C"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Llegada al hotel.</w:t>
      </w:r>
    </w:p>
    <w:p w14:paraId="05A9E015" w14:textId="77777777" w:rsidR="0035223E" w:rsidRDefault="0035223E">
      <w:pPr>
        <w:spacing w:after="0" w:line="240" w:lineRule="auto"/>
        <w:jc w:val="both"/>
        <w:rPr>
          <w:sz w:val="20"/>
          <w:szCs w:val="20"/>
        </w:rPr>
      </w:pPr>
    </w:p>
    <w:p w14:paraId="61063BF3" w14:textId="77777777" w:rsidR="0035223E"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SANTO DOMINGO</w:t>
      </w:r>
    </w:p>
    <w:p w14:paraId="4736CD91" w14:textId="77777777" w:rsidR="0035223E"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Un toque colonial con sabor a cultura. Declarada por la UNESCO como Ciudad "Patrimonio de la Humanidad". Revivo las sensaciones de los habitantes del Sigio XVI y del ciudadano común de hoy al pasear por sus calles. Conozca la Catedral primada de América Santa Maria La Mayor, la calle de Las Damas y El Alcázar de Colón. Esta histórica ciudad cuenta con las primicias históricas y culturales del Nuevo Mundo.</w:t>
      </w:r>
    </w:p>
    <w:p w14:paraId="1C7909EC" w14:textId="77777777" w:rsidR="0035223E" w:rsidRDefault="0035223E">
      <w:pPr>
        <w:pBdr>
          <w:top w:val="nil"/>
          <w:left w:val="nil"/>
          <w:bottom w:val="nil"/>
          <w:right w:val="nil"/>
          <w:between w:val="nil"/>
        </w:pBdr>
        <w:spacing w:after="0" w:line="240" w:lineRule="auto"/>
        <w:ind w:left="360"/>
        <w:jc w:val="both"/>
        <w:rPr>
          <w:color w:val="000000"/>
          <w:sz w:val="20"/>
          <w:szCs w:val="20"/>
        </w:rPr>
      </w:pPr>
    </w:p>
    <w:p w14:paraId="6A7E58D5"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Duración: De 12-13 horas.</w:t>
      </w:r>
    </w:p>
    <w:p w14:paraId="0C22C2C4"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Incluye: Almuerzo con bebida, traslados en buses con aire acondicionado, entradas a los museos y parques, guías certificados.</w:t>
      </w:r>
    </w:p>
    <w:p w14:paraId="2C969572" w14:textId="77777777" w:rsidR="0035223E"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Itinerario:</w:t>
      </w:r>
    </w:p>
    <w:p w14:paraId="27F011C1"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del hotel en bus hacia Santo Domingo (capital de la República, pasando por diferentes ciudades del país, mientras nuestro guía irá dando las informaciones pertinentes de cada lugar.</w:t>
      </w:r>
    </w:p>
    <w:p w14:paraId="3FE5DCB3"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Recorrido por la Ciudad Colonial (Patrimonio de la Humanidad).</w:t>
      </w:r>
    </w:p>
    <w:p w14:paraId="705092B8"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Alcázar de Colón.</w:t>
      </w:r>
    </w:p>
    <w:p w14:paraId="5E1998EC"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Visita del Museo de las Casas Reales.</w:t>
      </w:r>
    </w:p>
    <w:p w14:paraId="170C8E26"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Visita del Panteón Nacional.</w:t>
      </w:r>
    </w:p>
    <w:p w14:paraId="57B5F74F"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Visita de la Catedral Primada de Américo.</w:t>
      </w:r>
    </w:p>
    <w:p w14:paraId="7ADD71AE"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1 hora libre en Area Comercial.</w:t>
      </w:r>
    </w:p>
    <w:p w14:paraId="1C5F1434"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Palacio Nacional.</w:t>
      </w:r>
    </w:p>
    <w:p w14:paraId="0696C943"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Almuerzo.</w:t>
      </w:r>
    </w:p>
    <w:p w14:paraId="61B3D5EC"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Pasea panorámico por la zona metropolitana de la ciudad.</w:t>
      </w:r>
    </w:p>
    <w:p w14:paraId="4B229C9F"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Visita Faro a Colón.</w:t>
      </w:r>
    </w:p>
    <w:p w14:paraId="09DF4A18"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Salida hacia Bávaro.</w:t>
      </w:r>
    </w:p>
    <w:p w14:paraId="562A3563" w14:textId="77777777" w:rsidR="0035223E"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Llegada a los diferentes hoteles.</w:t>
      </w:r>
    </w:p>
    <w:p w14:paraId="2C4EF96C" w14:textId="77777777" w:rsidR="0035223E" w:rsidRDefault="0035223E">
      <w:pPr>
        <w:spacing w:after="0" w:line="240" w:lineRule="auto"/>
        <w:jc w:val="both"/>
        <w:rPr>
          <w:sz w:val="20"/>
          <w:szCs w:val="20"/>
        </w:rPr>
      </w:pPr>
    </w:p>
    <w:p w14:paraId="6CC371A2" w14:textId="77777777" w:rsidR="0035223E" w:rsidRDefault="00000000">
      <w:pPr>
        <w:numPr>
          <w:ilvl w:val="0"/>
          <w:numId w:val="1"/>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t>TOUR DE COMPRAS</w:t>
      </w:r>
    </w:p>
    <w:p w14:paraId="20EB460B" w14:textId="77777777" w:rsidR="0035223E"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Embárquese en una deliciosa aventura de compras en Punta Cana con nuestro tour de compras de souvenirs. Sumérjase en la vibrante cultura local mientras explora un hangar-almacén suplidor de tiendas aretsanales, con los mejores precios del mercado, descubriendo tesoros únicos para conmemorar su viaje a la República Dominicana. Además, conocerán la fabricación del café, chocolate, puros y disfrutarán la degustación de la famosa mamajuana, bebida típica dominicana.</w:t>
      </w:r>
    </w:p>
    <w:p w14:paraId="7CEAE6F0" w14:textId="77777777" w:rsidR="0035223E" w:rsidRDefault="0035223E">
      <w:pPr>
        <w:pBdr>
          <w:top w:val="nil"/>
          <w:left w:val="nil"/>
          <w:bottom w:val="nil"/>
          <w:right w:val="nil"/>
          <w:between w:val="nil"/>
        </w:pBdr>
        <w:spacing w:after="0" w:line="240" w:lineRule="auto"/>
        <w:ind w:left="360"/>
        <w:jc w:val="both"/>
        <w:rPr>
          <w:color w:val="000000"/>
          <w:sz w:val="20"/>
          <w:szCs w:val="20"/>
        </w:rPr>
      </w:pPr>
    </w:p>
    <w:p w14:paraId="5AAA8850" w14:textId="77777777" w:rsidR="0035223E" w:rsidRDefault="00000000">
      <w:pPr>
        <w:pBdr>
          <w:top w:val="nil"/>
          <w:left w:val="nil"/>
          <w:bottom w:val="nil"/>
          <w:right w:val="nil"/>
          <w:between w:val="nil"/>
        </w:pBdr>
        <w:spacing w:after="0" w:line="240" w:lineRule="auto"/>
        <w:ind w:firstLine="360"/>
        <w:jc w:val="both"/>
        <w:rPr>
          <w:b/>
          <w:bCs/>
          <w:sz w:val="20"/>
          <w:szCs w:val="20"/>
        </w:rPr>
      </w:pPr>
      <w:r>
        <w:rPr>
          <w:b/>
          <w:bCs/>
          <w:sz w:val="20"/>
          <w:szCs w:val="20"/>
        </w:rPr>
        <w:t>INCLUIDO</w:t>
      </w:r>
    </w:p>
    <w:p w14:paraId="5B3C3A1B" w14:textId="77777777" w:rsidR="0035223E" w:rsidRDefault="00000000">
      <w:pPr>
        <w:numPr>
          <w:ilvl w:val="0"/>
          <w:numId w:val="6"/>
        </w:numPr>
        <w:pBdr>
          <w:top w:val="nil"/>
          <w:left w:val="nil"/>
          <w:bottom w:val="nil"/>
          <w:right w:val="nil"/>
          <w:between w:val="nil"/>
        </w:pBdr>
        <w:spacing w:after="0" w:line="240" w:lineRule="auto"/>
        <w:jc w:val="both"/>
        <w:rPr>
          <w:sz w:val="20"/>
          <w:szCs w:val="20"/>
        </w:rPr>
      </w:pPr>
      <w:r>
        <w:rPr>
          <w:sz w:val="20"/>
          <w:szCs w:val="20"/>
        </w:rPr>
        <w:t>Vehículo con aire acondicionado.</w:t>
      </w:r>
    </w:p>
    <w:p w14:paraId="308DFDDE" w14:textId="77777777" w:rsidR="0035223E" w:rsidRDefault="00000000">
      <w:pPr>
        <w:numPr>
          <w:ilvl w:val="0"/>
          <w:numId w:val="6"/>
        </w:numPr>
        <w:pBdr>
          <w:top w:val="nil"/>
          <w:left w:val="nil"/>
          <w:bottom w:val="nil"/>
          <w:right w:val="nil"/>
          <w:between w:val="nil"/>
        </w:pBdr>
        <w:spacing w:after="0" w:line="240" w:lineRule="auto"/>
        <w:jc w:val="both"/>
        <w:rPr>
          <w:sz w:val="20"/>
          <w:szCs w:val="20"/>
        </w:rPr>
      </w:pPr>
      <w:r>
        <w:rPr>
          <w:sz w:val="20"/>
          <w:szCs w:val="20"/>
        </w:rPr>
        <w:t>Guía local experto.</w:t>
      </w:r>
    </w:p>
    <w:p w14:paraId="5251023E" w14:textId="77777777" w:rsidR="0035223E" w:rsidRDefault="0035223E">
      <w:pPr>
        <w:pBdr>
          <w:top w:val="nil"/>
          <w:left w:val="nil"/>
          <w:bottom w:val="nil"/>
          <w:right w:val="nil"/>
          <w:between w:val="nil"/>
        </w:pBdr>
        <w:spacing w:after="0" w:line="240" w:lineRule="auto"/>
        <w:jc w:val="both"/>
        <w:rPr>
          <w:sz w:val="20"/>
          <w:szCs w:val="20"/>
        </w:rPr>
      </w:pPr>
    </w:p>
    <w:p w14:paraId="08CFE123" w14:textId="77777777" w:rsidR="0035223E" w:rsidRDefault="00000000">
      <w:pPr>
        <w:spacing w:after="0" w:line="240" w:lineRule="auto"/>
        <w:ind w:firstLine="360"/>
        <w:jc w:val="both"/>
        <w:rPr>
          <w:b/>
          <w:bCs/>
          <w:color w:val="000000"/>
          <w:sz w:val="20"/>
          <w:szCs w:val="20"/>
        </w:rPr>
      </w:pPr>
      <w:r>
        <w:rPr>
          <w:b/>
          <w:bCs/>
          <w:color w:val="000000"/>
          <w:sz w:val="20"/>
          <w:szCs w:val="20"/>
        </w:rPr>
        <w:t>CONSIDERACIONES GENERALES</w:t>
      </w:r>
    </w:p>
    <w:p w14:paraId="29FCC2AC" w14:textId="77777777" w:rsidR="0035223E"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2hrs.</w:t>
      </w:r>
    </w:p>
    <w:p w14:paraId="60C51AD9" w14:textId="77777777" w:rsidR="0035223E"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inicio:</w:t>
      </w:r>
      <w:r>
        <w:rPr>
          <w:color w:val="000000"/>
          <w:sz w:val="20"/>
          <w:szCs w:val="20"/>
        </w:rPr>
        <w:t xml:space="preserve"> consultar disponibilidad.</w:t>
      </w:r>
    </w:p>
    <w:p w14:paraId="04A3D2EC" w14:textId="77777777" w:rsidR="0035223E" w:rsidRDefault="0035223E">
      <w:pPr>
        <w:pBdr>
          <w:top w:val="nil"/>
          <w:left w:val="nil"/>
          <w:bottom w:val="nil"/>
          <w:right w:val="nil"/>
          <w:between w:val="nil"/>
        </w:pBdr>
        <w:spacing w:after="0" w:line="240" w:lineRule="auto"/>
        <w:jc w:val="both"/>
        <w:rPr>
          <w:b/>
          <w:bCs/>
          <w:color w:val="000000"/>
          <w:sz w:val="20"/>
          <w:szCs w:val="20"/>
        </w:rPr>
      </w:pPr>
    </w:p>
    <w:p w14:paraId="1BDF6447" w14:textId="77777777" w:rsidR="0035223E" w:rsidRDefault="00000000">
      <w:pPr>
        <w:spacing w:after="0" w:line="240" w:lineRule="auto"/>
        <w:jc w:val="both"/>
        <w:rPr>
          <w:b/>
          <w:bCs/>
          <w:color w:val="000000"/>
          <w:sz w:val="20"/>
          <w:szCs w:val="20"/>
        </w:rPr>
      </w:pPr>
      <w:r>
        <w:rPr>
          <w:b/>
          <w:bCs/>
          <w:color w:val="000000"/>
          <w:sz w:val="20"/>
          <w:szCs w:val="20"/>
        </w:rPr>
        <w:t>IMPORTANTE</w:t>
      </w:r>
    </w:p>
    <w:p w14:paraId="6416C8A4" w14:textId="77777777" w:rsidR="0035223E"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 comisionable al 10% descontando el aéreo. </w:t>
      </w:r>
    </w:p>
    <w:p w14:paraId="591C150B" w14:textId="77777777" w:rsidR="0035223E"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USD 10.00 incluido el IGV.</w:t>
      </w:r>
    </w:p>
    <w:p w14:paraId="25601C31" w14:textId="77777777" w:rsidR="0035223E" w:rsidRDefault="0000000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3264B6E" w14:textId="18CCDB3E" w:rsidR="0035223E" w:rsidRDefault="00000000">
      <w:pPr>
        <w:widowControl w:val="0"/>
        <w:numPr>
          <w:ilvl w:val="0"/>
          <w:numId w:val="3"/>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E92881">
        <w:rPr>
          <w:b/>
          <w:bCs/>
          <w:color w:val="000000"/>
          <w:sz w:val="20"/>
          <w:szCs w:val="20"/>
          <w:shd w:val="clear" w:color="auto" w:fill="FFC000"/>
        </w:rPr>
        <w:t>15 de mayo</w:t>
      </w:r>
      <w:r>
        <w:rPr>
          <w:b/>
          <w:bCs/>
          <w:color w:val="000000"/>
          <w:sz w:val="20"/>
          <w:szCs w:val="20"/>
          <w:shd w:val="clear" w:color="auto" w:fill="FFC000"/>
        </w:rPr>
        <w:t xml:space="preserve"> del 2026 y/o hasta agotar el stock. </w:t>
      </w:r>
    </w:p>
    <w:p w14:paraId="1F28ADAE" w14:textId="77777777" w:rsidR="0035223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769BA348" w14:textId="77777777" w:rsidR="0035223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Máximo de liberados aplica por hotel.</w:t>
      </w:r>
    </w:p>
    <w:p w14:paraId="4BD3EE67" w14:textId="77777777" w:rsidR="0035223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Adultos acompañantes varía según hotel.</w:t>
      </w:r>
    </w:p>
    <w:p w14:paraId="1C6DB8F7" w14:textId="77777777" w:rsidR="0035223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Pago de garantía por daños a la propiedad puede aplicar según hotel.</w:t>
      </w:r>
    </w:p>
    <w:p w14:paraId="385DA383" w14:textId="77777777" w:rsidR="0035223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7B56B2E0" w14:textId="77777777" w:rsidR="0035223E" w:rsidRDefault="0035223E">
      <w:pPr>
        <w:spacing w:after="0" w:line="240" w:lineRule="auto"/>
        <w:rPr>
          <w:sz w:val="20"/>
          <w:szCs w:val="20"/>
        </w:rPr>
      </w:pPr>
    </w:p>
    <w:p w14:paraId="481936DB" w14:textId="77777777" w:rsidR="0035223E" w:rsidRDefault="00000000">
      <w:pPr>
        <w:spacing w:after="0" w:line="240" w:lineRule="auto"/>
        <w:rPr>
          <w:sz w:val="20"/>
          <w:szCs w:val="20"/>
        </w:rPr>
      </w:pPr>
      <w:r>
        <w:rPr>
          <w:b/>
          <w:bCs/>
          <w:color w:val="000000"/>
          <w:sz w:val="20"/>
          <w:szCs w:val="20"/>
        </w:rPr>
        <w:t>CONDICIONES GENERALES</w:t>
      </w:r>
    </w:p>
    <w:p w14:paraId="0A5A5697" w14:textId="77777777" w:rsidR="0035223E" w:rsidRDefault="00000000">
      <w:pPr>
        <w:numPr>
          <w:ilvl w:val="0"/>
          <w:numId w:val="11"/>
        </w:numPr>
        <w:spacing w:after="0" w:line="240" w:lineRule="auto"/>
        <w:jc w:val="both"/>
        <w:rPr>
          <w:sz w:val="20"/>
          <w:szCs w:val="20"/>
        </w:rPr>
      </w:pPr>
      <w:r>
        <w:rPr>
          <w:sz w:val="20"/>
          <w:szCs w:val="20"/>
        </w:rPr>
        <w:t>Tarifas sujetas a variación sin previo aviso.</w:t>
      </w:r>
    </w:p>
    <w:p w14:paraId="46B888F7" w14:textId="77777777" w:rsidR="0035223E" w:rsidRDefault="00000000">
      <w:pPr>
        <w:numPr>
          <w:ilvl w:val="0"/>
          <w:numId w:val="11"/>
        </w:numPr>
        <w:pBdr>
          <w:top w:val="nil"/>
          <w:left w:val="nil"/>
          <w:bottom w:val="nil"/>
          <w:right w:val="nil"/>
          <w:between w:val="nil"/>
        </w:pBdr>
        <w:spacing w:after="0" w:line="240" w:lineRule="auto"/>
        <w:jc w:val="both"/>
        <w:rPr>
          <w:b/>
          <w:bCs/>
          <w:color w:val="C00000"/>
          <w:sz w:val="20"/>
          <w:szCs w:val="20"/>
        </w:rPr>
      </w:pPr>
      <w:r>
        <w:rPr>
          <w:b/>
          <w:bCs/>
          <w:color w:val="C00000"/>
          <w:sz w:val="20"/>
          <w:szCs w:val="20"/>
        </w:rPr>
        <w:t>Aplica para grupos a partir de 10 habitaciones.</w:t>
      </w:r>
    </w:p>
    <w:p w14:paraId="306B48B8"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Consultar cronograma de pagos.</w:t>
      </w:r>
    </w:p>
    <w:p w14:paraId="1ED17E48"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Para los posibles daños causados en la propiedad, es requerido un depósito por habitación. Consultar.</w:t>
      </w:r>
    </w:p>
    <w:p w14:paraId="65E655EA"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507ACFF8" w14:textId="77777777" w:rsidR="0035223E" w:rsidRDefault="00000000">
      <w:pPr>
        <w:numPr>
          <w:ilvl w:val="0"/>
          <w:numId w:val="11"/>
        </w:numPr>
        <w:spacing w:after="0" w:line="240" w:lineRule="auto"/>
        <w:jc w:val="both"/>
        <w:rPr>
          <w:sz w:val="20"/>
          <w:szCs w:val="20"/>
        </w:rPr>
      </w:pPr>
      <w:r>
        <w:rPr>
          <w:sz w:val="20"/>
          <w:szCs w:val="20"/>
        </w:rPr>
        <w:t>Indicar edades de CHD en la solicitud de reserva, de estar permitidos.</w:t>
      </w:r>
    </w:p>
    <w:p w14:paraId="12892E65" w14:textId="77777777" w:rsidR="0035223E" w:rsidRDefault="00000000">
      <w:pPr>
        <w:numPr>
          <w:ilvl w:val="0"/>
          <w:numId w:val="11"/>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33C58F3E" w14:textId="77777777" w:rsidR="0035223E" w:rsidRDefault="00000000">
      <w:pPr>
        <w:numPr>
          <w:ilvl w:val="0"/>
          <w:numId w:val="11"/>
        </w:numPr>
        <w:spacing w:after="0" w:line="240" w:lineRule="auto"/>
        <w:jc w:val="both"/>
        <w:rPr>
          <w:sz w:val="20"/>
          <w:szCs w:val="20"/>
        </w:rPr>
      </w:pPr>
      <w:r>
        <w:rPr>
          <w:sz w:val="20"/>
          <w:szCs w:val="20"/>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w:t>
      </w:r>
      <w:r>
        <w:rPr>
          <w:sz w:val="20"/>
          <w:szCs w:val="20"/>
        </w:rPr>
        <w:lastRenderedPageBreak/>
        <w:t>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3D14F9FE" w14:textId="77777777" w:rsidR="0035223E" w:rsidRDefault="00000000">
      <w:pPr>
        <w:numPr>
          <w:ilvl w:val="0"/>
          <w:numId w:val="11"/>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68C74F27" w14:textId="77777777" w:rsidR="0035223E" w:rsidRDefault="00000000">
      <w:pPr>
        <w:numPr>
          <w:ilvl w:val="0"/>
          <w:numId w:val="11"/>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13468C1" w14:textId="77777777" w:rsidR="0035223E" w:rsidRDefault="00000000">
      <w:pPr>
        <w:numPr>
          <w:ilvl w:val="0"/>
          <w:numId w:val="11"/>
        </w:numPr>
        <w:spacing w:after="0" w:line="240" w:lineRule="auto"/>
        <w:jc w:val="both"/>
        <w:rPr>
          <w:sz w:val="20"/>
          <w:szCs w:val="20"/>
        </w:rPr>
      </w:pPr>
      <w:r>
        <w:rPr>
          <w:sz w:val="20"/>
          <w:szCs w:val="20"/>
        </w:rPr>
        <w:t>Estadía mínima requerida de 03 noches.</w:t>
      </w:r>
    </w:p>
    <w:p w14:paraId="12A388EF" w14:textId="77777777" w:rsidR="0035223E" w:rsidRDefault="00000000">
      <w:pPr>
        <w:numPr>
          <w:ilvl w:val="0"/>
          <w:numId w:val="11"/>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6C903FB" w14:textId="77777777" w:rsidR="0035223E" w:rsidRDefault="00000000">
      <w:pPr>
        <w:numPr>
          <w:ilvl w:val="0"/>
          <w:numId w:val="11"/>
        </w:numPr>
        <w:spacing w:after="0" w:line="240" w:lineRule="auto"/>
        <w:jc w:val="both"/>
        <w:rPr>
          <w:sz w:val="20"/>
          <w:szCs w:val="20"/>
        </w:rPr>
      </w:pPr>
      <w:r>
        <w:rPr>
          <w:sz w:val="20"/>
          <w:szCs w:val="20"/>
        </w:rPr>
        <w:t>Tarifas aplican para peruanos residentes en Perú y extranjeros que no visiten su país de nacimiento.</w:t>
      </w:r>
    </w:p>
    <w:p w14:paraId="08AA6EC8" w14:textId="77777777" w:rsidR="0035223E" w:rsidRDefault="00000000">
      <w:pPr>
        <w:numPr>
          <w:ilvl w:val="0"/>
          <w:numId w:val="11"/>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0D68A3C9" w14:textId="77777777" w:rsidR="0035223E" w:rsidRDefault="00000000">
      <w:pPr>
        <w:numPr>
          <w:ilvl w:val="0"/>
          <w:numId w:val="11"/>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0260012F" w14:textId="77777777" w:rsidR="0035223E" w:rsidRDefault="00000000">
      <w:pPr>
        <w:numPr>
          <w:ilvl w:val="0"/>
          <w:numId w:val="11"/>
        </w:numPr>
        <w:spacing w:after="0" w:line="240" w:lineRule="auto"/>
        <w:jc w:val="both"/>
        <w:rPr>
          <w:sz w:val="20"/>
          <w:szCs w:val="20"/>
        </w:rPr>
      </w:pPr>
      <w:r>
        <w:rPr>
          <w:sz w:val="20"/>
          <w:szCs w:val="20"/>
        </w:rPr>
        <w:t>Esta oferta no puede ser combinada, ni acumulable con ninguna otra oferta y/o promoción especial.</w:t>
      </w:r>
    </w:p>
    <w:p w14:paraId="381A0D2A"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w:t>
      </w:r>
    </w:p>
    <w:p w14:paraId="5A77DABA"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Precios no válidos para grupos, no reembolsables, no endosables ni transferibles.</w:t>
      </w:r>
    </w:p>
    <w:p w14:paraId="430EF394"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FA33EB9" w14:textId="0F611D09" w:rsidR="0035223E"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E92881">
        <w:rPr>
          <w:b/>
          <w:bCs/>
          <w:color w:val="000000"/>
          <w:sz w:val="20"/>
          <w:szCs w:val="20"/>
        </w:rPr>
        <w:t xml:space="preserve">23 de abril </w:t>
      </w:r>
      <w:r>
        <w:rPr>
          <w:b/>
          <w:bCs/>
          <w:color w:val="000000"/>
          <w:sz w:val="20"/>
          <w:szCs w:val="20"/>
        </w:rPr>
        <w:t>del 2026.</w:t>
      </w:r>
    </w:p>
    <w:p w14:paraId="24A9FD66" w14:textId="77777777" w:rsidR="0035223E"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35223E">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3D51B" w14:textId="77777777" w:rsidR="00613B03" w:rsidRDefault="00613B03">
      <w:pPr>
        <w:spacing w:after="0" w:line="240" w:lineRule="auto"/>
      </w:pPr>
      <w:r>
        <w:separator/>
      </w:r>
    </w:p>
  </w:endnote>
  <w:endnote w:type="continuationSeparator" w:id="0">
    <w:p w14:paraId="741F73E4" w14:textId="77777777" w:rsidR="00613B03" w:rsidRDefault="00613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EAE179-7D23-4727-BA99-779998B2C2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AE6039-EAB9-47E1-8F31-3D0C8BB8FC7E}"/>
    <w:embedBold r:id="rId3" w:fontKey="{6A6C5664-E679-4E77-B79D-2DEA5F89970F}"/>
    <w:embedItalic r:id="rId4" w:fontKey="{D547FF71-CF2B-47F1-AB35-1412B095081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DEAF328-DC73-4C5C-B874-71F1D31DB69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045E1BC-E4B7-4CDC-AA04-5F0534196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9BE" w14:textId="77777777" w:rsidR="0035223E"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75553" w14:textId="77777777" w:rsidR="00613B03" w:rsidRDefault="00613B03">
      <w:pPr>
        <w:spacing w:after="0" w:line="240" w:lineRule="auto"/>
      </w:pPr>
      <w:r>
        <w:separator/>
      </w:r>
    </w:p>
  </w:footnote>
  <w:footnote w:type="continuationSeparator" w:id="0">
    <w:p w14:paraId="22A1155A" w14:textId="77777777" w:rsidR="00613B03" w:rsidRDefault="00613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A97E" w14:textId="77777777" w:rsidR="0035223E"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C0C5EEB" wp14:editId="01A25B1B">
          <wp:simplePos x="0" y="0"/>
          <wp:positionH relativeFrom="column">
            <wp:posOffset>-1247773</wp:posOffset>
          </wp:positionH>
          <wp:positionV relativeFrom="paragraph">
            <wp:posOffset>-320038</wp:posOffset>
          </wp:positionV>
          <wp:extent cx="2895600" cy="670560"/>
          <wp:effectExtent l="0" t="0" r="0" b="0"/>
          <wp:wrapNone/>
          <wp:docPr id="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29510" r="61409" b="16667"/>
                  <a:stretch>
                    <a:fillRect/>
                  </a:stretch>
                </pic:blipFill>
                <pic:spPr>
                  <a:xfrm>
                    <a:off x="0" y="0"/>
                    <a:ext cx="289560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079CF"/>
    <w:multiLevelType w:val="multilevel"/>
    <w:tmpl w:val="B408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01367"/>
    <w:multiLevelType w:val="multilevel"/>
    <w:tmpl w:val="F38CC9E8"/>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E02E85"/>
    <w:multiLevelType w:val="multilevel"/>
    <w:tmpl w:val="B9021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1F62AF"/>
    <w:multiLevelType w:val="multilevel"/>
    <w:tmpl w:val="27A2E5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7853EE"/>
    <w:multiLevelType w:val="multilevel"/>
    <w:tmpl w:val="50C2A57A"/>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CD6BD5"/>
    <w:multiLevelType w:val="multilevel"/>
    <w:tmpl w:val="4A16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D60CC6"/>
    <w:multiLevelType w:val="multilevel"/>
    <w:tmpl w:val="7F403F8A"/>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0DA4B97"/>
    <w:multiLevelType w:val="multilevel"/>
    <w:tmpl w:val="4C0238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0F32D2"/>
    <w:multiLevelType w:val="multilevel"/>
    <w:tmpl w:val="A014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A73FF6"/>
    <w:multiLevelType w:val="multilevel"/>
    <w:tmpl w:val="287A37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496A06"/>
    <w:multiLevelType w:val="multilevel"/>
    <w:tmpl w:val="7C90449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1" w15:restartNumberingAfterBreak="0">
    <w:nsid w:val="414A0517"/>
    <w:multiLevelType w:val="multilevel"/>
    <w:tmpl w:val="D6A4D12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43F13CDB"/>
    <w:multiLevelType w:val="multilevel"/>
    <w:tmpl w:val="97B2FE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8D1BA2"/>
    <w:multiLevelType w:val="multilevel"/>
    <w:tmpl w:val="B63E1DC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48EF44D5"/>
    <w:multiLevelType w:val="multilevel"/>
    <w:tmpl w:val="D5ACC9C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9E5B21"/>
    <w:multiLevelType w:val="multilevel"/>
    <w:tmpl w:val="927412E6"/>
    <w:lvl w:ilvl="0">
      <w:start w:val="1"/>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18053F1"/>
    <w:multiLevelType w:val="multilevel"/>
    <w:tmpl w:val="2AE4F39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3A810C8"/>
    <w:multiLevelType w:val="multilevel"/>
    <w:tmpl w:val="05DAD2A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7231E02"/>
    <w:multiLevelType w:val="multilevel"/>
    <w:tmpl w:val="E67225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3D5C0E"/>
    <w:multiLevelType w:val="multilevel"/>
    <w:tmpl w:val="BA9EBB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86054199">
    <w:abstractNumId w:val="2"/>
  </w:num>
  <w:num w:numId="2" w16cid:durableId="2102406436">
    <w:abstractNumId w:val="14"/>
  </w:num>
  <w:num w:numId="3" w16cid:durableId="1448502050">
    <w:abstractNumId w:val="0"/>
  </w:num>
  <w:num w:numId="4" w16cid:durableId="1435053579">
    <w:abstractNumId w:val="11"/>
  </w:num>
  <w:num w:numId="5" w16cid:durableId="1805733264">
    <w:abstractNumId w:val="9"/>
  </w:num>
  <w:num w:numId="6" w16cid:durableId="2078089799">
    <w:abstractNumId w:val="15"/>
  </w:num>
  <w:num w:numId="7" w16cid:durableId="209150454">
    <w:abstractNumId w:val="12"/>
  </w:num>
  <w:num w:numId="8" w16cid:durableId="1110706088">
    <w:abstractNumId w:val="3"/>
  </w:num>
  <w:num w:numId="9" w16cid:durableId="952130004">
    <w:abstractNumId w:val="19"/>
  </w:num>
  <w:num w:numId="10" w16cid:durableId="847334561">
    <w:abstractNumId w:val="10"/>
  </w:num>
  <w:num w:numId="11" w16cid:durableId="1920677067">
    <w:abstractNumId w:val="5"/>
  </w:num>
  <w:num w:numId="12" w16cid:durableId="275136533">
    <w:abstractNumId w:val="7"/>
  </w:num>
  <w:num w:numId="13" w16cid:durableId="1255280410">
    <w:abstractNumId w:val="13"/>
  </w:num>
  <w:num w:numId="14" w16cid:durableId="1716805707">
    <w:abstractNumId w:val="1"/>
  </w:num>
  <w:num w:numId="15" w16cid:durableId="879780344">
    <w:abstractNumId w:val="4"/>
  </w:num>
  <w:num w:numId="16" w16cid:durableId="1968972321">
    <w:abstractNumId w:val="6"/>
  </w:num>
  <w:num w:numId="17" w16cid:durableId="1482500973">
    <w:abstractNumId w:val="18"/>
  </w:num>
  <w:num w:numId="18" w16cid:durableId="841942026">
    <w:abstractNumId w:val="17"/>
  </w:num>
  <w:num w:numId="19" w16cid:durableId="2049525281">
    <w:abstractNumId w:val="16"/>
  </w:num>
  <w:num w:numId="20" w16cid:durableId="6568115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23E"/>
    <w:rsid w:val="0035223E"/>
    <w:rsid w:val="00457227"/>
    <w:rsid w:val="005A269B"/>
    <w:rsid w:val="00613B03"/>
    <w:rsid w:val="008B164B"/>
    <w:rsid w:val="00BC3408"/>
    <w:rsid w:val="00E9288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4A5A4"/>
  <w15:docId w15:val="{566E3618-CFCC-4ACA-B342-B279E420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knjm16NQoOe8mqP4ZPT8ROVfyg==">CgMxLjA4AHIhMV9STVd1aENLRXdRUUZDWU8yZU14Zi1Odk5ISkhTMW82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2426</Words>
  <Characters>13343</Characters>
  <Application>Microsoft Office Word</Application>
  <DocSecurity>0</DocSecurity>
  <Lines>111</Lines>
  <Paragraphs>31</Paragraphs>
  <ScaleCrop>false</ScaleCrop>
  <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Producto 2</cp:lastModifiedBy>
  <cp:revision>3</cp:revision>
  <dcterms:created xsi:type="dcterms:W3CDTF">2026-04-10T14:27:00Z</dcterms:created>
  <dcterms:modified xsi:type="dcterms:W3CDTF">2026-04-23T19:36:00Z</dcterms:modified>
</cp:coreProperties>
</file>