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90A83" w14:textId="33C03C21" w:rsidR="00DE4CDC" w:rsidRDefault="00DE4CDC" w:rsidP="001F3CD4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CYBER TIME</w:t>
      </w:r>
    </w:p>
    <w:p w14:paraId="36BA2C38" w14:textId="7A58921E" w:rsidR="00447335" w:rsidRPr="00665954" w:rsidRDefault="001F3CD4">
      <w:pPr>
        <w:spacing w:after="0" w:line="240" w:lineRule="auto"/>
        <w:rPr>
          <w:b/>
          <w:color w:val="EE0000"/>
          <w:sz w:val="32"/>
          <w:szCs w:val="32"/>
        </w:rPr>
      </w:pPr>
      <w:r w:rsidRPr="00665954">
        <w:rPr>
          <w:b/>
          <w:color w:val="EE0000"/>
          <w:sz w:val="32"/>
          <w:szCs w:val="32"/>
        </w:rPr>
        <w:t>SANTIAGO DE CHILE</w:t>
      </w:r>
    </w:p>
    <w:p w14:paraId="1F3F4161" w14:textId="295A0DC2" w:rsidR="00447335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0</w:t>
      </w:r>
      <w:r w:rsidR="00612155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DÍAS / 0</w:t>
      </w:r>
      <w:r w:rsidR="00D0574E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NOCHES</w:t>
      </w:r>
    </w:p>
    <w:p w14:paraId="58BBE254" w14:textId="77777777" w:rsidR="00447335" w:rsidRDefault="00447335">
      <w:pPr>
        <w:spacing w:after="0" w:line="240" w:lineRule="auto"/>
        <w:rPr>
          <w:sz w:val="20"/>
          <w:szCs w:val="20"/>
        </w:rPr>
      </w:pPr>
    </w:p>
    <w:p w14:paraId="3AE6A448" w14:textId="77777777" w:rsidR="00447335" w:rsidRDefault="00000000">
      <w:pPr>
        <w:spacing w:after="0" w:line="240" w:lineRule="auto"/>
        <w:ind w:firstLine="360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3D3929FC" w14:textId="78785E67" w:rsidR="004473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Boleto </w:t>
      </w:r>
      <w:r w:rsidR="001F3CD4">
        <w:rPr>
          <w:color w:val="000000"/>
          <w:sz w:val="20"/>
          <w:szCs w:val="20"/>
        </w:rPr>
        <w:t>a</w:t>
      </w:r>
      <w:r>
        <w:rPr>
          <w:color w:val="000000"/>
          <w:sz w:val="20"/>
          <w:szCs w:val="20"/>
        </w:rPr>
        <w:t>éreo.</w:t>
      </w:r>
    </w:p>
    <w:p w14:paraId="550C7B7E" w14:textId="6BA2183B" w:rsidR="004473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5AEA6D89" w14:textId="5B7CB66D" w:rsidR="004473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Traslado </w:t>
      </w:r>
      <w:r w:rsidR="0048359F">
        <w:rPr>
          <w:color w:val="000000"/>
          <w:sz w:val="20"/>
          <w:szCs w:val="20"/>
        </w:rPr>
        <w:t xml:space="preserve">privado </w:t>
      </w:r>
      <w:r>
        <w:rPr>
          <w:color w:val="000000"/>
          <w:sz w:val="20"/>
          <w:szCs w:val="20"/>
        </w:rPr>
        <w:t>aeropuerto / hotel / aeropuert</w:t>
      </w:r>
      <w:r w:rsidR="0048359F">
        <w:rPr>
          <w:color w:val="000000"/>
          <w:sz w:val="20"/>
          <w:szCs w:val="20"/>
        </w:rPr>
        <w:t>o</w:t>
      </w:r>
      <w:r>
        <w:rPr>
          <w:color w:val="000000"/>
          <w:sz w:val="20"/>
          <w:szCs w:val="20"/>
        </w:rPr>
        <w:t>.</w:t>
      </w:r>
    </w:p>
    <w:p w14:paraId="6156586D" w14:textId="53AC9F84" w:rsidR="00651F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</w:t>
      </w:r>
      <w:r w:rsidR="00612155">
        <w:rPr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 noches de alojamiento</w:t>
      </w:r>
      <w:r w:rsidR="00651F37">
        <w:rPr>
          <w:color w:val="000000"/>
          <w:sz w:val="20"/>
          <w:szCs w:val="20"/>
        </w:rPr>
        <w:t>.</w:t>
      </w:r>
    </w:p>
    <w:p w14:paraId="6E78F5A9" w14:textId="10AE404C" w:rsidR="00447335" w:rsidRDefault="00483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Desayunos.</w:t>
      </w:r>
    </w:p>
    <w:p w14:paraId="71856A49" w14:textId="77777777" w:rsidR="001F3CD4" w:rsidRPr="001F3CD4" w:rsidRDefault="001F3CD4" w:rsidP="001F3CD4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1F3CD4">
        <w:rPr>
          <w:sz w:val="20"/>
          <w:szCs w:val="20"/>
        </w:rPr>
        <w:t>HD City Tour Panorámico Santiago para Principiantes.</w:t>
      </w:r>
    </w:p>
    <w:p w14:paraId="264B5940" w14:textId="77777777" w:rsidR="001F3CD4" w:rsidRPr="001F3CD4" w:rsidRDefault="001F3CD4" w:rsidP="001F3CD4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1F3CD4">
        <w:rPr>
          <w:sz w:val="20"/>
          <w:szCs w:val="20"/>
        </w:rPr>
        <w:t>FD Experiencia Nieve SNOW PARK FARELLONES.</w:t>
      </w:r>
    </w:p>
    <w:p w14:paraId="09F625DB" w14:textId="77777777" w:rsidR="004473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Tarjeta de asistencia.</w:t>
      </w:r>
    </w:p>
    <w:p w14:paraId="4113FE81" w14:textId="77777777" w:rsidR="001F3CD4" w:rsidRDefault="001F3CD4">
      <w:pPr>
        <w:spacing w:after="0" w:line="240" w:lineRule="auto"/>
        <w:rPr>
          <w:sz w:val="20"/>
          <w:szCs w:val="20"/>
        </w:rPr>
      </w:pPr>
    </w:p>
    <w:p w14:paraId="65818B11" w14:textId="77777777" w:rsidR="00447335" w:rsidRDefault="00000000">
      <w:pPr>
        <w:spacing w:after="0" w:line="240" w:lineRule="auto"/>
        <w:ind w:firstLine="360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35C0EBAF" w14:textId="7343FB0B" w:rsidR="0044733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665954">
        <w:rPr>
          <w:color w:val="000000"/>
          <w:sz w:val="20"/>
          <w:szCs w:val="20"/>
        </w:rPr>
        <w:t>,</w:t>
      </w:r>
      <w:r w:rsidR="009D5840">
        <w:rPr>
          <w:color w:val="000000"/>
          <w:sz w:val="20"/>
          <w:szCs w:val="20"/>
        </w:rPr>
        <w:t xml:space="preserve"> ni equipaje de cabina</w:t>
      </w:r>
      <w:r>
        <w:rPr>
          <w:color w:val="000000"/>
          <w:sz w:val="20"/>
          <w:szCs w:val="20"/>
        </w:rPr>
        <w:t>.</w:t>
      </w:r>
    </w:p>
    <w:p w14:paraId="451E709D" w14:textId="77777777" w:rsidR="0044733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3BD32149" w14:textId="77777777" w:rsidR="0044733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2DB0B6BA" w14:textId="77777777" w:rsidR="0044733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F5EC2CD" w14:textId="77777777" w:rsidR="00447335" w:rsidRDefault="00447335">
      <w:pPr>
        <w:spacing w:after="0" w:line="240" w:lineRule="auto"/>
        <w:rPr>
          <w:sz w:val="20"/>
          <w:szCs w:val="20"/>
        </w:rPr>
      </w:pPr>
    </w:p>
    <w:p w14:paraId="21642C62" w14:textId="0E941FEE" w:rsidR="00447335" w:rsidRDefault="007212FD" w:rsidP="007212FD">
      <w:pPr>
        <w:spacing w:after="0" w:line="240" w:lineRule="auto"/>
        <w:ind w:left="144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="00000000">
        <w:rPr>
          <w:b/>
          <w:sz w:val="20"/>
          <w:szCs w:val="20"/>
        </w:rPr>
        <w:t>Precios por persona en dólares en acomodación doble:</w:t>
      </w:r>
    </w:p>
    <w:tbl>
      <w:tblPr>
        <w:tblW w:w="56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573"/>
        <w:gridCol w:w="1085"/>
        <w:gridCol w:w="527"/>
        <w:gridCol w:w="792"/>
        <w:gridCol w:w="708"/>
      </w:tblGrid>
      <w:tr w:rsidR="00665954" w:rsidRPr="007212FD" w14:paraId="3DBB39DF" w14:textId="77777777" w:rsidTr="007212FD">
        <w:trPr>
          <w:trHeight w:val="315"/>
          <w:jc w:val="center"/>
        </w:trPr>
        <w:tc>
          <w:tcPr>
            <w:tcW w:w="4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0000"/>
            <w:noWrap/>
            <w:vAlign w:val="center"/>
            <w:hideMark/>
          </w:tcPr>
          <w:p w14:paraId="41049924" w14:textId="77777777" w:rsidR="00665954" w:rsidRPr="007212FD" w:rsidRDefault="00665954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873CE38" w14:textId="332D1C2C" w:rsidR="00665954" w:rsidRPr="007212FD" w:rsidRDefault="007212FD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DE4CDC" w:rsidRPr="007212FD" w14:paraId="51669BF9" w14:textId="77777777" w:rsidTr="007212FD">
        <w:trPr>
          <w:trHeight w:val="31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2A7FFB2" w14:textId="77777777" w:rsidR="00DE4CDC" w:rsidRPr="007212FD" w:rsidRDefault="00DE4CDC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20927C8" w14:textId="77777777" w:rsidR="00DE4CDC" w:rsidRPr="007212FD" w:rsidRDefault="00DE4CDC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0447EE83" w14:textId="77777777" w:rsidR="00DE4CDC" w:rsidRPr="007212FD" w:rsidRDefault="00DE4CDC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</w:tcPr>
          <w:p w14:paraId="5399BAA0" w14:textId="0BF3C42A" w:rsidR="00DE4CDC" w:rsidRPr="007212FD" w:rsidRDefault="00DE4CDC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4B997B18" w14:textId="77777777" w:rsidR="00DE4CDC" w:rsidRPr="007212FD" w:rsidRDefault="00DE4CDC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A1421EE" w14:textId="77777777" w:rsidR="00DE4CDC" w:rsidRPr="007212FD" w:rsidRDefault="00DE4CDC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DE4CDC" w:rsidRPr="007212FD" w14:paraId="73605F9F" w14:textId="77777777" w:rsidTr="007212FD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A8A9A" w14:textId="77777777" w:rsidR="00DE4CDC" w:rsidRPr="007212FD" w:rsidRDefault="00DE4CDC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</w:rPr>
              <w:t>Elisa Cole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42C68" w14:textId="77777777" w:rsidR="00DE4CDC" w:rsidRPr="007212FD" w:rsidRDefault="00DE4CDC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8724A" w14:textId="77777777" w:rsidR="00DE4CDC" w:rsidRPr="007212FD" w:rsidRDefault="00DE4CDC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54A88885" w14:textId="04AFCFCA" w:rsidR="00DE4CDC" w:rsidRPr="007212FD" w:rsidRDefault="00DE4CDC" w:rsidP="007212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7212FD">
              <w:rPr>
                <w:b/>
                <w:bCs/>
                <w:sz w:val="18"/>
                <w:szCs w:val="18"/>
              </w:rPr>
              <w:t>665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A309A" w14:textId="2FD7442F" w:rsidR="00DE4CDC" w:rsidRPr="007212FD" w:rsidRDefault="00DE4CDC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01-</w:t>
            </w:r>
            <w:r w:rsidR="007212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ago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77F6E" w14:textId="62CD3DD4" w:rsidR="00DE4CDC" w:rsidRPr="007212FD" w:rsidRDefault="007212FD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31</w:t>
            </w:r>
            <w:r w:rsidR="00DE4CDC" w:rsidRPr="007212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ago</w:t>
            </w:r>
          </w:p>
        </w:tc>
      </w:tr>
      <w:tr w:rsidR="007212FD" w:rsidRPr="007212FD" w14:paraId="3127B625" w14:textId="77777777" w:rsidTr="007212FD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4D99" w14:textId="02F617B3" w:rsidR="007212FD" w:rsidRPr="007212FD" w:rsidRDefault="007212FD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12F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Hotel Hampton by Hilton </w:t>
            </w:r>
            <w:proofErr w:type="spellStart"/>
            <w:r w:rsidRPr="007212F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n-US"/>
              </w:rPr>
              <w:t>Saqntiago</w:t>
            </w:r>
            <w:proofErr w:type="spellEnd"/>
            <w:r w:rsidRPr="007212F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Las Condes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AC3B9" w14:textId="77777777" w:rsidR="007212FD" w:rsidRPr="007212FD" w:rsidRDefault="007212FD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33B37" w14:textId="77777777" w:rsidR="007212FD" w:rsidRPr="007212FD" w:rsidRDefault="007212FD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2AC2A0" w14:textId="76692925" w:rsidR="007212FD" w:rsidRPr="007212FD" w:rsidRDefault="007212FD" w:rsidP="007212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7212FD">
              <w:rPr>
                <w:sz w:val="18"/>
                <w:szCs w:val="18"/>
              </w:rPr>
              <w:t>70</w:t>
            </w:r>
            <w:r w:rsidRPr="007212FD">
              <w:rPr>
                <w:sz w:val="18"/>
                <w:szCs w:val="18"/>
              </w:rPr>
              <w:t>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93B3C" w14:textId="72561AC1" w:rsidR="007212FD" w:rsidRPr="007212FD" w:rsidRDefault="007212FD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01-</w:t>
            </w: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ago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22EBB" w14:textId="6E2566CF" w:rsidR="007212FD" w:rsidRPr="007212FD" w:rsidRDefault="007212FD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31</w:t>
            </w:r>
            <w:r w:rsidRPr="007212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ago</w:t>
            </w:r>
          </w:p>
        </w:tc>
      </w:tr>
      <w:tr w:rsidR="007212FD" w:rsidRPr="007212FD" w14:paraId="06555EE2" w14:textId="77777777" w:rsidTr="007212FD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366BB" w14:textId="6144118F" w:rsidR="007212FD" w:rsidRPr="007212FD" w:rsidRDefault="007212FD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</w:rPr>
              <w:t>NH Ciudad de Santiago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9041A" w14:textId="77777777" w:rsidR="007212FD" w:rsidRPr="007212FD" w:rsidRDefault="007212FD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F3011" w14:textId="77777777" w:rsidR="007212FD" w:rsidRPr="007212FD" w:rsidRDefault="007212FD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4B13BC" w14:textId="1344DF6D" w:rsidR="007212FD" w:rsidRPr="007212FD" w:rsidRDefault="007212FD" w:rsidP="007212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7212FD">
              <w:rPr>
                <w:sz w:val="18"/>
                <w:szCs w:val="18"/>
              </w:rPr>
              <w:t>71</w:t>
            </w:r>
            <w:r w:rsidRPr="007212FD">
              <w:rPr>
                <w:sz w:val="18"/>
                <w:szCs w:val="18"/>
              </w:rPr>
              <w:t>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0DDB4" w14:textId="339772C5" w:rsidR="007212FD" w:rsidRPr="007212FD" w:rsidRDefault="007212FD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</w:pPr>
            <w:r w:rsidRPr="007212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01-</w:t>
            </w: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ago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60407" w14:textId="228DCDE1" w:rsidR="007212FD" w:rsidRPr="007212FD" w:rsidRDefault="007212FD" w:rsidP="007212F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31</w:t>
            </w:r>
            <w:r w:rsidRPr="007212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</w:rPr>
              <w:t>ago</w:t>
            </w:r>
          </w:p>
        </w:tc>
      </w:tr>
    </w:tbl>
    <w:p w14:paraId="054DCA1F" w14:textId="77777777" w:rsidR="00DE4CDC" w:rsidRDefault="00DE4CDC" w:rsidP="009720C5">
      <w:pPr>
        <w:spacing w:after="0" w:line="240" w:lineRule="auto"/>
        <w:rPr>
          <w:b/>
          <w:sz w:val="20"/>
          <w:szCs w:val="20"/>
        </w:rPr>
      </w:pPr>
    </w:p>
    <w:p w14:paraId="2B24EA0F" w14:textId="4FE7A911" w:rsidR="00447335" w:rsidRDefault="00000000" w:rsidP="009720C5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60F3382A" w14:textId="359AC355" w:rsidR="009D5840" w:rsidRDefault="009D5840" w:rsidP="009D584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proofErr w:type="spellStart"/>
      <w:r w:rsidR="0096037B">
        <w:rPr>
          <w:sz w:val="20"/>
          <w:szCs w:val="20"/>
        </w:rPr>
        <w:t>JetSmart</w:t>
      </w:r>
      <w:proofErr w:type="spellEnd"/>
      <w:r w:rsidR="0096037B">
        <w:rPr>
          <w:sz w:val="20"/>
          <w:szCs w:val="20"/>
        </w:rPr>
        <w:t xml:space="preserve"> Airlines</w:t>
      </w:r>
      <w:r w:rsidR="0048359F">
        <w:rPr>
          <w:sz w:val="20"/>
          <w:szCs w:val="20"/>
        </w:rPr>
        <w:t>.</w:t>
      </w:r>
    </w:p>
    <w:p w14:paraId="6DBE8A5B" w14:textId="3D287E37" w:rsidR="009D5840" w:rsidRPr="00D0574E" w:rsidRDefault="009D5840" w:rsidP="009D5840">
      <w:pPr>
        <w:spacing w:after="0" w:line="240" w:lineRule="auto"/>
        <w:ind w:hanging="2"/>
        <w:jc w:val="both"/>
        <w:rPr>
          <w:sz w:val="20"/>
          <w:szCs w:val="20"/>
        </w:rPr>
      </w:pPr>
      <w:r w:rsidRPr="00D0574E">
        <w:rPr>
          <w:sz w:val="20"/>
          <w:szCs w:val="20"/>
        </w:rPr>
        <w:t xml:space="preserve">Ruta: LIM / </w:t>
      </w:r>
      <w:r w:rsidR="0048359F" w:rsidRPr="00D0574E">
        <w:rPr>
          <w:sz w:val="20"/>
          <w:szCs w:val="20"/>
        </w:rPr>
        <w:t xml:space="preserve">SCL </w:t>
      </w:r>
      <w:r w:rsidRPr="00D0574E">
        <w:rPr>
          <w:sz w:val="20"/>
          <w:szCs w:val="20"/>
        </w:rPr>
        <w:t>/ LIM</w:t>
      </w:r>
      <w:r w:rsidR="001F3CD4" w:rsidRPr="00D0574E">
        <w:rPr>
          <w:sz w:val="20"/>
          <w:szCs w:val="20"/>
        </w:rPr>
        <w:t>.</w:t>
      </w:r>
    </w:p>
    <w:p w14:paraId="41CEC2DD" w14:textId="408EB88A" w:rsidR="009D5840" w:rsidRDefault="009D5840" w:rsidP="009D584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Reservas: En clase</w:t>
      </w:r>
      <w:r w:rsidR="001F3CD4">
        <w:rPr>
          <w:sz w:val="20"/>
          <w:szCs w:val="20"/>
        </w:rPr>
        <w:t xml:space="preserve"> “</w:t>
      </w:r>
      <w:r w:rsidR="00E15698">
        <w:rPr>
          <w:sz w:val="20"/>
          <w:szCs w:val="20"/>
        </w:rPr>
        <w:t>U</w:t>
      </w:r>
      <w:r>
        <w:rPr>
          <w:sz w:val="20"/>
          <w:szCs w:val="20"/>
        </w:rPr>
        <w:t xml:space="preserve">”. </w:t>
      </w:r>
    </w:p>
    <w:p w14:paraId="3416713A" w14:textId="77777777" w:rsidR="009D5840" w:rsidRDefault="009D5840" w:rsidP="009D584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8496815" w14:textId="77777777" w:rsidR="00447335" w:rsidRDefault="00447335">
      <w:pPr>
        <w:spacing w:after="0" w:line="240" w:lineRule="auto"/>
        <w:ind w:hanging="2"/>
        <w:jc w:val="both"/>
        <w:rPr>
          <w:b/>
          <w:sz w:val="20"/>
          <w:szCs w:val="20"/>
        </w:rPr>
      </w:pPr>
    </w:p>
    <w:p w14:paraId="232AAAD9" w14:textId="77777777" w:rsidR="00447335" w:rsidRDefault="00000000">
      <w:pPr>
        <w:spacing w:after="0" w:line="240" w:lineRule="auto"/>
        <w:ind w:hanging="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36E909AB" w14:textId="77777777" w:rsidR="00447335" w:rsidRDefault="00000000">
      <w:pPr>
        <w:spacing w:after="0" w:line="240" w:lineRule="auto"/>
        <w:ind w:hanging="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2524BFDC" w14:textId="77777777" w:rsidR="00447335" w:rsidRDefault="00447335" w:rsidP="001F3CD4">
      <w:pPr>
        <w:spacing w:after="0" w:line="240" w:lineRule="auto"/>
        <w:ind w:hanging="2"/>
        <w:jc w:val="both"/>
        <w:rPr>
          <w:bCs/>
          <w:sz w:val="20"/>
          <w:szCs w:val="20"/>
        </w:rPr>
      </w:pPr>
    </w:p>
    <w:p w14:paraId="3052EEB1" w14:textId="6D04E441" w:rsidR="001F3CD4" w:rsidRPr="001F3CD4" w:rsidRDefault="001F3CD4" w:rsidP="001F3CD4">
      <w:pPr>
        <w:spacing w:after="0" w:line="240" w:lineRule="auto"/>
        <w:ind w:firstLine="360"/>
        <w:rPr>
          <w:b/>
          <w:sz w:val="20"/>
          <w:szCs w:val="20"/>
        </w:rPr>
      </w:pPr>
      <w:r w:rsidRPr="001F3CD4">
        <w:rPr>
          <w:b/>
          <w:sz w:val="20"/>
          <w:szCs w:val="20"/>
        </w:rPr>
        <w:t>DESCRIPCIÓN ACTIVIDADES</w:t>
      </w:r>
    </w:p>
    <w:p w14:paraId="32CD4D30" w14:textId="77777777" w:rsidR="001F3CD4" w:rsidRDefault="001F3CD4" w:rsidP="001F3CD4">
      <w:pPr>
        <w:spacing w:after="0" w:line="240" w:lineRule="auto"/>
        <w:ind w:hanging="2"/>
        <w:jc w:val="both"/>
        <w:rPr>
          <w:b/>
          <w:sz w:val="20"/>
          <w:szCs w:val="20"/>
        </w:rPr>
      </w:pPr>
    </w:p>
    <w:p w14:paraId="56BAB342" w14:textId="3490D1CC" w:rsidR="001F3CD4" w:rsidRPr="001F3CD4" w:rsidRDefault="001F3CD4" w:rsidP="001F3CD4">
      <w:pPr>
        <w:spacing w:after="0" w:line="240" w:lineRule="auto"/>
        <w:ind w:hanging="2"/>
        <w:jc w:val="both"/>
        <w:rPr>
          <w:b/>
          <w:sz w:val="20"/>
          <w:szCs w:val="20"/>
        </w:rPr>
      </w:pPr>
      <w:r w:rsidRPr="001F3CD4">
        <w:rPr>
          <w:b/>
          <w:sz w:val="20"/>
          <w:szCs w:val="20"/>
        </w:rPr>
        <w:t>CITY TOUR PANORÁMICO - SANTIAGO PARA PRINCIPIANTES</w:t>
      </w:r>
    </w:p>
    <w:p w14:paraId="02EF45AB" w14:textId="6B30F2FC" w:rsidR="001F3CD4" w:rsidRPr="001F3CD4" w:rsidRDefault="001F3CD4" w:rsidP="001F3CD4">
      <w:pPr>
        <w:spacing w:after="0" w:line="240" w:lineRule="auto"/>
        <w:ind w:hanging="2"/>
        <w:jc w:val="both"/>
        <w:rPr>
          <w:bCs/>
          <w:sz w:val="20"/>
          <w:szCs w:val="20"/>
        </w:rPr>
      </w:pPr>
      <w:r w:rsidRPr="001F3CD4">
        <w:rPr>
          <w:bCs/>
          <w:sz w:val="20"/>
          <w:szCs w:val="20"/>
        </w:rPr>
        <w:t>Comenzaremos nuestra Experiencia CL Mundo desde el hotel para explorar los diversos encantos de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Santiago. Observaremos los contrastes entre el casco histórico de la ciudad y los modernos edificios del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sector Oriente, descubriendo los lugares preferidos tanto por turistas como por locales. Nuestra primera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parada será en la emblemática Av. Libertador Bernardo O’Higgins, también conocida como Alameda,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donde nos maravillaremos con el Palacio Presidencial de la Moneda, un imponente edificio neoclásico que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alberga una parte fundamental de la historia chilena. Continuaremos nuestro recorrido panorámico por los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pintorescos paseos peatonales del centro, pasando por la Plaza de Armas, un punto estratégico desde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donde se trazaron los primeros planos de la ciudad. A su alrededor, apreciaremos varios edificios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 xml:space="preserve">históricos, incluyendo la majestuosa Iglesia </w:t>
      </w:r>
      <w:r w:rsidRPr="001F3CD4">
        <w:rPr>
          <w:bCs/>
          <w:sz w:val="20"/>
          <w:szCs w:val="20"/>
        </w:rPr>
        <w:lastRenderedPageBreak/>
        <w:t>Catedral, el imponente Correo Central y la elegante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Municipalidad de Santiago. Luego, ascenderemos al Cerro Santa Lucía, un sitio arquitectónico e histórico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de gran belleza que desempeñó un papel crucial en la fundación de la ciudad, y que sigue siendo un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destino popular entre los santiaguinos. Posteriormente, nos dirigiremos hacia otros lugares de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esparcimiento locales, como el Parque Forestal, el Museo de Bellas Artes y el vibrante Barrio Lastarria.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Cruzaremos el río Mapocho para llegar al animado Barrio Bellavista, conocido por su intensa actividad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cultural y artística, así como por ser uno de los destinos favoritos para la vida nocturna en la capital.</w:t>
      </w:r>
    </w:p>
    <w:p w14:paraId="17C07572" w14:textId="77777777" w:rsidR="001F3CD4" w:rsidRDefault="001F3CD4" w:rsidP="001F3CD4">
      <w:pPr>
        <w:spacing w:after="0" w:line="240" w:lineRule="auto"/>
        <w:ind w:hanging="2"/>
        <w:jc w:val="both"/>
        <w:rPr>
          <w:bCs/>
          <w:sz w:val="20"/>
          <w:szCs w:val="20"/>
        </w:rPr>
      </w:pPr>
      <w:r w:rsidRPr="001F3CD4">
        <w:rPr>
          <w:bCs/>
          <w:sz w:val="20"/>
          <w:szCs w:val="20"/>
        </w:rPr>
        <w:t>Concluiremos nuestra exploración adentrándonos en el nuevo centro de la ciudad, visitando Providencia y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las comunas de Las Condes y Vitacura, donde disfrutaremos de espacios como el parque Bicentenario, uno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de los nuevos íconos de la ciudad. Al finalizar nuestra inmersión en la zona oriental de Santiago, símbolo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de crecimiento y modernidad, emprenderemos el retorno al hotel.</w:t>
      </w:r>
    </w:p>
    <w:p w14:paraId="5BF9D009" w14:textId="6907A354" w:rsidR="001F3CD4" w:rsidRPr="001F3CD4" w:rsidRDefault="001F3CD4" w:rsidP="001F3CD4">
      <w:pPr>
        <w:spacing w:after="0" w:line="240" w:lineRule="auto"/>
        <w:ind w:firstLine="360"/>
        <w:jc w:val="both"/>
        <w:rPr>
          <w:bCs/>
          <w:sz w:val="20"/>
          <w:szCs w:val="20"/>
        </w:rPr>
      </w:pPr>
      <w:r w:rsidRPr="001F3CD4">
        <w:rPr>
          <w:b/>
          <w:sz w:val="20"/>
          <w:szCs w:val="20"/>
        </w:rPr>
        <w:t xml:space="preserve">Horario de inicio referencial: </w:t>
      </w:r>
      <w:r w:rsidRPr="001F3CD4">
        <w:rPr>
          <w:bCs/>
          <w:sz w:val="20"/>
          <w:szCs w:val="20"/>
        </w:rPr>
        <w:t>08:30/09:00 Hrs.</w:t>
      </w:r>
    </w:p>
    <w:p w14:paraId="44A54E2D" w14:textId="110CB82C" w:rsidR="001F3CD4" w:rsidRPr="001F3CD4" w:rsidRDefault="001F3CD4" w:rsidP="001F3CD4">
      <w:pPr>
        <w:spacing w:after="0" w:line="240" w:lineRule="auto"/>
        <w:ind w:firstLine="360"/>
        <w:jc w:val="both"/>
        <w:rPr>
          <w:bCs/>
          <w:sz w:val="20"/>
          <w:szCs w:val="20"/>
        </w:rPr>
      </w:pPr>
      <w:r w:rsidRPr="001F3CD4">
        <w:rPr>
          <w:b/>
          <w:sz w:val="20"/>
          <w:szCs w:val="20"/>
        </w:rPr>
        <w:t xml:space="preserve">Horario de termino referencial: </w:t>
      </w:r>
      <w:r w:rsidRPr="001F3CD4">
        <w:rPr>
          <w:bCs/>
          <w:sz w:val="20"/>
          <w:szCs w:val="20"/>
        </w:rPr>
        <w:t>13:30/14:00 Hrs.</w:t>
      </w:r>
    </w:p>
    <w:p w14:paraId="5FC91880" w14:textId="7F43D9CE" w:rsidR="001F3CD4" w:rsidRPr="001F3CD4" w:rsidRDefault="001F3CD4" w:rsidP="001F3CD4">
      <w:pPr>
        <w:spacing w:after="0" w:line="240" w:lineRule="auto"/>
        <w:ind w:firstLine="360"/>
        <w:jc w:val="both"/>
        <w:rPr>
          <w:b/>
          <w:sz w:val="20"/>
          <w:szCs w:val="20"/>
        </w:rPr>
      </w:pPr>
      <w:r w:rsidRPr="001F3CD4">
        <w:rPr>
          <w:b/>
          <w:sz w:val="20"/>
          <w:szCs w:val="20"/>
        </w:rPr>
        <w:t xml:space="preserve">Servicio: </w:t>
      </w:r>
      <w:proofErr w:type="spellStart"/>
      <w:r w:rsidRPr="001F3CD4">
        <w:rPr>
          <w:bCs/>
          <w:sz w:val="20"/>
          <w:szCs w:val="20"/>
        </w:rPr>
        <w:t>Semi-privado</w:t>
      </w:r>
      <w:proofErr w:type="spellEnd"/>
      <w:r w:rsidRPr="001F3CD4">
        <w:rPr>
          <w:bCs/>
          <w:sz w:val="20"/>
          <w:szCs w:val="20"/>
        </w:rPr>
        <w:t>.</w:t>
      </w:r>
    </w:p>
    <w:p w14:paraId="7DD76573" w14:textId="77777777" w:rsidR="001F3CD4" w:rsidRDefault="001F3CD4" w:rsidP="001F3CD4">
      <w:pPr>
        <w:spacing w:after="0" w:line="240" w:lineRule="auto"/>
        <w:ind w:hanging="2"/>
        <w:jc w:val="both"/>
        <w:rPr>
          <w:bCs/>
          <w:sz w:val="20"/>
          <w:szCs w:val="20"/>
        </w:rPr>
      </w:pPr>
    </w:p>
    <w:p w14:paraId="4E993708" w14:textId="36942139" w:rsidR="001F3CD4" w:rsidRPr="001F3CD4" w:rsidRDefault="001F3CD4" w:rsidP="001F3CD4">
      <w:pPr>
        <w:spacing w:after="0" w:line="240" w:lineRule="auto"/>
        <w:ind w:hanging="2"/>
        <w:jc w:val="both"/>
        <w:rPr>
          <w:b/>
          <w:sz w:val="20"/>
          <w:szCs w:val="20"/>
        </w:rPr>
      </w:pPr>
      <w:r w:rsidRPr="001F3CD4">
        <w:rPr>
          <w:b/>
          <w:sz w:val="20"/>
          <w:szCs w:val="20"/>
        </w:rPr>
        <w:t>EXPERIENCIA NIEVE: SNOW PARK FARELLONES</w:t>
      </w:r>
    </w:p>
    <w:p w14:paraId="64BFB294" w14:textId="5D09254C" w:rsidR="001F3CD4" w:rsidRPr="001F3CD4" w:rsidRDefault="001F3CD4" w:rsidP="001F3CD4">
      <w:pPr>
        <w:spacing w:after="0" w:line="240" w:lineRule="auto"/>
        <w:ind w:hanging="2"/>
        <w:jc w:val="both"/>
        <w:rPr>
          <w:bCs/>
          <w:sz w:val="20"/>
          <w:szCs w:val="20"/>
        </w:rPr>
      </w:pPr>
      <w:r w:rsidRPr="001F3CD4">
        <w:rPr>
          <w:bCs/>
          <w:sz w:val="20"/>
          <w:szCs w:val="20"/>
        </w:rPr>
        <w:t>Comenzaremos nuestra experiencia recogiéndote en tu hotel para disfrutar de un día lleno de diversión en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el Parque Farellones, el primer Snow Park de Chile. Tendremos la oportunidad de utilizar la pista para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 xml:space="preserve">principiantes y participar en diversas actividades, como el </w:t>
      </w:r>
      <w:proofErr w:type="spellStart"/>
      <w:r w:rsidRPr="001F3CD4">
        <w:rPr>
          <w:bCs/>
          <w:sz w:val="20"/>
          <w:szCs w:val="20"/>
        </w:rPr>
        <w:t>tubing</w:t>
      </w:r>
      <w:proofErr w:type="spellEnd"/>
      <w:r w:rsidRPr="001F3CD4">
        <w:rPr>
          <w:bCs/>
          <w:sz w:val="20"/>
          <w:szCs w:val="20"/>
        </w:rPr>
        <w:t xml:space="preserve"> (deslizarse por toboganes de nieve en un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 xml:space="preserve">colchón circular), el </w:t>
      </w:r>
      <w:proofErr w:type="spellStart"/>
      <w:r w:rsidRPr="001F3CD4">
        <w:rPr>
          <w:bCs/>
          <w:sz w:val="20"/>
          <w:szCs w:val="20"/>
        </w:rPr>
        <w:t>canopy</w:t>
      </w:r>
      <w:proofErr w:type="spellEnd"/>
      <w:r w:rsidRPr="001F3CD4">
        <w:rPr>
          <w:bCs/>
          <w:sz w:val="20"/>
          <w:szCs w:val="20"/>
        </w:rPr>
        <w:t xml:space="preserve"> de nieve (deslizarse por el aire en una cuerda) y paseos en trineos. Será un día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repleto de actividades para que tanto adultos como niños disfruten al máximo. Por la tarde,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emprenderemos nuestro regreso al hotel mientras contemplamos el atardecer sobre la cordillera de Los</w:t>
      </w:r>
      <w:r>
        <w:rPr>
          <w:bCs/>
          <w:sz w:val="20"/>
          <w:szCs w:val="20"/>
        </w:rPr>
        <w:t xml:space="preserve"> </w:t>
      </w:r>
      <w:r w:rsidRPr="001F3CD4">
        <w:rPr>
          <w:bCs/>
          <w:sz w:val="20"/>
          <w:szCs w:val="20"/>
        </w:rPr>
        <w:t>Andes.</w:t>
      </w:r>
    </w:p>
    <w:p w14:paraId="0488B5A8" w14:textId="77777777" w:rsidR="001F3CD4" w:rsidRPr="001F3CD4" w:rsidRDefault="001F3CD4" w:rsidP="001F3CD4">
      <w:pPr>
        <w:spacing w:after="0" w:line="240" w:lineRule="auto"/>
        <w:ind w:firstLine="360"/>
        <w:jc w:val="both"/>
        <w:rPr>
          <w:bCs/>
          <w:sz w:val="20"/>
          <w:szCs w:val="20"/>
        </w:rPr>
      </w:pPr>
      <w:r w:rsidRPr="001F3CD4">
        <w:rPr>
          <w:b/>
          <w:sz w:val="20"/>
          <w:szCs w:val="20"/>
        </w:rPr>
        <w:t>Servicio:</w:t>
      </w:r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Semi-privado</w:t>
      </w:r>
      <w:proofErr w:type="spellEnd"/>
      <w:r>
        <w:rPr>
          <w:bCs/>
          <w:sz w:val="20"/>
          <w:szCs w:val="20"/>
        </w:rPr>
        <w:t>.</w:t>
      </w:r>
    </w:p>
    <w:p w14:paraId="77D9B095" w14:textId="166150E9" w:rsidR="001F3CD4" w:rsidRDefault="001F3CD4" w:rsidP="001F3CD4">
      <w:pPr>
        <w:spacing w:after="0" w:line="240" w:lineRule="auto"/>
        <w:ind w:firstLine="360"/>
        <w:jc w:val="both"/>
        <w:rPr>
          <w:bCs/>
          <w:sz w:val="20"/>
          <w:szCs w:val="20"/>
        </w:rPr>
      </w:pPr>
      <w:r w:rsidRPr="001F3CD4">
        <w:rPr>
          <w:b/>
          <w:sz w:val="20"/>
          <w:szCs w:val="20"/>
        </w:rPr>
        <w:t>Entrada incluida:</w:t>
      </w:r>
      <w:r>
        <w:rPr>
          <w:bCs/>
          <w:sz w:val="20"/>
          <w:szCs w:val="20"/>
        </w:rPr>
        <w:t xml:space="preserve"> Parque Farellones</w:t>
      </w:r>
    </w:p>
    <w:p w14:paraId="537682E7" w14:textId="77777777" w:rsidR="001F3CD4" w:rsidRDefault="001F3CD4" w:rsidP="001F3CD4">
      <w:pPr>
        <w:spacing w:after="0" w:line="240" w:lineRule="auto"/>
        <w:ind w:hanging="2"/>
        <w:jc w:val="both"/>
        <w:rPr>
          <w:bCs/>
          <w:sz w:val="20"/>
          <w:szCs w:val="20"/>
        </w:rPr>
      </w:pPr>
    </w:p>
    <w:p w14:paraId="0DE1337E" w14:textId="77777777" w:rsidR="00447335" w:rsidRDefault="00000000">
      <w:pPr>
        <w:spacing w:after="0" w:line="240" w:lineRule="auto"/>
        <w:ind w:firstLine="360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4841C081" w14:textId="77777777" w:rsidR="009720C5" w:rsidRPr="007F3510" w:rsidRDefault="009720C5" w:rsidP="009720C5">
      <w:pPr>
        <w:pStyle w:val="Prrafodelista21"/>
        <w:widowControl w:val="0"/>
        <w:numPr>
          <w:ilvl w:val="0"/>
          <w:numId w:val="3"/>
        </w:numPr>
        <w:spacing w:before="0" w:beforeAutospacing="0"/>
        <w:jc w:val="both"/>
        <w:rPr>
          <w:rFonts w:asciiTheme="minorHAnsi" w:eastAsia="SimSun" w:hAnsiTheme="minorHAnsi" w:cstheme="minorHAnsi"/>
          <w:b/>
          <w:kern w:val="2"/>
        </w:rPr>
      </w:pPr>
      <w:r w:rsidRPr="007F3510">
        <w:rPr>
          <w:rFonts w:asciiTheme="minorHAnsi" w:eastAsia="SimSun" w:hAnsiTheme="minorHAnsi" w:cstheme="minorHAnsi"/>
          <w:b/>
          <w:kern w:val="2"/>
        </w:rPr>
        <w:t>Comisión al 10% descontando el aéreo.</w:t>
      </w:r>
    </w:p>
    <w:p w14:paraId="596AE8D6" w14:textId="1DF34668" w:rsidR="0044733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adulto.</w:t>
      </w:r>
    </w:p>
    <w:p w14:paraId="757347F5" w14:textId="77777777" w:rsidR="0044733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629C899F" w14:textId="21DBE410" w:rsidR="0044733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  <w:shd w:val="clear" w:color="auto" w:fill="FFC000"/>
        </w:rPr>
        <w:t xml:space="preserve">Programa válido para comprar hasta </w:t>
      </w:r>
      <w:r w:rsidR="009720C5">
        <w:rPr>
          <w:b/>
          <w:color w:val="000000"/>
          <w:sz w:val="20"/>
          <w:szCs w:val="20"/>
          <w:shd w:val="clear" w:color="auto" w:fill="FFC000"/>
        </w:rPr>
        <w:t xml:space="preserve">el </w:t>
      </w:r>
      <w:r w:rsidR="007212FD">
        <w:rPr>
          <w:b/>
          <w:color w:val="000000"/>
          <w:sz w:val="20"/>
          <w:szCs w:val="20"/>
          <w:shd w:val="clear" w:color="auto" w:fill="FFC000"/>
        </w:rPr>
        <w:t xml:space="preserve">27 de abril de 2026 </w:t>
      </w:r>
      <w:r w:rsidR="009720C5">
        <w:rPr>
          <w:b/>
          <w:color w:val="000000"/>
          <w:sz w:val="20"/>
          <w:szCs w:val="20"/>
          <w:shd w:val="clear" w:color="auto" w:fill="FFC000"/>
        </w:rPr>
        <w:t xml:space="preserve">y/o </w:t>
      </w:r>
      <w:r w:rsidR="00F32DDD">
        <w:rPr>
          <w:b/>
          <w:color w:val="000000"/>
          <w:sz w:val="20"/>
          <w:szCs w:val="20"/>
          <w:shd w:val="clear" w:color="auto" w:fill="FFC000"/>
        </w:rPr>
        <w:t xml:space="preserve">hasta </w:t>
      </w:r>
      <w:r>
        <w:rPr>
          <w:b/>
          <w:color w:val="000000"/>
          <w:sz w:val="20"/>
          <w:szCs w:val="20"/>
          <w:shd w:val="clear" w:color="auto" w:fill="FFC000"/>
        </w:rPr>
        <w:t>agotar el stock.</w:t>
      </w:r>
      <w:r>
        <w:rPr>
          <w:b/>
          <w:color w:val="000000"/>
          <w:sz w:val="20"/>
          <w:szCs w:val="20"/>
        </w:rPr>
        <w:t xml:space="preserve"> </w:t>
      </w:r>
    </w:p>
    <w:p w14:paraId="2A589046" w14:textId="07CDD602" w:rsidR="0044733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7212FD">
        <w:rPr>
          <w:color w:val="000000"/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22A39C68" w14:textId="77777777" w:rsidR="0044733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no son válidos para fechas festivas, feriados, eventos especiales.</w:t>
      </w:r>
    </w:p>
    <w:p w14:paraId="7F538EA6" w14:textId="77777777" w:rsidR="0048359F" w:rsidRDefault="0048359F" w:rsidP="004835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242A488" w14:textId="77777777" w:rsidR="00447335" w:rsidRDefault="00000000">
      <w:pPr>
        <w:spacing w:after="0" w:line="240" w:lineRule="auto"/>
        <w:ind w:firstLine="360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51AE9673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31CE9797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5D9A5638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04EA7E6F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330124DE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DF0297F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propinas no están incluidas en ningún servicio que ofrecemos. Al requerir servicios de maleteros </w:t>
      </w:r>
      <w:proofErr w:type="spellStart"/>
      <w:r>
        <w:rPr>
          <w:color w:val="000000"/>
          <w:sz w:val="20"/>
          <w:szCs w:val="20"/>
        </w:rPr>
        <w:t>ó</w:t>
      </w:r>
      <w:proofErr w:type="spellEnd"/>
      <w:r>
        <w:rPr>
          <w:color w:val="000000"/>
          <w:sz w:val="20"/>
          <w:szCs w:val="20"/>
        </w:rPr>
        <w:t xml:space="preserve"> cualquier servicio adicional, las propinas son obligatorias.</w:t>
      </w:r>
    </w:p>
    <w:p w14:paraId="1174C69B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47F3D723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709147B5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Las reservas aéreas tienen que ser hechas por el counter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1078DD79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aplican solo para peruanos residentes en Perú y extranjeros que no visiten su país de nacimiento.</w:t>
      </w:r>
    </w:p>
    <w:p w14:paraId="07D52208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68753CB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60A63FC7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3EF2E96B" w14:textId="77777777" w:rsidR="00E15698" w:rsidRDefault="00E156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15698">
        <w:rPr>
          <w:color w:val="000000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70193207" w14:textId="2669ABDC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11A13147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6FEC38A6" w14:textId="43A43399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7212FD">
        <w:rPr>
          <w:b/>
          <w:color w:val="000000"/>
          <w:sz w:val="20"/>
          <w:szCs w:val="20"/>
        </w:rPr>
        <w:t>20 de abril de 2026</w:t>
      </w:r>
      <w:r>
        <w:rPr>
          <w:b/>
          <w:color w:val="000000"/>
          <w:sz w:val="20"/>
          <w:szCs w:val="20"/>
        </w:rPr>
        <w:t>.</w:t>
      </w:r>
    </w:p>
    <w:p w14:paraId="54461990" w14:textId="77777777" w:rsidR="0044733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447335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38537" w14:textId="77777777" w:rsidR="00F2034F" w:rsidRDefault="00F2034F">
      <w:pPr>
        <w:spacing w:after="0" w:line="240" w:lineRule="auto"/>
      </w:pPr>
      <w:r>
        <w:separator/>
      </w:r>
    </w:p>
  </w:endnote>
  <w:endnote w:type="continuationSeparator" w:id="0">
    <w:p w14:paraId="2DA2F3D9" w14:textId="77777777" w:rsidR="00F2034F" w:rsidRDefault="00F20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16733D0-826C-4E90-8A98-8074CF8A9F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AB2F57-2923-46BD-A3D3-7BB65F13135D}"/>
    <w:embedBold r:id="rId3" w:fontKey="{8B174874-DC19-4579-AB93-AC11FB0D344B}"/>
    <w:embedItalic r:id="rId4" w:fontKey="{B6B016FE-9A69-481A-A2B9-DC7A35540D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DA9BE7C-425F-42B9-BD93-7DB5716C907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A97B77C-60DC-448F-835D-19B3A633EE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35FF0B5-BABB-4074-84CB-2770767A078F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60F8BF30-E962-48D8-8C12-A256D953D361}"/>
    <w:embedBold r:id="rId9" w:fontKey="{752033DC-7B92-4D65-BC99-6A0F9E17328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B2A0B" w14:textId="77777777" w:rsidR="00F2034F" w:rsidRDefault="00F2034F">
      <w:pPr>
        <w:spacing w:after="0" w:line="240" w:lineRule="auto"/>
      </w:pPr>
      <w:r>
        <w:separator/>
      </w:r>
    </w:p>
  </w:footnote>
  <w:footnote w:type="continuationSeparator" w:id="0">
    <w:p w14:paraId="3DBD74B4" w14:textId="77777777" w:rsidR="00F2034F" w:rsidRDefault="00F20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4DF93" w14:textId="77777777" w:rsidR="004473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223F82" wp14:editId="0BEB2F4D">
          <wp:simplePos x="0" y="0"/>
          <wp:positionH relativeFrom="column">
            <wp:posOffset>-973451</wp:posOffset>
          </wp:positionH>
          <wp:positionV relativeFrom="paragraph">
            <wp:posOffset>-320036</wp:posOffset>
          </wp:positionV>
          <wp:extent cx="2453640" cy="674751"/>
          <wp:effectExtent l="0" t="0" r="0" b="0"/>
          <wp:wrapNone/>
          <wp:docPr id="10529863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3640" cy="6747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A402D"/>
    <w:multiLevelType w:val="multilevel"/>
    <w:tmpl w:val="62E6A7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9518F2"/>
    <w:multiLevelType w:val="multilevel"/>
    <w:tmpl w:val="80025B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B756035"/>
    <w:multiLevelType w:val="multilevel"/>
    <w:tmpl w:val="5B75603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5C4594"/>
    <w:multiLevelType w:val="multilevel"/>
    <w:tmpl w:val="22DCA6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B7B5DE6"/>
    <w:multiLevelType w:val="multilevel"/>
    <w:tmpl w:val="0E121E70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89955410">
    <w:abstractNumId w:val="1"/>
  </w:num>
  <w:num w:numId="2" w16cid:durableId="1448161408">
    <w:abstractNumId w:val="3"/>
  </w:num>
  <w:num w:numId="3" w16cid:durableId="1326281122">
    <w:abstractNumId w:val="0"/>
  </w:num>
  <w:num w:numId="4" w16cid:durableId="853150706">
    <w:abstractNumId w:val="4"/>
  </w:num>
  <w:num w:numId="5" w16cid:durableId="6587758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335"/>
    <w:rsid w:val="00025918"/>
    <w:rsid w:val="000C229A"/>
    <w:rsid w:val="000D5E85"/>
    <w:rsid w:val="000F6134"/>
    <w:rsid w:val="00167256"/>
    <w:rsid w:val="001F3CD4"/>
    <w:rsid w:val="002D01BF"/>
    <w:rsid w:val="002E2327"/>
    <w:rsid w:val="00355F10"/>
    <w:rsid w:val="00363A23"/>
    <w:rsid w:val="003C0941"/>
    <w:rsid w:val="003D01C4"/>
    <w:rsid w:val="00406575"/>
    <w:rsid w:val="00421244"/>
    <w:rsid w:val="004228B6"/>
    <w:rsid w:val="00447335"/>
    <w:rsid w:val="0048359F"/>
    <w:rsid w:val="004B2B45"/>
    <w:rsid w:val="004E3A17"/>
    <w:rsid w:val="00500C05"/>
    <w:rsid w:val="005279FD"/>
    <w:rsid w:val="00577928"/>
    <w:rsid w:val="0058782F"/>
    <w:rsid w:val="005B4387"/>
    <w:rsid w:val="00612155"/>
    <w:rsid w:val="00621205"/>
    <w:rsid w:val="00621C41"/>
    <w:rsid w:val="00625BF8"/>
    <w:rsid w:val="00651F37"/>
    <w:rsid w:val="00665954"/>
    <w:rsid w:val="0069650F"/>
    <w:rsid w:val="006A4919"/>
    <w:rsid w:val="006C502D"/>
    <w:rsid w:val="007212FD"/>
    <w:rsid w:val="00723B48"/>
    <w:rsid w:val="00776B5F"/>
    <w:rsid w:val="007810D9"/>
    <w:rsid w:val="007B40AC"/>
    <w:rsid w:val="00830F0E"/>
    <w:rsid w:val="00915390"/>
    <w:rsid w:val="00925D02"/>
    <w:rsid w:val="00934747"/>
    <w:rsid w:val="00935CB7"/>
    <w:rsid w:val="00944700"/>
    <w:rsid w:val="009460B6"/>
    <w:rsid w:val="0096037B"/>
    <w:rsid w:val="009720C5"/>
    <w:rsid w:val="009C3F65"/>
    <w:rsid w:val="009D5840"/>
    <w:rsid w:val="00A6490D"/>
    <w:rsid w:val="00A66CD7"/>
    <w:rsid w:val="00BF10D5"/>
    <w:rsid w:val="00C46A5E"/>
    <w:rsid w:val="00C67010"/>
    <w:rsid w:val="00CD3A68"/>
    <w:rsid w:val="00D0574E"/>
    <w:rsid w:val="00D1135D"/>
    <w:rsid w:val="00D3163B"/>
    <w:rsid w:val="00D51CB9"/>
    <w:rsid w:val="00DE4CDC"/>
    <w:rsid w:val="00E15698"/>
    <w:rsid w:val="00E45A78"/>
    <w:rsid w:val="00E740C9"/>
    <w:rsid w:val="00E9339A"/>
    <w:rsid w:val="00F12D3F"/>
    <w:rsid w:val="00F2034F"/>
    <w:rsid w:val="00F32DDD"/>
    <w:rsid w:val="00F55B9A"/>
    <w:rsid w:val="00F851FC"/>
    <w:rsid w:val="00FE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8BA04"/>
  <w15:docId w15:val="{6832379C-FC25-468A-846D-F65F24479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035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035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35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035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35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35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35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35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35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F035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035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035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035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0353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353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353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353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353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353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F035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035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035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0353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035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0353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35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353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0353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03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3532"/>
  </w:style>
  <w:style w:type="paragraph" w:styleId="Piedepgina">
    <w:name w:val="footer"/>
    <w:basedOn w:val="Normal"/>
    <w:link w:val="PiedepginaCar"/>
    <w:uiPriority w:val="99"/>
    <w:unhideWhenUsed/>
    <w:rsid w:val="00F03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3532"/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Prrafodelista21">
    <w:name w:val="Párrafo de lista21"/>
    <w:basedOn w:val="Normal"/>
    <w:rsid w:val="009720C5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1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/7NEXebK9/d2ZsTBvK74/63xnQ==">CgMxLjA4AHIhMVkzWUMxNWktWUdnaFZtdjVwMHJab2lqNXBsdDh2UUpj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1126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Producto 2</cp:lastModifiedBy>
  <cp:revision>24</cp:revision>
  <dcterms:created xsi:type="dcterms:W3CDTF">2024-11-12T19:27:00Z</dcterms:created>
  <dcterms:modified xsi:type="dcterms:W3CDTF">2026-04-20T22:38:00Z</dcterms:modified>
</cp:coreProperties>
</file>