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3F86" w14:textId="51E2ECE3" w:rsidR="00935C85" w:rsidRPr="00935C85" w:rsidRDefault="00A93A07" w:rsidP="00AA1472">
      <w:pPr>
        <w:spacing w:after="0" w:line="240" w:lineRule="auto"/>
        <w:ind w:hanging="2"/>
        <w:jc w:val="both"/>
        <w:rPr>
          <w:b/>
          <w:bCs/>
          <w:color w:val="C00000"/>
          <w:sz w:val="40"/>
          <w:szCs w:val="40"/>
        </w:rPr>
      </w:pPr>
      <w:r>
        <w:rPr>
          <w:b/>
          <w:bCs/>
          <w:color w:val="C00000"/>
          <w:sz w:val="40"/>
          <w:szCs w:val="40"/>
        </w:rPr>
        <w:t>SANTA MARTA</w:t>
      </w:r>
    </w:p>
    <w:p w14:paraId="39ED1933" w14:textId="6CE74D24" w:rsidR="00AA1472" w:rsidRPr="00A93A07" w:rsidRDefault="00935C85" w:rsidP="00AA1472">
      <w:pPr>
        <w:spacing w:after="0" w:line="240" w:lineRule="auto"/>
        <w:ind w:hanging="2"/>
        <w:jc w:val="both"/>
        <w:rPr>
          <w:b/>
          <w:bCs/>
          <w:color w:val="EE0000"/>
          <w:sz w:val="32"/>
          <w:szCs w:val="32"/>
        </w:rPr>
      </w:pPr>
      <w:r w:rsidRPr="00A93A07">
        <w:rPr>
          <w:b/>
          <w:bCs/>
          <w:color w:val="EE0000"/>
          <w:sz w:val="32"/>
          <w:szCs w:val="32"/>
        </w:rPr>
        <w:t>COLOMBIA</w:t>
      </w:r>
    </w:p>
    <w:p w14:paraId="14FF6528" w14:textId="1FF3F902" w:rsidR="00FA590C" w:rsidRPr="00AA1472" w:rsidRDefault="000478AB" w:rsidP="00AA1472">
      <w:pPr>
        <w:spacing w:after="0" w:line="240" w:lineRule="auto"/>
        <w:ind w:hanging="2"/>
        <w:jc w:val="both"/>
        <w:rPr>
          <w:b/>
          <w:bCs/>
          <w:sz w:val="24"/>
          <w:szCs w:val="24"/>
        </w:rPr>
      </w:pPr>
      <w:r>
        <w:rPr>
          <w:b/>
          <w:bCs/>
          <w:sz w:val="24"/>
          <w:szCs w:val="24"/>
        </w:rPr>
        <w:t>04</w:t>
      </w:r>
      <w:r w:rsidRPr="00AA1472">
        <w:rPr>
          <w:b/>
          <w:bCs/>
          <w:sz w:val="24"/>
          <w:szCs w:val="24"/>
        </w:rPr>
        <w:t xml:space="preserve"> </w:t>
      </w:r>
      <w:r w:rsidR="00923E4B" w:rsidRPr="00AA1472">
        <w:rPr>
          <w:b/>
          <w:bCs/>
          <w:sz w:val="24"/>
          <w:szCs w:val="24"/>
        </w:rPr>
        <w:t>DÍAS</w:t>
      </w:r>
      <w:r w:rsidR="00935C85" w:rsidRPr="00AA1472">
        <w:rPr>
          <w:b/>
          <w:bCs/>
          <w:sz w:val="24"/>
          <w:szCs w:val="24"/>
        </w:rPr>
        <w:t xml:space="preserve"> / </w:t>
      </w:r>
      <w:r>
        <w:rPr>
          <w:b/>
          <w:bCs/>
          <w:sz w:val="24"/>
          <w:szCs w:val="24"/>
        </w:rPr>
        <w:t>03</w:t>
      </w:r>
      <w:r w:rsidR="00554249" w:rsidRPr="00AA1472">
        <w:rPr>
          <w:b/>
          <w:bCs/>
          <w:sz w:val="24"/>
          <w:szCs w:val="24"/>
        </w:rPr>
        <w:t xml:space="preserve"> </w:t>
      </w:r>
      <w:r w:rsidR="00935C85" w:rsidRPr="00AA1472">
        <w:rPr>
          <w:b/>
          <w:bCs/>
          <w:sz w:val="24"/>
          <w:szCs w:val="24"/>
        </w:rPr>
        <w:t>NOCHES</w:t>
      </w:r>
    </w:p>
    <w:p w14:paraId="54B92717" w14:textId="77777777" w:rsidR="00AA1472" w:rsidRPr="00AA1472" w:rsidRDefault="00AA1472" w:rsidP="00AA1472">
      <w:pPr>
        <w:spacing w:after="0" w:line="240" w:lineRule="auto"/>
        <w:ind w:hanging="2"/>
        <w:jc w:val="both"/>
        <w:rPr>
          <w:sz w:val="20"/>
          <w:szCs w:val="20"/>
        </w:rPr>
      </w:pPr>
    </w:p>
    <w:p w14:paraId="1D5E44D0" w14:textId="06611040" w:rsidR="00AA1472" w:rsidRPr="00AA1472" w:rsidRDefault="00AA1472" w:rsidP="00AA1472">
      <w:pPr>
        <w:spacing w:after="0" w:line="240" w:lineRule="auto"/>
        <w:ind w:hanging="2"/>
        <w:jc w:val="both"/>
        <w:rPr>
          <w:b/>
          <w:bCs/>
          <w:sz w:val="20"/>
          <w:szCs w:val="20"/>
        </w:rPr>
      </w:pPr>
      <w:r w:rsidRPr="00AA1472">
        <w:rPr>
          <w:b/>
          <w:bCs/>
          <w:sz w:val="20"/>
          <w:szCs w:val="20"/>
        </w:rPr>
        <w:t>PROGRAMA INCLUYE</w:t>
      </w:r>
    </w:p>
    <w:p w14:paraId="0EE6FF07" w14:textId="77777777" w:rsidR="00935C85" w:rsidRDefault="00935C85" w:rsidP="00935C85">
      <w:pPr>
        <w:pStyle w:val="Prrafodelista"/>
        <w:numPr>
          <w:ilvl w:val="0"/>
          <w:numId w:val="14"/>
        </w:numPr>
        <w:spacing w:after="0" w:line="240" w:lineRule="auto"/>
        <w:jc w:val="both"/>
        <w:rPr>
          <w:sz w:val="20"/>
          <w:szCs w:val="20"/>
        </w:rPr>
      </w:pPr>
      <w:r>
        <w:rPr>
          <w:sz w:val="20"/>
          <w:szCs w:val="20"/>
        </w:rPr>
        <w:t>Boleto aéreo.</w:t>
      </w:r>
    </w:p>
    <w:p w14:paraId="4F83DDB3" w14:textId="77777777" w:rsidR="00935C85" w:rsidRDefault="00935C85" w:rsidP="00C37FE5">
      <w:pPr>
        <w:pStyle w:val="Prrafodelista"/>
        <w:numPr>
          <w:ilvl w:val="0"/>
          <w:numId w:val="14"/>
        </w:numPr>
        <w:spacing w:after="0" w:line="240" w:lineRule="auto"/>
        <w:jc w:val="both"/>
        <w:rPr>
          <w:sz w:val="20"/>
          <w:szCs w:val="20"/>
        </w:rPr>
      </w:pPr>
      <w:r>
        <w:rPr>
          <w:sz w:val="20"/>
          <w:szCs w:val="20"/>
        </w:rPr>
        <w:t>Artículo personal.</w:t>
      </w:r>
    </w:p>
    <w:p w14:paraId="5E99BE93" w14:textId="5AB169F6" w:rsidR="00C37FE5" w:rsidRPr="00C37FE5" w:rsidRDefault="00C37FE5" w:rsidP="00C37FE5">
      <w:pPr>
        <w:pStyle w:val="Prrafodelista"/>
        <w:numPr>
          <w:ilvl w:val="0"/>
          <w:numId w:val="14"/>
        </w:numPr>
        <w:spacing w:after="0" w:line="240" w:lineRule="auto"/>
        <w:jc w:val="both"/>
        <w:rPr>
          <w:sz w:val="20"/>
          <w:szCs w:val="20"/>
        </w:rPr>
      </w:pPr>
      <w:r w:rsidRPr="00C37FE5">
        <w:rPr>
          <w:sz w:val="20"/>
          <w:szCs w:val="20"/>
        </w:rPr>
        <w:t>Traslado</w:t>
      </w:r>
      <w:r w:rsidR="00313BCB">
        <w:rPr>
          <w:sz w:val="20"/>
          <w:szCs w:val="20"/>
        </w:rPr>
        <w:t>s de entrada y salida</w:t>
      </w:r>
      <w:r w:rsidR="00935C85">
        <w:rPr>
          <w:sz w:val="20"/>
          <w:szCs w:val="20"/>
        </w:rPr>
        <w:t xml:space="preserve"> en servicio </w:t>
      </w:r>
      <w:r w:rsidR="00A93A07">
        <w:rPr>
          <w:sz w:val="20"/>
          <w:szCs w:val="20"/>
        </w:rPr>
        <w:t>privado</w:t>
      </w:r>
      <w:r w:rsidR="00313BCB">
        <w:rPr>
          <w:sz w:val="20"/>
          <w:szCs w:val="20"/>
        </w:rPr>
        <w:t>.</w:t>
      </w:r>
    </w:p>
    <w:p w14:paraId="6C6697F3" w14:textId="6F0CBA99" w:rsidR="000478AB" w:rsidRDefault="000478AB" w:rsidP="000478AB">
      <w:pPr>
        <w:pStyle w:val="Prrafodelista"/>
        <w:numPr>
          <w:ilvl w:val="0"/>
          <w:numId w:val="14"/>
        </w:numPr>
        <w:spacing w:after="0" w:line="240" w:lineRule="auto"/>
        <w:jc w:val="both"/>
        <w:rPr>
          <w:sz w:val="20"/>
          <w:szCs w:val="20"/>
        </w:rPr>
      </w:pPr>
      <w:r>
        <w:rPr>
          <w:sz w:val="20"/>
          <w:szCs w:val="20"/>
        </w:rPr>
        <w:t>03</w:t>
      </w:r>
      <w:r w:rsidR="00C37FE5" w:rsidRPr="00C37FE5">
        <w:rPr>
          <w:sz w:val="20"/>
          <w:szCs w:val="20"/>
        </w:rPr>
        <w:t xml:space="preserve"> noches de alojamiento</w:t>
      </w:r>
      <w:r w:rsidR="00935C85">
        <w:rPr>
          <w:sz w:val="20"/>
          <w:szCs w:val="20"/>
        </w:rPr>
        <w:t>.</w:t>
      </w:r>
    </w:p>
    <w:p w14:paraId="2540BB9A" w14:textId="7AA4E9E1" w:rsidR="000478AB" w:rsidRDefault="00A93A07" w:rsidP="000478AB">
      <w:pPr>
        <w:pStyle w:val="Prrafodelista"/>
        <w:numPr>
          <w:ilvl w:val="0"/>
          <w:numId w:val="14"/>
        </w:numPr>
        <w:spacing w:after="0" w:line="240" w:lineRule="auto"/>
        <w:jc w:val="both"/>
        <w:rPr>
          <w:sz w:val="20"/>
          <w:szCs w:val="20"/>
        </w:rPr>
      </w:pPr>
      <w:r>
        <w:rPr>
          <w:sz w:val="20"/>
          <w:szCs w:val="20"/>
        </w:rPr>
        <w:t>Desayunos</w:t>
      </w:r>
    </w:p>
    <w:p w14:paraId="0D73EB7D" w14:textId="77777777" w:rsidR="00A93A07" w:rsidRDefault="00A93A07" w:rsidP="00335723">
      <w:pPr>
        <w:pStyle w:val="Prrafodelista"/>
        <w:numPr>
          <w:ilvl w:val="0"/>
          <w:numId w:val="14"/>
        </w:numPr>
        <w:spacing w:after="0" w:line="240" w:lineRule="auto"/>
        <w:jc w:val="both"/>
        <w:rPr>
          <w:sz w:val="20"/>
          <w:szCs w:val="20"/>
        </w:rPr>
      </w:pPr>
      <w:r w:rsidRPr="00A93A07">
        <w:rPr>
          <w:sz w:val="20"/>
          <w:szCs w:val="20"/>
        </w:rPr>
        <w:t xml:space="preserve">Tour Atardecer Samario en compartido </w:t>
      </w:r>
    </w:p>
    <w:p w14:paraId="4B63199A" w14:textId="3006BC56" w:rsidR="00335723" w:rsidRPr="00335723" w:rsidRDefault="00335723" w:rsidP="00335723">
      <w:pPr>
        <w:pStyle w:val="Prrafodelista"/>
        <w:numPr>
          <w:ilvl w:val="0"/>
          <w:numId w:val="14"/>
        </w:numPr>
        <w:spacing w:after="0" w:line="240" w:lineRule="auto"/>
        <w:jc w:val="both"/>
        <w:rPr>
          <w:sz w:val="20"/>
          <w:szCs w:val="20"/>
        </w:rPr>
      </w:pPr>
      <w:r w:rsidRPr="00335723">
        <w:rPr>
          <w:sz w:val="20"/>
          <w:szCs w:val="20"/>
        </w:rPr>
        <w:t>Tarjeta de asistencia.</w:t>
      </w:r>
    </w:p>
    <w:p w14:paraId="46E6A7E9" w14:textId="1103401E" w:rsidR="00AA1472" w:rsidRDefault="00AA1472" w:rsidP="00335723">
      <w:pPr>
        <w:spacing w:after="0" w:line="240" w:lineRule="auto"/>
        <w:ind w:hanging="2"/>
        <w:jc w:val="both"/>
        <w:rPr>
          <w:sz w:val="20"/>
          <w:szCs w:val="20"/>
        </w:rPr>
      </w:pPr>
      <w:r w:rsidRPr="00AA1472">
        <w:rPr>
          <w:sz w:val="20"/>
          <w:szCs w:val="20"/>
        </w:rPr>
        <w:tab/>
      </w:r>
    </w:p>
    <w:p w14:paraId="19C47C86" w14:textId="77777777" w:rsidR="00AA1472" w:rsidRPr="00AA1472" w:rsidRDefault="00AA1472" w:rsidP="00AA1472">
      <w:pPr>
        <w:spacing w:after="0" w:line="240" w:lineRule="auto"/>
        <w:ind w:hanging="2"/>
        <w:jc w:val="both"/>
        <w:rPr>
          <w:b/>
          <w:bCs/>
          <w:sz w:val="20"/>
          <w:szCs w:val="20"/>
        </w:rPr>
      </w:pPr>
      <w:r w:rsidRPr="00AA1472">
        <w:rPr>
          <w:b/>
          <w:bCs/>
          <w:sz w:val="20"/>
          <w:szCs w:val="20"/>
        </w:rPr>
        <w:t>PROGRAMA NO INCLUYE</w:t>
      </w:r>
    </w:p>
    <w:p w14:paraId="24BE9A36" w14:textId="79ABC07E" w:rsidR="00AA1472" w:rsidRDefault="00AA1472" w:rsidP="00AA1472">
      <w:pPr>
        <w:pStyle w:val="Prrafodelista"/>
        <w:numPr>
          <w:ilvl w:val="0"/>
          <w:numId w:val="4"/>
        </w:numPr>
        <w:spacing w:after="0" w:line="240" w:lineRule="auto"/>
        <w:jc w:val="both"/>
        <w:rPr>
          <w:sz w:val="20"/>
          <w:szCs w:val="20"/>
        </w:rPr>
      </w:pPr>
      <w:r w:rsidRPr="00AA1472">
        <w:rPr>
          <w:sz w:val="20"/>
          <w:szCs w:val="20"/>
        </w:rPr>
        <w:t>Equipaje de bodega ni de cabina.</w:t>
      </w:r>
    </w:p>
    <w:p w14:paraId="45A4471E" w14:textId="10AA3392" w:rsidR="00335723" w:rsidRPr="00AA1472" w:rsidRDefault="00335723" w:rsidP="00335723">
      <w:pPr>
        <w:pStyle w:val="Prrafodelista"/>
        <w:numPr>
          <w:ilvl w:val="0"/>
          <w:numId w:val="4"/>
        </w:numPr>
        <w:spacing w:after="0" w:line="240" w:lineRule="auto"/>
        <w:jc w:val="both"/>
        <w:rPr>
          <w:sz w:val="20"/>
          <w:szCs w:val="20"/>
        </w:rPr>
      </w:pPr>
      <w:r w:rsidRPr="00AA1472">
        <w:rPr>
          <w:sz w:val="20"/>
          <w:szCs w:val="20"/>
        </w:rPr>
        <w:t>Gastos personales del pasajero.</w:t>
      </w:r>
    </w:p>
    <w:p w14:paraId="3F2ECC4E" w14:textId="593B46EB"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Todas las propinas durante el viaje.</w:t>
      </w:r>
    </w:p>
    <w:p w14:paraId="51260A6D" w14:textId="59B8DD7A"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Cualquier servicio que no esté mencionado como incluido.</w:t>
      </w:r>
    </w:p>
    <w:p w14:paraId="6914A6A6" w14:textId="77777777" w:rsidR="00AA1472" w:rsidRDefault="00AA1472" w:rsidP="00AA1472">
      <w:pPr>
        <w:spacing w:after="0" w:line="240" w:lineRule="auto"/>
        <w:ind w:hanging="2"/>
        <w:jc w:val="both"/>
        <w:rPr>
          <w:sz w:val="20"/>
          <w:szCs w:val="20"/>
        </w:rPr>
      </w:pPr>
    </w:p>
    <w:p w14:paraId="584A267D" w14:textId="3C67E765" w:rsidR="00AA1472" w:rsidRDefault="00AA1472" w:rsidP="00313BCB">
      <w:pPr>
        <w:spacing w:after="0" w:line="240" w:lineRule="auto"/>
        <w:jc w:val="both"/>
        <w:rPr>
          <w:b/>
          <w:bCs/>
          <w:sz w:val="20"/>
          <w:szCs w:val="20"/>
        </w:rPr>
      </w:pPr>
      <w:r w:rsidRPr="00AA1472">
        <w:rPr>
          <w:b/>
          <w:bCs/>
          <w:sz w:val="20"/>
          <w:szCs w:val="20"/>
        </w:rPr>
        <w:t>Precios por persona en dólares en acomodación doble:</w:t>
      </w:r>
    </w:p>
    <w:tbl>
      <w:tblPr>
        <w:tblW w:w="5698" w:type="pct"/>
        <w:tblLayout w:type="fixed"/>
        <w:tblCellMar>
          <w:left w:w="70" w:type="dxa"/>
          <w:right w:w="70" w:type="dxa"/>
        </w:tblCellMar>
        <w:tblLook w:val="04A0" w:firstRow="1" w:lastRow="0" w:firstColumn="1" w:lastColumn="0" w:noHBand="0" w:noVBand="1"/>
      </w:tblPr>
      <w:tblGrid>
        <w:gridCol w:w="1977"/>
        <w:gridCol w:w="576"/>
        <w:gridCol w:w="1140"/>
        <w:gridCol w:w="574"/>
        <w:gridCol w:w="575"/>
        <w:gridCol w:w="575"/>
        <w:gridCol w:w="575"/>
        <w:gridCol w:w="573"/>
        <w:gridCol w:w="575"/>
        <w:gridCol w:w="575"/>
        <w:gridCol w:w="575"/>
        <w:gridCol w:w="889"/>
        <w:gridCol w:w="881"/>
      </w:tblGrid>
      <w:tr w:rsidR="00A93A07" w:rsidRPr="00A93A07" w14:paraId="5BBF2AB0" w14:textId="77777777" w:rsidTr="00A93A07">
        <w:trPr>
          <w:trHeight w:val="499"/>
        </w:trPr>
        <w:tc>
          <w:tcPr>
            <w:tcW w:w="4118" w:type="pct"/>
            <w:gridSpan w:val="11"/>
            <w:tcBorders>
              <w:top w:val="single" w:sz="4" w:space="0" w:color="auto"/>
              <w:left w:val="single" w:sz="4" w:space="0" w:color="auto"/>
              <w:bottom w:val="single" w:sz="4" w:space="0" w:color="auto"/>
              <w:right w:val="single" w:sz="4" w:space="0" w:color="auto"/>
            </w:tcBorders>
            <w:shd w:val="clear" w:color="CC0000" w:fill="CC0000"/>
            <w:vAlign w:val="center"/>
            <w:hideMark/>
          </w:tcPr>
          <w:p w14:paraId="01D63EA3"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PROGRAMA CON AÉREO</w:t>
            </w:r>
          </w:p>
        </w:tc>
        <w:tc>
          <w:tcPr>
            <w:tcW w:w="882" w:type="pct"/>
            <w:gridSpan w:val="2"/>
            <w:tcBorders>
              <w:top w:val="single" w:sz="4" w:space="0" w:color="auto"/>
              <w:left w:val="nil"/>
              <w:bottom w:val="single" w:sz="4" w:space="0" w:color="auto"/>
              <w:right w:val="single" w:sz="4" w:space="0" w:color="auto"/>
            </w:tcBorders>
            <w:shd w:val="clear" w:color="CC0000" w:fill="CC0000"/>
            <w:vAlign w:val="center"/>
            <w:hideMark/>
          </w:tcPr>
          <w:p w14:paraId="132DB681"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VIGENCIA</w:t>
            </w:r>
          </w:p>
        </w:tc>
      </w:tr>
      <w:tr w:rsidR="00A93A07" w:rsidRPr="00A93A07" w14:paraId="6CB52196" w14:textId="77777777" w:rsidTr="00A93A07">
        <w:trPr>
          <w:trHeight w:val="499"/>
        </w:trPr>
        <w:tc>
          <w:tcPr>
            <w:tcW w:w="982" w:type="pct"/>
            <w:tcBorders>
              <w:top w:val="nil"/>
              <w:left w:val="single" w:sz="4" w:space="0" w:color="auto"/>
              <w:bottom w:val="single" w:sz="4" w:space="0" w:color="auto"/>
              <w:right w:val="single" w:sz="4" w:space="0" w:color="auto"/>
            </w:tcBorders>
            <w:shd w:val="clear" w:color="CC0000" w:fill="CC0000"/>
            <w:vAlign w:val="center"/>
            <w:hideMark/>
          </w:tcPr>
          <w:p w14:paraId="4FD578C7"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HOTEL</w:t>
            </w:r>
          </w:p>
        </w:tc>
        <w:tc>
          <w:tcPr>
            <w:tcW w:w="286" w:type="pct"/>
            <w:tcBorders>
              <w:top w:val="nil"/>
              <w:left w:val="nil"/>
              <w:bottom w:val="single" w:sz="4" w:space="0" w:color="auto"/>
              <w:right w:val="single" w:sz="4" w:space="0" w:color="auto"/>
            </w:tcBorders>
            <w:shd w:val="clear" w:color="CC0000" w:fill="CC0000"/>
            <w:vAlign w:val="center"/>
            <w:hideMark/>
          </w:tcPr>
          <w:p w14:paraId="4B875823"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CAT.</w:t>
            </w:r>
          </w:p>
        </w:tc>
        <w:tc>
          <w:tcPr>
            <w:tcW w:w="566" w:type="pct"/>
            <w:tcBorders>
              <w:top w:val="nil"/>
              <w:left w:val="nil"/>
              <w:bottom w:val="single" w:sz="4" w:space="0" w:color="auto"/>
              <w:right w:val="single" w:sz="4" w:space="0" w:color="auto"/>
            </w:tcBorders>
            <w:shd w:val="clear" w:color="CC0000" w:fill="CC0000"/>
            <w:vAlign w:val="center"/>
            <w:hideMark/>
          </w:tcPr>
          <w:p w14:paraId="224D1B7F"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HABITACIÓN</w:t>
            </w:r>
          </w:p>
        </w:tc>
        <w:tc>
          <w:tcPr>
            <w:tcW w:w="285" w:type="pct"/>
            <w:tcBorders>
              <w:top w:val="nil"/>
              <w:left w:val="nil"/>
              <w:bottom w:val="single" w:sz="4" w:space="0" w:color="auto"/>
              <w:right w:val="single" w:sz="4" w:space="0" w:color="auto"/>
            </w:tcBorders>
            <w:shd w:val="clear" w:color="CC0000" w:fill="CC0000"/>
            <w:vAlign w:val="center"/>
            <w:hideMark/>
          </w:tcPr>
          <w:p w14:paraId="03249661"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SGL</w:t>
            </w:r>
          </w:p>
        </w:tc>
        <w:tc>
          <w:tcPr>
            <w:tcW w:w="286" w:type="pct"/>
            <w:tcBorders>
              <w:top w:val="nil"/>
              <w:left w:val="nil"/>
              <w:bottom w:val="single" w:sz="4" w:space="0" w:color="auto"/>
              <w:right w:val="single" w:sz="4" w:space="0" w:color="auto"/>
            </w:tcBorders>
            <w:shd w:val="clear" w:color="CC0000" w:fill="CC0000"/>
            <w:vAlign w:val="center"/>
            <w:hideMark/>
          </w:tcPr>
          <w:p w14:paraId="2DA9C667"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N.A.</w:t>
            </w:r>
          </w:p>
        </w:tc>
        <w:tc>
          <w:tcPr>
            <w:tcW w:w="286" w:type="pct"/>
            <w:tcBorders>
              <w:top w:val="nil"/>
              <w:left w:val="nil"/>
              <w:bottom w:val="single" w:sz="4" w:space="0" w:color="auto"/>
              <w:right w:val="single" w:sz="4" w:space="0" w:color="auto"/>
            </w:tcBorders>
            <w:shd w:val="clear" w:color="CC0000" w:fill="CC0000"/>
            <w:vAlign w:val="center"/>
            <w:hideMark/>
          </w:tcPr>
          <w:p w14:paraId="652D3BFA"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DBL</w:t>
            </w:r>
          </w:p>
        </w:tc>
        <w:tc>
          <w:tcPr>
            <w:tcW w:w="286" w:type="pct"/>
            <w:tcBorders>
              <w:top w:val="nil"/>
              <w:left w:val="nil"/>
              <w:bottom w:val="single" w:sz="4" w:space="0" w:color="auto"/>
              <w:right w:val="single" w:sz="4" w:space="0" w:color="auto"/>
            </w:tcBorders>
            <w:shd w:val="clear" w:color="CC0000" w:fill="CC0000"/>
            <w:vAlign w:val="center"/>
            <w:hideMark/>
          </w:tcPr>
          <w:p w14:paraId="1362DF82"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N.A.</w:t>
            </w:r>
          </w:p>
        </w:tc>
        <w:tc>
          <w:tcPr>
            <w:tcW w:w="285" w:type="pct"/>
            <w:tcBorders>
              <w:top w:val="nil"/>
              <w:left w:val="nil"/>
              <w:bottom w:val="single" w:sz="4" w:space="0" w:color="auto"/>
              <w:right w:val="single" w:sz="4" w:space="0" w:color="auto"/>
            </w:tcBorders>
            <w:shd w:val="clear" w:color="CC0000" w:fill="CC0000"/>
            <w:vAlign w:val="center"/>
            <w:hideMark/>
          </w:tcPr>
          <w:p w14:paraId="5325311A"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TPL</w:t>
            </w:r>
          </w:p>
        </w:tc>
        <w:tc>
          <w:tcPr>
            <w:tcW w:w="286" w:type="pct"/>
            <w:tcBorders>
              <w:top w:val="nil"/>
              <w:left w:val="nil"/>
              <w:bottom w:val="single" w:sz="4" w:space="0" w:color="auto"/>
              <w:right w:val="single" w:sz="4" w:space="0" w:color="auto"/>
            </w:tcBorders>
            <w:shd w:val="clear" w:color="CC0000" w:fill="CC0000"/>
            <w:vAlign w:val="center"/>
            <w:hideMark/>
          </w:tcPr>
          <w:p w14:paraId="54D99919"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N.A.</w:t>
            </w:r>
          </w:p>
        </w:tc>
        <w:tc>
          <w:tcPr>
            <w:tcW w:w="286" w:type="pct"/>
            <w:tcBorders>
              <w:top w:val="nil"/>
              <w:left w:val="nil"/>
              <w:bottom w:val="single" w:sz="4" w:space="0" w:color="auto"/>
              <w:right w:val="single" w:sz="4" w:space="0" w:color="auto"/>
            </w:tcBorders>
            <w:shd w:val="clear" w:color="CC0000" w:fill="CC0000"/>
            <w:vAlign w:val="center"/>
            <w:hideMark/>
          </w:tcPr>
          <w:p w14:paraId="3AD32814"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CHD</w:t>
            </w:r>
          </w:p>
        </w:tc>
        <w:tc>
          <w:tcPr>
            <w:tcW w:w="286" w:type="pct"/>
            <w:tcBorders>
              <w:top w:val="nil"/>
              <w:left w:val="nil"/>
              <w:bottom w:val="single" w:sz="4" w:space="0" w:color="auto"/>
              <w:right w:val="single" w:sz="4" w:space="0" w:color="auto"/>
            </w:tcBorders>
            <w:shd w:val="clear" w:color="CC0000" w:fill="CC0000"/>
            <w:vAlign w:val="center"/>
            <w:hideMark/>
          </w:tcPr>
          <w:p w14:paraId="51B5527E"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N.A.</w:t>
            </w:r>
          </w:p>
        </w:tc>
        <w:tc>
          <w:tcPr>
            <w:tcW w:w="442" w:type="pct"/>
            <w:tcBorders>
              <w:top w:val="nil"/>
              <w:left w:val="nil"/>
              <w:bottom w:val="single" w:sz="4" w:space="0" w:color="auto"/>
              <w:right w:val="single" w:sz="4" w:space="0" w:color="auto"/>
            </w:tcBorders>
            <w:shd w:val="clear" w:color="CC0000" w:fill="CC0000"/>
            <w:vAlign w:val="center"/>
            <w:hideMark/>
          </w:tcPr>
          <w:p w14:paraId="342A93B3"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DEL</w:t>
            </w:r>
          </w:p>
        </w:tc>
        <w:tc>
          <w:tcPr>
            <w:tcW w:w="440" w:type="pct"/>
            <w:tcBorders>
              <w:top w:val="nil"/>
              <w:left w:val="nil"/>
              <w:bottom w:val="single" w:sz="4" w:space="0" w:color="auto"/>
              <w:right w:val="single" w:sz="4" w:space="0" w:color="auto"/>
            </w:tcBorders>
            <w:shd w:val="clear" w:color="CC0000" w:fill="CC0000"/>
            <w:vAlign w:val="center"/>
            <w:hideMark/>
          </w:tcPr>
          <w:p w14:paraId="60711164" w14:textId="77777777" w:rsidR="00A93A07" w:rsidRPr="00A93A07" w:rsidRDefault="00A93A07" w:rsidP="00A93A07">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AL</w:t>
            </w:r>
          </w:p>
        </w:tc>
      </w:tr>
      <w:tr w:rsidR="00A93A07" w:rsidRPr="00A93A07" w14:paraId="1E260CE0" w14:textId="77777777" w:rsidTr="00A93A07">
        <w:trPr>
          <w:trHeight w:val="300"/>
        </w:trPr>
        <w:tc>
          <w:tcPr>
            <w:tcW w:w="982" w:type="pct"/>
            <w:vMerge w:val="restart"/>
            <w:tcBorders>
              <w:top w:val="nil"/>
              <w:left w:val="single" w:sz="4" w:space="0" w:color="auto"/>
              <w:bottom w:val="single" w:sz="4" w:space="0" w:color="000000"/>
              <w:right w:val="single" w:sz="4" w:space="0" w:color="auto"/>
            </w:tcBorders>
            <w:vAlign w:val="center"/>
            <w:hideMark/>
          </w:tcPr>
          <w:p w14:paraId="7BD665C9"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SÁNHA PLUS HOTEL</w:t>
            </w:r>
          </w:p>
        </w:tc>
        <w:tc>
          <w:tcPr>
            <w:tcW w:w="286" w:type="pct"/>
            <w:vMerge w:val="restart"/>
            <w:tcBorders>
              <w:top w:val="nil"/>
              <w:left w:val="single" w:sz="4" w:space="0" w:color="auto"/>
              <w:bottom w:val="single" w:sz="4" w:space="0" w:color="000000"/>
              <w:right w:val="single" w:sz="4" w:space="0" w:color="auto"/>
            </w:tcBorders>
            <w:vAlign w:val="center"/>
            <w:hideMark/>
          </w:tcPr>
          <w:p w14:paraId="6B0BB83E"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3*</w:t>
            </w:r>
          </w:p>
        </w:tc>
        <w:tc>
          <w:tcPr>
            <w:tcW w:w="566" w:type="pct"/>
            <w:vMerge w:val="restart"/>
            <w:tcBorders>
              <w:top w:val="nil"/>
              <w:left w:val="single" w:sz="4" w:space="0" w:color="auto"/>
              <w:bottom w:val="single" w:sz="4" w:space="0" w:color="000000"/>
              <w:right w:val="single" w:sz="4" w:space="0" w:color="auto"/>
            </w:tcBorders>
            <w:vAlign w:val="center"/>
            <w:hideMark/>
          </w:tcPr>
          <w:p w14:paraId="3BA815D7"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Standard</w:t>
            </w:r>
          </w:p>
        </w:tc>
        <w:tc>
          <w:tcPr>
            <w:tcW w:w="285" w:type="pct"/>
            <w:vMerge w:val="restart"/>
            <w:tcBorders>
              <w:top w:val="nil"/>
              <w:left w:val="single" w:sz="4" w:space="0" w:color="auto"/>
              <w:bottom w:val="single" w:sz="4" w:space="0" w:color="000000"/>
              <w:right w:val="single" w:sz="4" w:space="0" w:color="auto"/>
            </w:tcBorders>
            <w:vAlign w:val="center"/>
            <w:hideMark/>
          </w:tcPr>
          <w:p w14:paraId="3A5AA190"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713</w:t>
            </w:r>
          </w:p>
        </w:tc>
        <w:tc>
          <w:tcPr>
            <w:tcW w:w="286" w:type="pct"/>
            <w:vMerge w:val="restart"/>
            <w:tcBorders>
              <w:top w:val="nil"/>
              <w:left w:val="single" w:sz="4" w:space="0" w:color="auto"/>
              <w:bottom w:val="single" w:sz="4" w:space="0" w:color="000000"/>
              <w:right w:val="single" w:sz="4" w:space="0" w:color="auto"/>
            </w:tcBorders>
            <w:vAlign w:val="center"/>
            <w:hideMark/>
          </w:tcPr>
          <w:p w14:paraId="41F4DD97"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66</w:t>
            </w:r>
          </w:p>
        </w:tc>
        <w:tc>
          <w:tcPr>
            <w:tcW w:w="286" w:type="pct"/>
            <w:vMerge w:val="restart"/>
            <w:tcBorders>
              <w:top w:val="nil"/>
              <w:left w:val="single" w:sz="4" w:space="0" w:color="auto"/>
              <w:bottom w:val="single" w:sz="4" w:space="0" w:color="000000"/>
              <w:right w:val="single" w:sz="4" w:space="0" w:color="auto"/>
            </w:tcBorders>
            <w:shd w:val="clear" w:color="000000" w:fill="FFC000"/>
            <w:vAlign w:val="center"/>
            <w:hideMark/>
          </w:tcPr>
          <w:p w14:paraId="69E5C03F" w14:textId="0976B542"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62</w:t>
            </w:r>
            <w:r>
              <w:rPr>
                <w:rFonts w:ascii="Calibri" w:eastAsia="Times New Roman" w:hAnsi="Calibri" w:cs="Calibri"/>
                <w:b/>
                <w:bCs/>
                <w:color w:val="000000"/>
                <w:kern w:val="0"/>
                <w:sz w:val="18"/>
                <w:szCs w:val="18"/>
                <w:lang w:val="es-PE" w:eastAsia="es-PE"/>
                <w14:ligatures w14:val="none"/>
              </w:rPr>
              <w:t>5</w:t>
            </w:r>
          </w:p>
        </w:tc>
        <w:tc>
          <w:tcPr>
            <w:tcW w:w="286" w:type="pct"/>
            <w:vMerge w:val="restart"/>
            <w:tcBorders>
              <w:top w:val="nil"/>
              <w:left w:val="single" w:sz="4" w:space="0" w:color="auto"/>
              <w:bottom w:val="single" w:sz="4" w:space="0" w:color="000000"/>
              <w:right w:val="single" w:sz="4" w:space="0" w:color="auto"/>
            </w:tcBorders>
            <w:vAlign w:val="center"/>
            <w:hideMark/>
          </w:tcPr>
          <w:p w14:paraId="2E0D1B49"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45</w:t>
            </w:r>
          </w:p>
        </w:tc>
        <w:tc>
          <w:tcPr>
            <w:tcW w:w="285" w:type="pct"/>
            <w:vMerge w:val="restart"/>
            <w:tcBorders>
              <w:top w:val="nil"/>
              <w:left w:val="single" w:sz="4" w:space="0" w:color="auto"/>
              <w:bottom w:val="single" w:sz="4" w:space="0" w:color="000000"/>
              <w:right w:val="single" w:sz="4" w:space="0" w:color="auto"/>
            </w:tcBorders>
            <w:vAlign w:val="center"/>
            <w:hideMark/>
          </w:tcPr>
          <w:p w14:paraId="47DC96A9"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581</w:t>
            </w:r>
          </w:p>
        </w:tc>
        <w:tc>
          <w:tcPr>
            <w:tcW w:w="286" w:type="pct"/>
            <w:vMerge w:val="restart"/>
            <w:tcBorders>
              <w:top w:val="nil"/>
              <w:left w:val="single" w:sz="4" w:space="0" w:color="auto"/>
              <w:bottom w:val="single" w:sz="4" w:space="0" w:color="000000"/>
              <w:right w:val="single" w:sz="4" w:space="0" w:color="auto"/>
            </w:tcBorders>
            <w:vAlign w:val="center"/>
            <w:hideMark/>
          </w:tcPr>
          <w:p w14:paraId="748CB4BF"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35</w:t>
            </w:r>
          </w:p>
        </w:tc>
        <w:tc>
          <w:tcPr>
            <w:tcW w:w="286" w:type="pct"/>
            <w:vMerge w:val="restart"/>
            <w:tcBorders>
              <w:top w:val="nil"/>
              <w:left w:val="single" w:sz="4" w:space="0" w:color="auto"/>
              <w:bottom w:val="single" w:sz="4" w:space="0" w:color="000000"/>
              <w:right w:val="single" w:sz="4" w:space="0" w:color="auto"/>
            </w:tcBorders>
            <w:vAlign w:val="center"/>
            <w:hideMark/>
          </w:tcPr>
          <w:p w14:paraId="54FEFE0B"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552</w:t>
            </w:r>
          </w:p>
        </w:tc>
        <w:tc>
          <w:tcPr>
            <w:tcW w:w="286" w:type="pct"/>
            <w:vMerge w:val="restart"/>
            <w:tcBorders>
              <w:top w:val="nil"/>
              <w:left w:val="single" w:sz="4" w:space="0" w:color="auto"/>
              <w:bottom w:val="single" w:sz="4" w:space="0" w:color="000000"/>
              <w:right w:val="single" w:sz="4" w:space="0" w:color="auto"/>
            </w:tcBorders>
            <w:vAlign w:val="center"/>
            <w:hideMark/>
          </w:tcPr>
          <w:p w14:paraId="5564D32C"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30</w:t>
            </w:r>
          </w:p>
        </w:tc>
        <w:tc>
          <w:tcPr>
            <w:tcW w:w="442" w:type="pct"/>
            <w:tcBorders>
              <w:top w:val="nil"/>
              <w:left w:val="nil"/>
              <w:bottom w:val="single" w:sz="4" w:space="0" w:color="auto"/>
              <w:right w:val="single" w:sz="4" w:space="0" w:color="auto"/>
            </w:tcBorders>
            <w:vAlign w:val="center"/>
            <w:hideMark/>
          </w:tcPr>
          <w:p w14:paraId="18061D66"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11/01/26</w:t>
            </w:r>
          </w:p>
        </w:tc>
        <w:tc>
          <w:tcPr>
            <w:tcW w:w="440" w:type="pct"/>
            <w:tcBorders>
              <w:top w:val="nil"/>
              <w:left w:val="nil"/>
              <w:bottom w:val="single" w:sz="4" w:space="0" w:color="auto"/>
              <w:right w:val="single" w:sz="4" w:space="0" w:color="auto"/>
            </w:tcBorders>
            <w:vAlign w:val="center"/>
            <w:hideMark/>
          </w:tcPr>
          <w:p w14:paraId="3DA28070"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12/04/26</w:t>
            </w:r>
          </w:p>
        </w:tc>
      </w:tr>
      <w:tr w:rsidR="00A93A07" w:rsidRPr="00A93A07" w14:paraId="0C31C919" w14:textId="77777777" w:rsidTr="00A93A07">
        <w:trPr>
          <w:trHeight w:val="300"/>
        </w:trPr>
        <w:tc>
          <w:tcPr>
            <w:tcW w:w="982" w:type="pct"/>
            <w:vMerge/>
            <w:tcBorders>
              <w:top w:val="nil"/>
              <w:left w:val="single" w:sz="4" w:space="0" w:color="auto"/>
              <w:bottom w:val="single" w:sz="4" w:space="0" w:color="000000"/>
              <w:right w:val="single" w:sz="4" w:space="0" w:color="auto"/>
            </w:tcBorders>
            <w:vAlign w:val="center"/>
            <w:hideMark/>
          </w:tcPr>
          <w:p w14:paraId="34C8AC17"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117EC979"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6" w:type="pct"/>
            <w:vMerge/>
            <w:tcBorders>
              <w:top w:val="nil"/>
              <w:left w:val="single" w:sz="4" w:space="0" w:color="auto"/>
              <w:bottom w:val="single" w:sz="4" w:space="0" w:color="000000"/>
              <w:right w:val="single" w:sz="4" w:space="0" w:color="auto"/>
            </w:tcBorders>
            <w:vAlign w:val="center"/>
            <w:hideMark/>
          </w:tcPr>
          <w:p w14:paraId="4803D5A3"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nil"/>
              <w:left w:val="single" w:sz="4" w:space="0" w:color="auto"/>
              <w:bottom w:val="single" w:sz="4" w:space="0" w:color="000000"/>
              <w:right w:val="single" w:sz="4" w:space="0" w:color="auto"/>
            </w:tcBorders>
            <w:vAlign w:val="center"/>
            <w:hideMark/>
          </w:tcPr>
          <w:p w14:paraId="5627AE46"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4B558806"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2B502ACB"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3D8674B4"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nil"/>
              <w:left w:val="single" w:sz="4" w:space="0" w:color="auto"/>
              <w:bottom w:val="single" w:sz="4" w:space="0" w:color="000000"/>
              <w:right w:val="single" w:sz="4" w:space="0" w:color="auto"/>
            </w:tcBorders>
            <w:vAlign w:val="center"/>
            <w:hideMark/>
          </w:tcPr>
          <w:p w14:paraId="6A37F7C0"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00288334"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2D3E1E6F"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4322592C"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17C3D4D6"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21/04/26</w:t>
            </w:r>
          </w:p>
        </w:tc>
        <w:tc>
          <w:tcPr>
            <w:tcW w:w="440" w:type="pct"/>
            <w:tcBorders>
              <w:top w:val="nil"/>
              <w:left w:val="nil"/>
              <w:bottom w:val="single" w:sz="4" w:space="0" w:color="auto"/>
              <w:right w:val="single" w:sz="4" w:space="0" w:color="auto"/>
            </w:tcBorders>
            <w:vAlign w:val="center"/>
            <w:hideMark/>
          </w:tcPr>
          <w:p w14:paraId="4EC8E624"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03/10/26</w:t>
            </w:r>
          </w:p>
        </w:tc>
      </w:tr>
      <w:tr w:rsidR="00A93A07" w:rsidRPr="00A93A07" w14:paraId="77CEDD01" w14:textId="77777777" w:rsidTr="00A93A07">
        <w:trPr>
          <w:trHeight w:val="300"/>
        </w:trPr>
        <w:tc>
          <w:tcPr>
            <w:tcW w:w="982" w:type="pct"/>
            <w:vMerge/>
            <w:tcBorders>
              <w:top w:val="nil"/>
              <w:left w:val="single" w:sz="4" w:space="0" w:color="auto"/>
              <w:bottom w:val="single" w:sz="4" w:space="0" w:color="000000"/>
              <w:right w:val="single" w:sz="4" w:space="0" w:color="auto"/>
            </w:tcBorders>
            <w:vAlign w:val="center"/>
            <w:hideMark/>
          </w:tcPr>
          <w:p w14:paraId="6CFC8BA3"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2F85D7F7"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6" w:type="pct"/>
            <w:vMerge/>
            <w:tcBorders>
              <w:top w:val="nil"/>
              <w:left w:val="single" w:sz="4" w:space="0" w:color="auto"/>
              <w:bottom w:val="single" w:sz="4" w:space="0" w:color="000000"/>
              <w:right w:val="single" w:sz="4" w:space="0" w:color="auto"/>
            </w:tcBorders>
            <w:vAlign w:val="center"/>
            <w:hideMark/>
          </w:tcPr>
          <w:p w14:paraId="3CBADA00"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nil"/>
              <w:left w:val="single" w:sz="4" w:space="0" w:color="auto"/>
              <w:bottom w:val="single" w:sz="4" w:space="0" w:color="000000"/>
              <w:right w:val="single" w:sz="4" w:space="0" w:color="auto"/>
            </w:tcBorders>
            <w:vAlign w:val="center"/>
            <w:hideMark/>
          </w:tcPr>
          <w:p w14:paraId="6749FF79"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1CDABE1E"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0EBC53BA"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69E4BD57"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nil"/>
              <w:left w:val="single" w:sz="4" w:space="0" w:color="auto"/>
              <w:bottom w:val="single" w:sz="4" w:space="0" w:color="000000"/>
              <w:right w:val="single" w:sz="4" w:space="0" w:color="auto"/>
            </w:tcBorders>
            <w:vAlign w:val="center"/>
            <w:hideMark/>
          </w:tcPr>
          <w:p w14:paraId="0740AA58"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56D3AF7C"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120006C2"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26100ABB"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507881FF"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13/10/26</w:t>
            </w:r>
          </w:p>
        </w:tc>
        <w:tc>
          <w:tcPr>
            <w:tcW w:w="440" w:type="pct"/>
            <w:tcBorders>
              <w:top w:val="nil"/>
              <w:left w:val="nil"/>
              <w:bottom w:val="single" w:sz="4" w:space="0" w:color="auto"/>
              <w:right w:val="single" w:sz="4" w:space="0" w:color="auto"/>
            </w:tcBorders>
            <w:vAlign w:val="center"/>
            <w:hideMark/>
          </w:tcPr>
          <w:p w14:paraId="3A1FFA37"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25/12/26</w:t>
            </w:r>
          </w:p>
        </w:tc>
      </w:tr>
      <w:tr w:rsidR="00A93A07" w:rsidRPr="00A93A07" w14:paraId="65141BF6" w14:textId="77777777" w:rsidTr="00A93A07">
        <w:trPr>
          <w:trHeight w:val="300"/>
        </w:trPr>
        <w:tc>
          <w:tcPr>
            <w:tcW w:w="982" w:type="pct"/>
            <w:vMerge w:val="restart"/>
            <w:tcBorders>
              <w:top w:val="nil"/>
              <w:left w:val="single" w:sz="4" w:space="0" w:color="auto"/>
              <w:bottom w:val="single" w:sz="4" w:space="0" w:color="000000"/>
              <w:right w:val="single" w:sz="4" w:space="0" w:color="auto"/>
            </w:tcBorders>
            <w:vAlign w:val="center"/>
            <w:hideMark/>
          </w:tcPr>
          <w:p w14:paraId="56016513"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BLU HOTEL BY TACAMA</w:t>
            </w:r>
          </w:p>
        </w:tc>
        <w:tc>
          <w:tcPr>
            <w:tcW w:w="286" w:type="pct"/>
            <w:vMerge w:val="restart"/>
            <w:tcBorders>
              <w:top w:val="nil"/>
              <w:left w:val="single" w:sz="4" w:space="0" w:color="auto"/>
              <w:bottom w:val="single" w:sz="4" w:space="0" w:color="000000"/>
              <w:right w:val="single" w:sz="4" w:space="0" w:color="auto"/>
            </w:tcBorders>
            <w:vAlign w:val="center"/>
            <w:hideMark/>
          </w:tcPr>
          <w:p w14:paraId="0E8F7188"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3*</w:t>
            </w:r>
          </w:p>
        </w:tc>
        <w:tc>
          <w:tcPr>
            <w:tcW w:w="566" w:type="pct"/>
            <w:vMerge w:val="restart"/>
            <w:tcBorders>
              <w:top w:val="nil"/>
              <w:left w:val="single" w:sz="4" w:space="0" w:color="auto"/>
              <w:bottom w:val="single" w:sz="4" w:space="0" w:color="000000"/>
              <w:right w:val="single" w:sz="4" w:space="0" w:color="auto"/>
            </w:tcBorders>
            <w:vAlign w:val="center"/>
            <w:hideMark/>
          </w:tcPr>
          <w:p w14:paraId="300329E7"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Standard</w:t>
            </w:r>
          </w:p>
        </w:tc>
        <w:tc>
          <w:tcPr>
            <w:tcW w:w="285" w:type="pct"/>
            <w:vMerge w:val="restart"/>
            <w:tcBorders>
              <w:top w:val="nil"/>
              <w:left w:val="single" w:sz="4" w:space="0" w:color="auto"/>
              <w:bottom w:val="single" w:sz="4" w:space="0" w:color="000000"/>
              <w:right w:val="single" w:sz="4" w:space="0" w:color="auto"/>
            </w:tcBorders>
            <w:vAlign w:val="center"/>
            <w:hideMark/>
          </w:tcPr>
          <w:p w14:paraId="046B3EF1"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836</w:t>
            </w:r>
          </w:p>
        </w:tc>
        <w:tc>
          <w:tcPr>
            <w:tcW w:w="286" w:type="pct"/>
            <w:vMerge w:val="restart"/>
            <w:tcBorders>
              <w:top w:val="nil"/>
              <w:left w:val="single" w:sz="4" w:space="0" w:color="auto"/>
              <w:bottom w:val="single" w:sz="4" w:space="0" w:color="000000"/>
              <w:right w:val="single" w:sz="4" w:space="0" w:color="auto"/>
            </w:tcBorders>
            <w:vAlign w:val="center"/>
            <w:hideMark/>
          </w:tcPr>
          <w:p w14:paraId="215A439F"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108</w:t>
            </w:r>
          </w:p>
        </w:tc>
        <w:tc>
          <w:tcPr>
            <w:tcW w:w="286" w:type="pct"/>
            <w:vMerge w:val="restart"/>
            <w:tcBorders>
              <w:top w:val="nil"/>
              <w:left w:val="single" w:sz="4" w:space="0" w:color="auto"/>
              <w:bottom w:val="single" w:sz="4" w:space="0" w:color="000000"/>
              <w:right w:val="single" w:sz="4" w:space="0" w:color="auto"/>
            </w:tcBorders>
            <w:shd w:val="clear" w:color="000000" w:fill="FFC000"/>
            <w:vAlign w:val="center"/>
            <w:hideMark/>
          </w:tcPr>
          <w:p w14:paraId="1EE0FAB6" w14:textId="68DFF3D4"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67</w:t>
            </w:r>
            <w:r>
              <w:rPr>
                <w:rFonts w:ascii="Calibri" w:eastAsia="Times New Roman" w:hAnsi="Calibri" w:cs="Calibri"/>
                <w:b/>
                <w:bCs/>
                <w:color w:val="000000"/>
                <w:kern w:val="0"/>
                <w:sz w:val="18"/>
                <w:szCs w:val="18"/>
                <w:lang w:val="es-PE" w:eastAsia="es-PE"/>
                <w14:ligatures w14:val="none"/>
              </w:rPr>
              <w:t>9</w:t>
            </w:r>
          </w:p>
        </w:tc>
        <w:tc>
          <w:tcPr>
            <w:tcW w:w="286" w:type="pct"/>
            <w:vMerge w:val="restart"/>
            <w:tcBorders>
              <w:top w:val="nil"/>
              <w:left w:val="single" w:sz="4" w:space="0" w:color="auto"/>
              <w:bottom w:val="single" w:sz="4" w:space="0" w:color="000000"/>
              <w:right w:val="single" w:sz="4" w:space="0" w:color="auto"/>
            </w:tcBorders>
            <w:vAlign w:val="center"/>
            <w:hideMark/>
          </w:tcPr>
          <w:p w14:paraId="37FEEAB0"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64</w:t>
            </w:r>
          </w:p>
        </w:tc>
        <w:tc>
          <w:tcPr>
            <w:tcW w:w="285" w:type="pct"/>
            <w:vMerge w:val="restart"/>
            <w:tcBorders>
              <w:top w:val="nil"/>
              <w:left w:val="single" w:sz="4" w:space="0" w:color="auto"/>
              <w:bottom w:val="single" w:sz="4" w:space="0" w:color="000000"/>
              <w:right w:val="single" w:sz="4" w:space="0" w:color="auto"/>
            </w:tcBorders>
            <w:vAlign w:val="center"/>
            <w:hideMark/>
          </w:tcPr>
          <w:p w14:paraId="497E4238"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641</w:t>
            </w:r>
          </w:p>
        </w:tc>
        <w:tc>
          <w:tcPr>
            <w:tcW w:w="286" w:type="pct"/>
            <w:vMerge w:val="restart"/>
            <w:tcBorders>
              <w:top w:val="nil"/>
              <w:left w:val="single" w:sz="4" w:space="0" w:color="auto"/>
              <w:bottom w:val="single" w:sz="4" w:space="0" w:color="000000"/>
              <w:right w:val="single" w:sz="4" w:space="0" w:color="auto"/>
            </w:tcBorders>
            <w:vAlign w:val="center"/>
            <w:hideMark/>
          </w:tcPr>
          <w:p w14:paraId="0BBF47D9"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55</w:t>
            </w:r>
          </w:p>
        </w:tc>
        <w:tc>
          <w:tcPr>
            <w:tcW w:w="286" w:type="pct"/>
            <w:vMerge w:val="restart"/>
            <w:tcBorders>
              <w:top w:val="nil"/>
              <w:left w:val="single" w:sz="4" w:space="0" w:color="auto"/>
              <w:bottom w:val="single" w:sz="4" w:space="0" w:color="000000"/>
              <w:right w:val="single" w:sz="4" w:space="0" w:color="auto"/>
            </w:tcBorders>
            <w:vAlign w:val="center"/>
            <w:hideMark/>
          </w:tcPr>
          <w:p w14:paraId="4433F9B8"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529</w:t>
            </w:r>
          </w:p>
        </w:tc>
        <w:tc>
          <w:tcPr>
            <w:tcW w:w="286" w:type="pct"/>
            <w:vMerge w:val="restart"/>
            <w:tcBorders>
              <w:top w:val="nil"/>
              <w:left w:val="single" w:sz="4" w:space="0" w:color="auto"/>
              <w:bottom w:val="single" w:sz="4" w:space="0" w:color="000000"/>
              <w:right w:val="single" w:sz="4" w:space="0" w:color="auto"/>
            </w:tcBorders>
            <w:vAlign w:val="center"/>
            <w:hideMark/>
          </w:tcPr>
          <w:p w14:paraId="18FFCFED"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23</w:t>
            </w:r>
          </w:p>
        </w:tc>
        <w:tc>
          <w:tcPr>
            <w:tcW w:w="442" w:type="pct"/>
            <w:tcBorders>
              <w:top w:val="nil"/>
              <w:left w:val="nil"/>
              <w:bottom w:val="single" w:sz="4" w:space="0" w:color="auto"/>
              <w:right w:val="single" w:sz="4" w:space="0" w:color="auto"/>
            </w:tcBorders>
            <w:vAlign w:val="center"/>
            <w:hideMark/>
          </w:tcPr>
          <w:p w14:paraId="28D886E6"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12/01/26</w:t>
            </w:r>
          </w:p>
        </w:tc>
        <w:tc>
          <w:tcPr>
            <w:tcW w:w="440" w:type="pct"/>
            <w:tcBorders>
              <w:top w:val="nil"/>
              <w:left w:val="nil"/>
              <w:bottom w:val="single" w:sz="4" w:space="0" w:color="auto"/>
              <w:right w:val="single" w:sz="4" w:space="0" w:color="auto"/>
            </w:tcBorders>
            <w:vAlign w:val="center"/>
            <w:hideMark/>
          </w:tcPr>
          <w:p w14:paraId="15BBEA31"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28/03/26</w:t>
            </w:r>
          </w:p>
        </w:tc>
      </w:tr>
      <w:tr w:rsidR="00A93A07" w:rsidRPr="00A93A07" w14:paraId="772908DE" w14:textId="77777777" w:rsidTr="00A93A07">
        <w:trPr>
          <w:trHeight w:val="300"/>
        </w:trPr>
        <w:tc>
          <w:tcPr>
            <w:tcW w:w="982" w:type="pct"/>
            <w:vMerge/>
            <w:tcBorders>
              <w:top w:val="nil"/>
              <w:left w:val="single" w:sz="4" w:space="0" w:color="auto"/>
              <w:bottom w:val="single" w:sz="4" w:space="0" w:color="000000"/>
              <w:right w:val="single" w:sz="4" w:space="0" w:color="auto"/>
            </w:tcBorders>
            <w:vAlign w:val="center"/>
            <w:hideMark/>
          </w:tcPr>
          <w:p w14:paraId="4F81951E"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39427731"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6" w:type="pct"/>
            <w:vMerge/>
            <w:tcBorders>
              <w:top w:val="nil"/>
              <w:left w:val="single" w:sz="4" w:space="0" w:color="auto"/>
              <w:bottom w:val="single" w:sz="4" w:space="0" w:color="000000"/>
              <w:right w:val="single" w:sz="4" w:space="0" w:color="auto"/>
            </w:tcBorders>
            <w:vAlign w:val="center"/>
            <w:hideMark/>
          </w:tcPr>
          <w:p w14:paraId="45E35DBB"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nil"/>
              <w:left w:val="single" w:sz="4" w:space="0" w:color="auto"/>
              <w:bottom w:val="single" w:sz="4" w:space="0" w:color="000000"/>
              <w:right w:val="single" w:sz="4" w:space="0" w:color="auto"/>
            </w:tcBorders>
            <w:vAlign w:val="center"/>
            <w:hideMark/>
          </w:tcPr>
          <w:p w14:paraId="3E8F9AFC"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26399D66"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0B582275"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4F2E9228"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nil"/>
              <w:left w:val="single" w:sz="4" w:space="0" w:color="auto"/>
              <w:bottom w:val="single" w:sz="4" w:space="0" w:color="000000"/>
              <w:right w:val="single" w:sz="4" w:space="0" w:color="auto"/>
            </w:tcBorders>
            <w:vAlign w:val="center"/>
            <w:hideMark/>
          </w:tcPr>
          <w:p w14:paraId="48A9F673"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3B608586"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00EF472A"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7689D5CB"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20DBCE27"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06/04/26</w:t>
            </w:r>
          </w:p>
        </w:tc>
        <w:tc>
          <w:tcPr>
            <w:tcW w:w="440" w:type="pct"/>
            <w:tcBorders>
              <w:top w:val="nil"/>
              <w:left w:val="nil"/>
              <w:bottom w:val="single" w:sz="4" w:space="0" w:color="auto"/>
              <w:right w:val="single" w:sz="4" w:space="0" w:color="auto"/>
            </w:tcBorders>
            <w:vAlign w:val="center"/>
            <w:hideMark/>
          </w:tcPr>
          <w:p w14:paraId="2B80617F"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20/12/26</w:t>
            </w:r>
          </w:p>
        </w:tc>
      </w:tr>
      <w:tr w:rsidR="00A93A07" w:rsidRPr="00A93A07" w14:paraId="56D1030B" w14:textId="77777777" w:rsidTr="00A93A07">
        <w:trPr>
          <w:trHeight w:val="765"/>
        </w:trPr>
        <w:tc>
          <w:tcPr>
            <w:tcW w:w="982" w:type="pct"/>
            <w:tcBorders>
              <w:top w:val="nil"/>
              <w:left w:val="single" w:sz="4" w:space="0" w:color="auto"/>
              <w:bottom w:val="nil"/>
              <w:right w:val="single" w:sz="4" w:space="0" w:color="auto"/>
            </w:tcBorders>
            <w:vAlign w:val="center"/>
            <w:hideMark/>
          </w:tcPr>
          <w:p w14:paraId="7C4634A4"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 xml:space="preserve">ESTELAR SANTAMAR HOTEL &amp; CENTRO DE CONVENCIONES </w:t>
            </w:r>
          </w:p>
        </w:tc>
        <w:tc>
          <w:tcPr>
            <w:tcW w:w="286" w:type="pct"/>
            <w:tcBorders>
              <w:top w:val="nil"/>
              <w:left w:val="nil"/>
              <w:bottom w:val="nil"/>
              <w:right w:val="single" w:sz="4" w:space="0" w:color="auto"/>
            </w:tcBorders>
            <w:vAlign w:val="center"/>
            <w:hideMark/>
          </w:tcPr>
          <w:p w14:paraId="2C5E6B7E"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5*</w:t>
            </w:r>
          </w:p>
        </w:tc>
        <w:tc>
          <w:tcPr>
            <w:tcW w:w="566" w:type="pct"/>
            <w:tcBorders>
              <w:top w:val="nil"/>
              <w:left w:val="nil"/>
              <w:bottom w:val="nil"/>
              <w:right w:val="single" w:sz="4" w:space="0" w:color="auto"/>
            </w:tcBorders>
            <w:vAlign w:val="center"/>
            <w:hideMark/>
          </w:tcPr>
          <w:p w14:paraId="3D4E9A9D"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Standard Torre</w:t>
            </w:r>
          </w:p>
        </w:tc>
        <w:tc>
          <w:tcPr>
            <w:tcW w:w="285" w:type="pct"/>
            <w:tcBorders>
              <w:top w:val="nil"/>
              <w:left w:val="nil"/>
              <w:bottom w:val="nil"/>
              <w:right w:val="single" w:sz="4" w:space="0" w:color="auto"/>
            </w:tcBorders>
            <w:vAlign w:val="center"/>
            <w:hideMark/>
          </w:tcPr>
          <w:p w14:paraId="0B8E4AB6"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938</w:t>
            </w:r>
          </w:p>
        </w:tc>
        <w:tc>
          <w:tcPr>
            <w:tcW w:w="286" w:type="pct"/>
            <w:tcBorders>
              <w:top w:val="nil"/>
              <w:left w:val="nil"/>
              <w:bottom w:val="nil"/>
              <w:right w:val="single" w:sz="4" w:space="0" w:color="auto"/>
            </w:tcBorders>
            <w:vAlign w:val="center"/>
            <w:hideMark/>
          </w:tcPr>
          <w:p w14:paraId="6CD4DB24"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141</w:t>
            </w:r>
          </w:p>
        </w:tc>
        <w:tc>
          <w:tcPr>
            <w:tcW w:w="286" w:type="pct"/>
            <w:tcBorders>
              <w:top w:val="nil"/>
              <w:left w:val="nil"/>
              <w:bottom w:val="nil"/>
              <w:right w:val="single" w:sz="4" w:space="0" w:color="auto"/>
            </w:tcBorders>
            <w:vAlign w:val="center"/>
            <w:hideMark/>
          </w:tcPr>
          <w:p w14:paraId="3CE7E8AB"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700</w:t>
            </w:r>
          </w:p>
        </w:tc>
        <w:tc>
          <w:tcPr>
            <w:tcW w:w="286" w:type="pct"/>
            <w:tcBorders>
              <w:top w:val="nil"/>
              <w:left w:val="nil"/>
              <w:bottom w:val="nil"/>
              <w:right w:val="single" w:sz="4" w:space="0" w:color="auto"/>
            </w:tcBorders>
            <w:vAlign w:val="center"/>
            <w:hideMark/>
          </w:tcPr>
          <w:p w14:paraId="27D5B3E0"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71</w:t>
            </w:r>
          </w:p>
        </w:tc>
        <w:tc>
          <w:tcPr>
            <w:tcW w:w="285" w:type="pct"/>
            <w:tcBorders>
              <w:top w:val="nil"/>
              <w:left w:val="nil"/>
              <w:bottom w:val="nil"/>
              <w:right w:val="single" w:sz="4" w:space="0" w:color="auto"/>
            </w:tcBorders>
            <w:vAlign w:val="center"/>
            <w:hideMark/>
          </w:tcPr>
          <w:p w14:paraId="4C62645A"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649</w:t>
            </w:r>
          </w:p>
        </w:tc>
        <w:tc>
          <w:tcPr>
            <w:tcW w:w="286" w:type="pct"/>
            <w:tcBorders>
              <w:top w:val="nil"/>
              <w:left w:val="nil"/>
              <w:bottom w:val="nil"/>
              <w:right w:val="single" w:sz="4" w:space="0" w:color="auto"/>
            </w:tcBorders>
            <w:vAlign w:val="center"/>
            <w:hideMark/>
          </w:tcPr>
          <w:p w14:paraId="75B0B193"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58</w:t>
            </w:r>
          </w:p>
        </w:tc>
        <w:tc>
          <w:tcPr>
            <w:tcW w:w="286" w:type="pct"/>
            <w:tcBorders>
              <w:top w:val="nil"/>
              <w:left w:val="nil"/>
              <w:bottom w:val="nil"/>
              <w:right w:val="single" w:sz="4" w:space="0" w:color="auto"/>
            </w:tcBorders>
            <w:vAlign w:val="center"/>
            <w:hideMark/>
          </w:tcPr>
          <w:p w14:paraId="16994F4A"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462</w:t>
            </w:r>
          </w:p>
        </w:tc>
        <w:tc>
          <w:tcPr>
            <w:tcW w:w="286" w:type="pct"/>
            <w:tcBorders>
              <w:top w:val="nil"/>
              <w:left w:val="nil"/>
              <w:bottom w:val="nil"/>
              <w:right w:val="single" w:sz="4" w:space="0" w:color="auto"/>
            </w:tcBorders>
            <w:vAlign w:val="center"/>
            <w:hideMark/>
          </w:tcPr>
          <w:p w14:paraId="1283792A"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0</w:t>
            </w:r>
          </w:p>
        </w:tc>
        <w:tc>
          <w:tcPr>
            <w:tcW w:w="442" w:type="pct"/>
            <w:tcBorders>
              <w:top w:val="nil"/>
              <w:left w:val="nil"/>
              <w:bottom w:val="single" w:sz="4" w:space="0" w:color="auto"/>
              <w:right w:val="single" w:sz="4" w:space="0" w:color="auto"/>
            </w:tcBorders>
            <w:vAlign w:val="center"/>
            <w:hideMark/>
          </w:tcPr>
          <w:p w14:paraId="58CC0B56"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12/01/26</w:t>
            </w:r>
          </w:p>
        </w:tc>
        <w:tc>
          <w:tcPr>
            <w:tcW w:w="440" w:type="pct"/>
            <w:tcBorders>
              <w:top w:val="nil"/>
              <w:left w:val="nil"/>
              <w:bottom w:val="single" w:sz="4" w:space="0" w:color="auto"/>
              <w:right w:val="single" w:sz="4" w:space="0" w:color="auto"/>
            </w:tcBorders>
            <w:vAlign w:val="center"/>
            <w:hideMark/>
          </w:tcPr>
          <w:p w14:paraId="26DBBC3C"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19/03/26</w:t>
            </w:r>
          </w:p>
        </w:tc>
      </w:tr>
      <w:tr w:rsidR="00A93A07" w:rsidRPr="00A93A07" w14:paraId="684F7BFB" w14:textId="77777777" w:rsidTr="00A93A07">
        <w:trPr>
          <w:trHeight w:val="300"/>
        </w:trPr>
        <w:tc>
          <w:tcPr>
            <w:tcW w:w="982" w:type="pct"/>
            <w:vMerge w:val="restart"/>
            <w:tcBorders>
              <w:top w:val="single" w:sz="4" w:space="0" w:color="auto"/>
              <w:left w:val="single" w:sz="4" w:space="0" w:color="auto"/>
              <w:bottom w:val="single" w:sz="4" w:space="0" w:color="000000"/>
              <w:right w:val="single" w:sz="4" w:space="0" w:color="auto"/>
            </w:tcBorders>
            <w:vAlign w:val="center"/>
            <w:hideMark/>
          </w:tcPr>
          <w:p w14:paraId="2B6E8E25"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 xml:space="preserve">TACAMA BEACH RESORT </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4B4FF06A"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4*</w:t>
            </w:r>
          </w:p>
        </w:tc>
        <w:tc>
          <w:tcPr>
            <w:tcW w:w="566" w:type="pct"/>
            <w:vMerge w:val="restart"/>
            <w:tcBorders>
              <w:top w:val="single" w:sz="4" w:space="0" w:color="auto"/>
              <w:left w:val="single" w:sz="4" w:space="0" w:color="auto"/>
              <w:bottom w:val="single" w:sz="4" w:space="0" w:color="000000"/>
              <w:right w:val="single" w:sz="4" w:space="0" w:color="auto"/>
            </w:tcBorders>
            <w:vAlign w:val="center"/>
            <w:hideMark/>
          </w:tcPr>
          <w:p w14:paraId="54C6FD94"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 xml:space="preserve">Superior </w:t>
            </w:r>
          </w:p>
        </w:tc>
        <w:tc>
          <w:tcPr>
            <w:tcW w:w="285" w:type="pct"/>
            <w:vMerge w:val="restart"/>
            <w:tcBorders>
              <w:top w:val="single" w:sz="4" w:space="0" w:color="auto"/>
              <w:left w:val="single" w:sz="4" w:space="0" w:color="auto"/>
              <w:bottom w:val="single" w:sz="4" w:space="0" w:color="000000"/>
              <w:right w:val="single" w:sz="4" w:space="0" w:color="auto"/>
            </w:tcBorders>
            <w:vAlign w:val="center"/>
            <w:hideMark/>
          </w:tcPr>
          <w:p w14:paraId="70FB0642"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1046</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692BF69A"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178</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56A0700C"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790</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63F77119"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101</w:t>
            </w:r>
          </w:p>
        </w:tc>
        <w:tc>
          <w:tcPr>
            <w:tcW w:w="285" w:type="pct"/>
            <w:vMerge w:val="restart"/>
            <w:tcBorders>
              <w:top w:val="single" w:sz="4" w:space="0" w:color="auto"/>
              <w:left w:val="single" w:sz="4" w:space="0" w:color="auto"/>
              <w:bottom w:val="single" w:sz="4" w:space="0" w:color="000000"/>
              <w:right w:val="single" w:sz="4" w:space="0" w:color="auto"/>
            </w:tcBorders>
            <w:vAlign w:val="center"/>
            <w:hideMark/>
          </w:tcPr>
          <w:p w14:paraId="26BAA5C6"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750</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617660AA"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91</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15673B64"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649</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345E38CE"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63</w:t>
            </w:r>
          </w:p>
        </w:tc>
        <w:tc>
          <w:tcPr>
            <w:tcW w:w="442" w:type="pct"/>
            <w:tcBorders>
              <w:top w:val="nil"/>
              <w:left w:val="nil"/>
              <w:bottom w:val="single" w:sz="4" w:space="0" w:color="auto"/>
              <w:right w:val="single" w:sz="4" w:space="0" w:color="auto"/>
            </w:tcBorders>
            <w:vAlign w:val="center"/>
            <w:hideMark/>
          </w:tcPr>
          <w:p w14:paraId="1DB609A2"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12/01/26</w:t>
            </w:r>
          </w:p>
        </w:tc>
        <w:tc>
          <w:tcPr>
            <w:tcW w:w="440" w:type="pct"/>
            <w:tcBorders>
              <w:top w:val="nil"/>
              <w:left w:val="nil"/>
              <w:bottom w:val="single" w:sz="4" w:space="0" w:color="auto"/>
              <w:right w:val="single" w:sz="4" w:space="0" w:color="auto"/>
            </w:tcBorders>
            <w:vAlign w:val="center"/>
            <w:hideMark/>
          </w:tcPr>
          <w:p w14:paraId="6B9C5AAC"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28/03/26</w:t>
            </w:r>
          </w:p>
        </w:tc>
      </w:tr>
      <w:tr w:rsidR="00A93A07" w:rsidRPr="00A93A07" w14:paraId="74DA2304" w14:textId="77777777" w:rsidTr="00A93A07">
        <w:trPr>
          <w:trHeight w:val="300"/>
        </w:trPr>
        <w:tc>
          <w:tcPr>
            <w:tcW w:w="982" w:type="pct"/>
            <w:vMerge/>
            <w:tcBorders>
              <w:top w:val="single" w:sz="4" w:space="0" w:color="auto"/>
              <w:left w:val="single" w:sz="4" w:space="0" w:color="auto"/>
              <w:bottom w:val="single" w:sz="4" w:space="0" w:color="000000"/>
              <w:right w:val="single" w:sz="4" w:space="0" w:color="auto"/>
            </w:tcBorders>
            <w:vAlign w:val="center"/>
            <w:hideMark/>
          </w:tcPr>
          <w:p w14:paraId="4C5443FE"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57C1521F"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6" w:type="pct"/>
            <w:vMerge/>
            <w:tcBorders>
              <w:top w:val="single" w:sz="4" w:space="0" w:color="auto"/>
              <w:left w:val="single" w:sz="4" w:space="0" w:color="auto"/>
              <w:bottom w:val="single" w:sz="4" w:space="0" w:color="000000"/>
              <w:right w:val="single" w:sz="4" w:space="0" w:color="auto"/>
            </w:tcBorders>
            <w:vAlign w:val="center"/>
            <w:hideMark/>
          </w:tcPr>
          <w:p w14:paraId="2E7849DA"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57B5FAD3"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7B644731"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510C1B23"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5879DCC3"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561716E1"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4ED5A11C"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7492942C"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364B567E"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0341F904"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06/04/26</w:t>
            </w:r>
          </w:p>
        </w:tc>
        <w:tc>
          <w:tcPr>
            <w:tcW w:w="440" w:type="pct"/>
            <w:tcBorders>
              <w:top w:val="nil"/>
              <w:left w:val="nil"/>
              <w:bottom w:val="single" w:sz="4" w:space="0" w:color="auto"/>
              <w:right w:val="single" w:sz="4" w:space="0" w:color="auto"/>
            </w:tcBorders>
            <w:vAlign w:val="center"/>
            <w:hideMark/>
          </w:tcPr>
          <w:p w14:paraId="14FACEBF"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20/12/26</w:t>
            </w:r>
          </w:p>
        </w:tc>
      </w:tr>
      <w:tr w:rsidR="00A93A07" w:rsidRPr="00A93A07" w14:paraId="5B3FDD18" w14:textId="77777777" w:rsidTr="00A93A07">
        <w:trPr>
          <w:trHeight w:val="300"/>
        </w:trPr>
        <w:tc>
          <w:tcPr>
            <w:tcW w:w="982" w:type="pct"/>
            <w:vMerge w:val="restart"/>
            <w:tcBorders>
              <w:top w:val="nil"/>
              <w:left w:val="single" w:sz="4" w:space="0" w:color="auto"/>
              <w:bottom w:val="single" w:sz="4" w:space="0" w:color="000000"/>
              <w:right w:val="single" w:sz="4" w:space="0" w:color="auto"/>
            </w:tcBorders>
            <w:vAlign w:val="center"/>
            <w:hideMark/>
          </w:tcPr>
          <w:p w14:paraId="6F7E590B"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 xml:space="preserve">BEST WESTERN PLUS </w:t>
            </w:r>
          </w:p>
        </w:tc>
        <w:tc>
          <w:tcPr>
            <w:tcW w:w="286" w:type="pct"/>
            <w:vMerge w:val="restart"/>
            <w:tcBorders>
              <w:top w:val="nil"/>
              <w:left w:val="single" w:sz="4" w:space="0" w:color="auto"/>
              <w:bottom w:val="single" w:sz="4" w:space="0" w:color="000000"/>
              <w:right w:val="single" w:sz="4" w:space="0" w:color="auto"/>
            </w:tcBorders>
            <w:vAlign w:val="center"/>
            <w:hideMark/>
          </w:tcPr>
          <w:p w14:paraId="5D2B004B"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4*</w:t>
            </w:r>
          </w:p>
        </w:tc>
        <w:tc>
          <w:tcPr>
            <w:tcW w:w="566" w:type="pct"/>
            <w:vMerge w:val="restart"/>
            <w:tcBorders>
              <w:top w:val="nil"/>
              <w:left w:val="single" w:sz="4" w:space="0" w:color="auto"/>
              <w:bottom w:val="single" w:sz="4" w:space="0" w:color="000000"/>
              <w:right w:val="single" w:sz="4" w:space="0" w:color="auto"/>
            </w:tcBorders>
            <w:vAlign w:val="center"/>
            <w:hideMark/>
          </w:tcPr>
          <w:p w14:paraId="55B71C7B"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 xml:space="preserve">Superior </w:t>
            </w:r>
          </w:p>
        </w:tc>
        <w:tc>
          <w:tcPr>
            <w:tcW w:w="285" w:type="pct"/>
            <w:tcBorders>
              <w:top w:val="nil"/>
              <w:left w:val="nil"/>
              <w:bottom w:val="nil"/>
              <w:right w:val="single" w:sz="4" w:space="0" w:color="auto"/>
            </w:tcBorders>
            <w:vAlign w:val="center"/>
            <w:hideMark/>
          </w:tcPr>
          <w:p w14:paraId="6CCC6F5A"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859</w:t>
            </w:r>
          </w:p>
        </w:tc>
        <w:tc>
          <w:tcPr>
            <w:tcW w:w="286" w:type="pct"/>
            <w:tcBorders>
              <w:top w:val="nil"/>
              <w:left w:val="nil"/>
              <w:bottom w:val="nil"/>
              <w:right w:val="single" w:sz="4" w:space="0" w:color="auto"/>
            </w:tcBorders>
            <w:vAlign w:val="center"/>
            <w:hideMark/>
          </w:tcPr>
          <w:p w14:paraId="79D8B346"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115</w:t>
            </w:r>
          </w:p>
        </w:tc>
        <w:tc>
          <w:tcPr>
            <w:tcW w:w="286" w:type="pct"/>
            <w:tcBorders>
              <w:top w:val="nil"/>
              <w:left w:val="nil"/>
              <w:bottom w:val="nil"/>
              <w:right w:val="single" w:sz="4" w:space="0" w:color="auto"/>
            </w:tcBorders>
            <w:shd w:val="clear" w:color="000000" w:fill="FFC000"/>
            <w:vAlign w:val="center"/>
            <w:hideMark/>
          </w:tcPr>
          <w:p w14:paraId="09626DB5"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685</w:t>
            </w:r>
          </w:p>
        </w:tc>
        <w:tc>
          <w:tcPr>
            <w:tcW w:w="286" w:type="pct"/>
            <w:tcBorders>
              <w:top w:val="nil"/>
              <w:left w:val="nil"/>
              <w:bottom w:val="nil"/>
              <w:right w:val="single" w:sz="4" w:space="0" w:color="auto"/>
            </w:tcBorders>
            <w:vAlign w:val="center"/>
            <w:hideMark/>
          </w:tcPr>
          <w:p w14:paraId="2017742D"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66</w:t>
            </w:r>
          </w:p>
        </w:tc>
        <w:tc>
          <w:tcPr>
            <w:tcW w:w="285" w:type="pct"/>
            <w:tcBorders>
              <w:top w:val="nil"/>
              <w:left w:val="nil"/>
              <w:bottom w:val="nil"/>
              <w:right w:val="single" w:sz="4" w:space="0" w:color="auto"/>
            </w:tcBorders>
            <w:vAlign w:val="center"/>
            <w:hideMark/>
          </w:tcPr>
          <w:p w14:paraId="3ED09766"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641</w:t>
            </w:r>
          </w:p>
        </w:tc>
        <w:tc>
          <w:tcPr>
            <w:tcW w:w="286" w:type="pct"/>
            <w:tcBorders>
              <w:top w:val="nil"/>
              <w:left w:val="nil"/>
              <w:bottom w:val="nil"/>
              <w:right w:val="single" w:sz="4" w:space="0" w:color="auto"/>
            </w:tcBorders>
            <w:vAlign w:val="center"/>
            <w:hideMark/>
          </w:tcPr>
          <w:p w14:paraId="634CEE9B"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55</w:t>
            </w:r>
          </w:p>
        </w:tc>
        <w:tc>
          <w:tcPr>
            <w:tcW w:w="286" w:type="pct"/>
            <w:tcBorders>
              <w:top w:val="nil"/>
              <w:left w:val="nil"/>
              <w:bottom w:val="nil"/>
              <w:right w:val="single" w:sz="4" w:space="0" w:color="auto"/>
            </w:tcBorders>
            <w:vAlign w:val="center"/>
            <w:hideMark/>
          </w:tcPr>
          <w:p w14:paraId="196AA640"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462</w:t>
            </w:r>
          </w:p>
        </w:tc>
        <w:tc>
          <w:tcPr>
            <w:tcW w:w="286" w:type="pct"/>
            <w:tcBorders>
              <w:top w:val="nil"/>
              <w:left w:val="nil"/>
              <w:bottom w:val="nil"/>
              <w:right w:val="single" w:sz="4" w:space="0" w:color="auto"/>
            </w:tcBorders>
            <w:vAlign w:val="center"/>
            <w:hideMark/>
          </w:tcPr>
          <w:p w14:paraId="2B7894FB"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0</w:t>
            </w:r>
          </w:p>
        </w:tc>
        <w:tc>
          <w:tcPr>
            <w:tcW w:w="442" w:type="pct"/>
            <w:tcBorders>
              <w:top w:val="nil"/>
              <w:left w:val="nil"/>
              <w:bottom w:val="single" w:sz="4" w:space="0" w:color="auto"/>
              <w:right w:val="single" w:sz="4" w:space="0" w:color="auto"/>
            </w:tcBorders>
            <w:vAlign w:val="center"/>
            <w:hideMark/>
          </w:tcPr>
          <w:p w14:paraId="4BF82FB5"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16/01/26</w:t>
            </w:r>
          </w:p>
        </w:tc>
        <w:tc>
          <w:tcPr>
            <w:tcW w:w="440" w:type="pct"/>
            <w:tcBorders>
              <w:top w:val="nil"/>
              <w:left w:val="nil"/>
              <w:bottom w:val="single" w:sz="4" w:space="0" w:color="auto"/>
              <w:right w:val="single" w:sz="4" w:space="0" w:color="auto"/>
            </w:tcBorders>
            <w:vAlign w:val="center"/>
            <w:hideMark/>
          </w:tcPr>
          <w:p w14:paraId="0B4B1A62"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14/12/26</w:t>
            </w:r>
          </w:p>
        </w:tc>
      </w:tr>
      <w:tr w:rsidR="00A93A07" w:rsidRPr="00A93A07" w14:paraId="3A89FA3F" w14:textId="77777777" w:rsidTr="00A93A07">
        <w:trPr>
          <w:trHeight w:val="300"/>
        </w:trPr>
        <w:tc>
          <w:tcPr>
            <w:tcW w:w="982" w:type="pct"/>
            <w:vMerge/>
            <w:tcBorders>
              <w:top w:val="nil"/>
              <w:left w:val="single" w:sz="4" w:space="0" w:color="auto"/>
              <w:bottom w:val="single" w:sz="4" w:space="0" w:color="000000"/>
              <w:right w:val="single" w:sz="4" w:space="0" w:color="auto"/>
            </w:tcBorders>
            <w:vAlign w:val="center"/>
            <w:hideMark/>
          </w:tcPr>
          <w:p w14:paraId="3C11C41A"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109CDFE2"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6" w:type="pct"/>
            <w:vMerge/>
            <w:tcBorders>
              <w:top w:val="nil"/>
              <w:left w:val="single" w:sz="4" w:space="0" w:color="auto"/>
              <w:bottom w:val="single" w:sz="4" w:space="0" w:color="000000"/>
              <w:right w:val="single" w:sz="4" w:space="0" w:color="auto"/>
            </w:tcBorders>
            <w:vAlign w:val="center"/>
            <w:hideMark/>
          </w:tcPr>
          <w:p w14:paraId="6D458AAF"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val="restart"/>
            <w:tcBorders>
              <w:top w:val="single" w:sz="4" w:space="0" w:color="auto"/>
              <w:left w:val="single" w:sz="4" w:space="0" w:color="auto"/>
              <w:bottom w:val="single" w:sz="4" w:space="0" w:color="000000"/>
              <w:right w:val="single" w:sz="4" w:space="0" w:color="auto"/>
            </w:tcBorders>
            <w:vAlign w:val="center"/>
            <w:hideMark/>
          </w:tcPr>
          <w:p w14:paraId="1FE65483"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975</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6244DFA8"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154</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07452779"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741</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0307EE9B"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85</w:t>
            </w:r>
          </w:p>
        </w:tc>
        <w:tc>
          <w:tcPr>
            <w:tcW w:w="285" w:type="pct"/>
            <w:vMerge w:val="restart"/>
            <w:tcBorders>
              <w:top w:val="single" w:sz="4" w:space="0" w:color="auto"/>
              <w:left w:val="single" w:sz="4" w:space="0" w:color="auto"/>
              <w:bottom w:val="single" w:sz="4" w:space="0" w:color="000000"/>
              <w:right w:val="single" w:sz="4" w:space="0" w:color="auto"/>
            </w:tcBorders>
            <w:vAlign w:val="center"/>
            <w:hideMark/>
          </w:tcPr>
          <w:p w14:paraId="625952C6"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683</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17C9650E"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69</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24367C84"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462</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595390CB"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0</w:t>
            </w:r>
          </w:p>
        </w:tc>
        <w:tc>
          <w:tcPr>
            <w:tcW w:w="442" w:type="pct"/>
            <w:tcBorders>
              <w:top w:val="nil"/>
              <w:left w:val="nil"/>
              <w:bottom w:val="single" w:sz="4" w:space="0" w:color="auto"/>
              <w:right w:val="single" w:sz="4" w:space="0" w:color="auto"/>
            </w:tcBorders>
            <w:vAlign w:val="center"/>
            <w:hideMark/>
          </w:tcPr>
          <w:p w14:paraId="75E6A877"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28/03/26</w:t>
            </w:r>
          </w:p>
        </w:tc>
        <w:tc>
          <w:tcPr>
            <w:tcW w:w="440" w:type="pct"/>
            <w:tcBorders>
              <w:top w:val="nil"/>
              <w:left w:val="nil"/>
              <w:bottom w:val="single" w:sz="4" w:space="0" w:color="auto"/>
              <w:right w:val="single" w:sz="4" w:space="0" w:color="auto"/>
            </w:tcBorders>
            <w:vAlign w:val="center"/>
            <w:hideMark/>
          </w:tcPr>
          <w:p w14:paraId="2CD9CC93"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05/04/26</w:t>
            </w:r>
          </w:p>
        </w:tc>
      </w:tr>
      <w:tr w:rsidR="00A93A07" w:rsidRPr="00A93A07" w14:paraId="7487F434" w14:textId="77777777" w:rsidTr="00A93A07">
        <w:trPr>
          <w:trHeight w:val="300"/>
        </w:trPr>
        <w:tc>
          <w:tcPr>
            <w:tcW w:w="982" w:type="pct"/>
            <w:vMerge/>
            <w:tcBorders>
              <w:top w:val="nil"/>
              <w:left w:val="single" w:sz="4" w:space="0" w:color="auto"/>
              <w:bottom w:val="single" w:sz="4" w:space="0" w:color="000000"/>
              <w:right w:val="single" w:sz="4" w:space="0" w:color="auto"/>
            </w:tcBorders>
            <w:vAlign w:val="center"/>
            <w:hideMark/>
          </w:tcPr>
          <w:p w14:paraId="5A520A5E"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18649CEE"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6" w:type="pct"/>
            <w:vMerge/>
            <w:tcBorders>
              <w:top w:val="nil"/>
              <w:left w:val="single" w:sz="4" w:space="0" w:color="auto"/>
              <w:bottom w:val="single" w:sz="4" w:space="0" w:color="000000"/>
              <w:right w:val="single" w:sz="4" w:space="0" w:color="auto"/>
            </w:tcBorders>
            <w:vAlign w:val="center"/>
            <w:hideMark/>
          </w:tcPr>
          <w:p w14:paraId="66E515B3"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7D7E598D"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733E7B25"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3F071D46"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0EFAD063"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47192428"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2A8CE33B"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79F619F5"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714ECFCD"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7786D8CA"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20/06/26</w:t>
            </w:r>
          </w:p>
        </w:tc>
        <w:tc>
          <w:tcPr>
            <w:tcW w:w="440" w:type="pct"/>
            <w:tcBorders>
              <w:top w:val="nil"/>
              <w:left w:val="nil"/>
              <w:bottom w:val="single" w:sz="4" w:space="0" w:color="auto"/>
              <w:right w:val="single" w:sz="4" w:space="0" w:color="auto"/>
            </w:tcBorders>
            <w:vAlign w:val="center"/>
            <w:hideMark/>
          </w:tcPr>
          <w:p w14:paraId="0B37BE30"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15/07/26</w:t>
            </w:r>
          </w:p>
        </w:tc>
      </w:tr>
      <w:tr w:rsidR="00A93A07" w:rsidRPr="00A93A07" w14:paraId="1E7A2CA5" w14:textId="77777777" w:rsidTr="00A93A07">
        <w:trPr>
          <w:trHeight w:val="300"/>
        </w:trPr>
        <w:tc>
          <w:tcPr>
            <w:tcW w:w="982" w:type="pct"/>
            <w:vMerge/>
            <w:tcBorders>
              <w:top w:val="nil"/>
              <w:left w:val="single" w:sz="4" w:space="0" w:color="auto"/>
              <w:bottom w:val="single" w:sz="4" w:space="0" w:color="000000"/>
              <w:right w:val="single" w:sz="4" w:space="0" w:color="auto"/>
            </w:tcBorders>
            <w:vAlign w:val="center"/>
            <w:hideMark/>
          </w:tcPr>
          <w:p w14:paraId="1EB054A5"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6DAC0B31"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6" w:type="pct"/>
            <w:vMerge/>
            <w:tcBorders>
              <w:top w:val="nil"/>
              <w:left w:val="single" w:sz="4" w:space="0" w:color="auto"/>
              <w:bottom w:val="single" w:sz="4" w:space="0" w:color="000000"/>
              <w:right w:val="single" w:sz="4" w:space="0" w:color="auto"/>
            </w:tcBorders>
            <w:vAlign w:val="center"/>
            <w:hideMark/>
          </w:tcPr>
          <w:p w14:paraId="7C363B0D"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4784636C"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3CE71042"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07678EA5"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2AD7FB2D"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3ACBBFC5"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3588BAEA"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59776E62"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55D29B76"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0BA2F35C"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02/10/26</w:t>
            </w:r>
          </w:p>
        </w:tc>
        <w:tc>
          <w:tcPr>
            <w:tcW w:w="440" w:type="pct"/>
            <w:tcBorders>
              <w:top w:val="nil"/>
              <w:left w:val="nil"/>
              <w:bottom w:val="single" w:sz="4" w:space="0" w:color="auto"/>
              <w:right w:val="single" w:sz="4" w:space="0" w:color="auto"/>
            </w:tcBorders>
            <w:vAlign w:val="center"/>
            <w:hideMark/>
          </w:tcPr>
          <w:p w14:paraId="055EBCB5"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12/10/26</w:t>
            </w:r>
          </w:p>
        </w:tc>
      </w:tr>
      <w:tr w:rsidR="00A93A07" w:rsidRPr="00A93A07" w14:paraId="2FB79B65" w14:textId="77777777" w:rsidTr="00A93A07">
        <w:trPr>
          <w:trHeight w:val="300"/>
        </w:trPr>
        <w:tc>
          <w:tcPr>
            <w:tcW w:w="982" w:type="pct"/>
            <w:vMerge/>
            <w:tcBorders>
              <w:top w:val="nil"/>
              <w:left w:val="single" w:sz="4" w:space="0" w:color="auto"/>
              <w:bottom w:val="single" w:sz="4" w:space="0" w:color="000000"/>
              <w:right w:val="single" w:sz="4" w:space="0" w:color="auto"/>
            </w:tcBorders>
            <w:vAlign w:val="center"/>
            <w:hideMark/>
          </w:tcPr>
          <w:p w14:paraId="500F74F5"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7C06ABA0"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6" w:type="pct"/>
            <w:vMerge/>
            <w:tcBorders>
              <w:top w:val="nil"/>
              <w:left w:val="single" w:sz="4" w:space="0" w:color="auto"/>
              <w:bottom w:val="single" w:sz="4" w:space="0" w:color="000000"/>
              <w:right w:val="single" w:sz="4" w:space="0" w:color="auto"/>
            </w:tcBorders>
            <w:vAlign w:val="center"/>
            <w:hideMark/>
          </w:tcPr>
          <w:p w14:paraId="26F3040D"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53EF21FD"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17F7DAC1"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1A8FCA8C"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195A2BB0"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334AB5B6"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5429D87D"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6463174A"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48815098"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23FDA17A"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15/12/26</w:t>
            </w:r>
          </w:p>
        </w:tc>
        <w:tc>
          <w:tcPr>
            <w:tcW w:w="440" w:type="pct"/>
            <w:tcBorders>
              <w:top w:val="nil"/>
              <w:left w:val="nil"/>
              <w:bottom w:val="single" w:sz="4" w:space="0" w:color="auto"/>
              <w:right w:val="single" w:sz="4" w:space="0" w:color="auto"/>
            </w:tcBorders>
            <w:vAlign w:val="center"/>
            <w:hideMark/>
          </w:tcPr>
          <w:p w14:paraId="54287905"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31/12/26</w:t>
            </w:r>
          </w:p>
        </w:tc>
      </w:tr>
      <w:tr w:rsidR="00A93A07" w:rsidRPr="00A93A07" w14:paraId="71924F63" w14:textId="77777777" w:rsidTr="00A93A07">
        <w:trPr>
          <w:trHeight w:val="300"/>
        </w:trPr>
        <w:tc>
          <w:tcPr>
            <w:tcW w:w="982" w:type="pct"/>
            <w:vMerge w:val="restart"/>
            <w:tcBorders>
              <w:top w:val="nil"/>
              <w:left w:val="single" w:sz="4" w:space="0" w:color="auto"/>
              <w:bottom w:val="single" w:sz="4" w:space="0" w:color="auto"/>
              <w:right w:val="single" w:sz="4" w:space="0" w:color="auto"/>
            </w:tcBorders>
            <w:vAlign w:val="center"/>
            <w:hideMark/>
          </w:tcPr>
          <w:p w14:paraId="31D13EB8"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HILTON GARDEN INN SANTA MARTA</w:t>
            </w:r>
          </w:p>
        </w:tc>
        <w:tc>
          <w:tcPr>
            <w:tcW w:w="286" w:type="pct"/>
            <w:vMerge w:val="restart"/>
            <w:tcBorders>
              <w:top w:val="nil"/>
              <w:left w:val="single" w:sz="4" w:space="0" w:color="auto"/>
              <w:bottom w:val="single" w:sz="4" w:space="0" w:color="auto"/>
              <w:right w:val="single" w:sz="4" w:space="0" w:color="auto"/>
            </w:tcBorders>
            <w:vAlign w:val="center"/>
            <w:hideMark/>
          </w:tcPr>
          <w:p w14:paraId="435FE831"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3*</w:t>
            </w:r>
          </w:p>
        </w:tc>
        <w:tc>
          <w:tcPr>
            <w:tcW w:w="566" w:type="pct"/>
            <w:vMerge w:val="restart"/>
            <w:tcBorders>
              <w:top w:val="nil"/>
              <w:left w:val="single" w:sz="4" w:space="0" w:color="auto"/>
              <w:bottom w:val="single" w:sz="4" w:space="0" w:color="auto"/>
              <w:right w:val="single" w:sz="4" w:space="0" w:color="auto"/>
            </w:tcBorders>
            <w:vAlign w:val="center"/>
            <w:hideMark/>
          </w:tcPr>
          <w:p w14:paraId="515B875A" w14:textId="77777777"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Standard</w:t>
            </w:r>
          </w:p>
        </w:tc>
        <w:tc>
          <w:tcPr>
            <w:tcW w:w="285" w:type="pct"/>
            <w:tcBorders>
              <w:top w:val="nil"/>
              <w:left w:val="nil"/>
              <w:bottom w:val="single" w:sz="4" w:space="0" w:color="auto"/>
              <w:right w:val="single" w:sz="4" w:space="0" w:color="auto"/>
            </w:tcBorders>
            <w:vAlign w:val="center"/>
            <w:hideMark/>
          </w:tcPr>
          <w:p w14:paraId="3F646295"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851</w:t>
            </w:r>
          </w:p>
        </w:tc>
        <w:tc>
          <w:tcPr>
            <w:tcW w:w="286" w:type="pct"/>
            <w:tcBorders>
              <w:top w:val="nil"/>
              <w:left w:val="nil"/>
              <w:bottom w:val="single" w:sz="4" w:space="0" w:color="auto"/>
              <w:right w:val="single" w:sz="4" w:space="0" w:color="auto"/>
            </w:tcBorders>
            <w:vAlign w:val="center"/>
            <w:hideMark/>
          </w:tcPr>
          <w:p w14:paraId="0926D4A2"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113</w:t>
            </w:r>
          </w:p>
        </w:tc>
        <w:tc>
          <w:tcPr>
            <w:tcW w:w="286" w:type="pct"/>
            <w:tcBorders>
              <w:top w:val="nil"/>
              <w:left w:val="nil"/>
              <w:bottom w:val="single" w:sz="4" w:space="0" w:color="auto"/>
              <w:right w:val="single" w:sz="4" w:space="0" w:color="auto"/>
            </w:tcBorders>
            <w:shd w:val="clear" w:color="000000" w:fill="FFC000"/>
            <w:vAlign w:val="center"/>
            <w:hideMark/>
          </w:tcPr>
          <w:p w14:paraId="31B810E9" w14:textId="18CE294C"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eastAsia="Times New Roman" w:hAnsi="Calibri" w:cs="Calibri"/>
                <w:b/>
                <w:bCs/>
                <w:color w:val="000000"/>
                <w:kern w:val="0"/>
                <w:sz w:val="18"/>
                <w:szCs w:val="18"/>
                <w:lang w:val="es-PE" w:eastAsia="es-PE"/>
                <w14:ligatures w14:val="none"/>
              </w:rPr>
              <w:t>67</w:t>
            </w:r>
            <w:r>
              <w:rPr>
                <w:rFonts w:ascii="Calibri" w:eastAsia="Times New Roman" w:hAnsi="Calibri" w:cs="Calibri"/>
                <w:b/>
                <w:bCs/>
                <w:color w:val="000000"/>
                <w:kern w:val="0"/>
                <w:sz w:val="18"/>
                <w:szCs w:val="18"/>
                <w:lang w:val="es-PE" w:eastAsia="es-PE"/>
                <w14:ligatures w14:val="none"/>
              </w:rPr>
              <w:t>9</w:t>
            </w:r>
          </w:p>
        </w:tc>
        <w:tc>
          <w:tcPr>
            <w:tcW w:w="286" w:type="pct"/>
            <w:tcBorders>
              <w:top w:val="nil"/>
              <w:left w:val="nil"/>
              <w:bottom w:val="single" w:sz="4" w:space="0" w:color="auto"/>
              <w:right w:val="single" w:sz="4" w:space="0" w:color="auto"/>
            </w:tcBorders>
            <w:vAlign w:val="center"/>
            <w:hideMark/>
          </w:tcPr>
          <w:p w14:paraId="7D6D8E1C"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64</w:t>
            </w:r>
          </w:p>
        </w:tc>
        <w:tc>
          <w:tcPr>
            <w:tcW w:w="285" w:type="pct"/>
            <w:tcBorders>
              <w:top w:val="nil"/>
              <w:left w:val="nil"/>
              <w:bottom w:val="single" w:sz="4" w:space="0" w:color="auto"/>
              <w:right w:val="single" w:sz="4" w:space="0" w:color="auto"/>
            </w:tcBorders>
            <w:vAlign w:val="center"/>
            <w:hideMark/>
          </w:tcPr>
          <w:p w14:paraId="6EF1D5B5"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634</w:t>
            </w:r>
          </w:p>
        </w:tc>
        <w:tc>
          <w:tcPr>
            <w:tcW w:w="286" w:type="pct"/>
            <w:tcBorders>
              <w:top w:val="nil"/>
              <w:left w:val="nil"/>
              <w:bottom w:val="single" w:sz="4" w:space="0" w:color="auto"/>
              <w:right w:val="single" w:sz="4" w:space="0" w:color="auto"/>
            </w:tcBorders>
            <w:vAlign w:val="center"/>
            <w:hideMark/>
          </w:tcPr>
          <w:p w14:paraId="4EA0859A"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53</w:t>
            </w:r>
          </w:p>
        </w:tc>
        <w:tc>
          <w:tcPr>
            <w:tcW w:w="286" w:type="pct"/>
            <w:tcBorders>
              <w:top w:val="nil"/>
              <w:left w:val="nil"/>
              <w:bottom w:val="single" w:sz="4" w:space="0" w:color="auto"/>
              <w:right w:val="single" w:sz="4" w:space="0" w:color="auto"/>
            </w:tcBorders>
            <w:vAlign w:val="center"/>
            <w:hideMark/>
          </w:tcPr>
          <w:p w14:paraId="7F3240BB"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462</w:t>
            </w:r>
          </w:p>
        </w:tc>
        <w:tc>
          <w:tcPr>
            <w:tcW w:w="286" w:type="pct"/>
            <w:tcBorders>
              <w:top w:val="nil"/>
              <w:left w:val="nil"/>
              <w:bottom w:val="single" w:sz="4" w:space="0" w:color="auto"/>
              <w:right w:val="single" w:sz="4" w:space="0" w:color="auto"/>
            </w:tcBorders>
            <w:vAlign w:val="center"/>
            <w:hideMark/>
          </w:tcPr>
          <w:p w14:paraId="45EA3354"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0</w:t>
            </w:r>
          </w:p>
        </w:tc>
        <w:tc>
          <w:tcPr>
            <w:tcW w:w="441" w:type="pct"/>
            <w:tcBorders>
              <w:top w:val="nil"/>
              <w:left w:val="nil"/>
              <w:bottom w:val="single" w:sz="4" w:space="0" w:color="auto"/>
              <w:right w:val="single" w:sz="4" w:space="0" w:color="auto"/>
            </w:tcBorders>
            <w:vAlign w:val="center"/>
            <w:hideMark/>
          </w:tcPr>
          <w:p w14:paraId="44BFFED9"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11/01/26</w:t>
            </w:r>
          </w:p>
        </w:tc>
        <w:tc>
          <w:tcPr>
            <w:tcW w:w="441" w:type="pct"/>
            <w:tcBorders>
              <w:top w:val="nil"/>
              <w:left w:val="nil"/>
              <w:bottom w:val="single" w:sz="4" w:space="0" w:color="auto"/>
              <w:right w:val="single" w:sz="4" w:space="0" w:color="auto"/>
            </w:tcBorders>
            <w:vAlign w:val="center"/>
            <w:hideMark/>
          </w:tcPr>
          <w:p w14:paraId="14A0A2CD"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27/12/26</w:t>
            </w:r>
          </w:p>
        </w:tc>
      </w:tr>
      <w:tr w:rsidR="00A93A07" w:rsidRPr="00A93A07" w14:paraId="431E8E57" w14:textId="77777777" w:rsidTr="00A93A07">
        <w:trPr>
          <w:trHeight w:val="300"/>
        </w:trPr>
        <w:tc>
          <w:tcPr>
            <w:tcW w:w="982" w:type="pct"/>
            <w:vMerge/>
            <w:tcBorders>
              <w:top w:val="nil"/>
              <w:left w:val="single" w:sz="4" w:space="0" w:color="auto"/>
              <w:bottom w:val="single" w:sz="4" w:space="0" w:color="auto"/>
              <w:right w:val="single" w:sz="4" w:space="0" w:color="auto"/>
            </w:tcBorders>
            <w:vAlign w:val="center"/>
            <w:hideMark/>
          </w:tcPr>
          <w:p w14:paraId="14FC7CA8"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3546FDE4"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6" w:type="pct"/>
            <w:vMerge/>
            <w:tcBorders>
              <w:top w:val="nil"/>
              <w:left w:val="single" w:sz="4" w:space="0" w:color="auto"/>
              <w:bottom w:val="single" w:sz="4" w:space="0" w:color="auto"/>
              <w:right w:val="single" w:sz="4" w:space="0" w:color="auto"/>
            </w:tcBorders>
            <w:vAlign w:val="center"/>
            <w:hideMark/>
          </w:tcPr>
          <w:p w14:paraId="7F86EAE4"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val="restart"/>
            <w:tcBorders>
              <w:top w:val="nil"/>
              <w:left w:val="single" w:sz="4" w:space="0" w:color="auto"/>
              <w:bottom w:val="single" w:sz="4" w:space="0" w:color="auto"/>
              <w:right w:val="single" w:sz="4" w:space="0" w:color="auto"/>
            </w:tcBorders>
            <w:vAlign w:val="center"/>
            <w:hideMark/>
          </w:tcPr>
          <w:p w14:paraId="75EE2F93"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983</w:t>
            </w:r>
          </w:p>
        </w:tc>
        <w:tc>
          <w:tcPr>
            <w:tcW w:w="286" w:type="pct"/>
            <w:vMerge w:val="restart"/>
            <w:tcBorders>
              <w:top w:val="nil"/>
              <w:left w:val="single" w:sz="4" w:space="0" w:color="auto"/>
              <w:bottom w:val="single" w:sz="4" w:space="0" w:color="auto"/>
              <w:right w:val="single" w:sz="4" w:space="0" w:color="auto"/>
            </w:tcBorders>
            <w:vAlign w:val="center"/>
            <w:hideMark/>
          </w:tcPr>
          <w:p w14:paraId="4DA41941"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156</w:t>
            </w:r>
          </w:p>
        </w:tc>
        <w:tc>
          <w:tcPr>
            <w:tcW w:w="286" w:type="pct"/>
            <w:vMerge w:val="restart"/>
            <w:tcBorders>
              <w:top w:val="nil"/>
              <w:left w:val="single" w:sz="4" w:space="0" w:color="auto"/>
              <w:bottom w:val="single" w:sz="4" w:space="0" w:color="auto"/>
              <w:right w:val="single" w:sz="4" w:space="0" w:color="auto"/>
            </w:tcBorders>
            <w:vAlign w:val="center"/>
            <w:hideMark/>
          </w:tcPr>
          <w:p w14:paraId="2B69C063"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741</w:t>
            </w:r>
          </w:p>
        </w:tc>
        <w:tc>
          <w:tcPr>
            <w:tcW w:w="286" w:type="pct"/>
            <w:vMerge w:val="restart"/>
            <w:tcBorders>
              <w:top w:val="nil"/>
              <w:left w:val="single" w:sz="4" w:space="0" w:color="auto"/>
              <w:bottom w:val="single" w:sz="4" w:space="0" w:color="auto"/>
              <w:right w:val="single" w:sz="4" w:space="0" w:color="auto"/>
            </w:tcBorders>
            <w:vAlign w:val="center"/>
            <w:hideMark/>
          </w:tcPr>
          <w:p w14:paraId="13064D6A"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85</w:t>
            </w:r>
          </w:p>
        </w:tc>
        <w:tc>
          <w:tcPr>
            <w:tcW w:w="285" w:type="pct"/>
            <w:vMerge w:val="restart"/>
            <w:tcBorders>
              <w:top w:val="nil"/>
              <w:left w:val="single" w:sz="4" w:space="0" w:color="auto"/>
              <w:bottom w:val="single" w:sz="4" w:space="0" w:color="auto"/>
              <w:right w:val="single" w:sz="4" w:space="0" w:color="auto"/>
            </w:tcBorders>
            <w:vAlign w:val="center"/>
            <w:hideMark/>
          </w:tcPr>
          <w:p w14:paraId="73D49EDE"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675</w:t>
            </w:r>
          </w:p>
        </w:tc>
        <w:tc>
          <w:tcPr>
            <w:tcW w:w="286" w:type="pct"/>
            <w:vMerge w:val="restart"/>
            <w:tcBorders>
              <w:top w:val="nil"/>
              <w:left w:val="single" w:sz="4" w:space="0" w:color="auto"/>
              <w:bottom w:val="single" w:sz="4" w:space="0" w:color="auto"/>
              <w:right w:val="single" w:sz="4" w:space="0" w:color="auto"/>
            </w:tcBorders>
            <w:vAlign w:val="center"/>
            <w:hideMark/>
          </w:tcPr>
          <w:p w14:paraId="3EDF8FCD"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66</w:t>
            </w:r>
          </w:p>
        </w:tc>
        <w:tc>
          <w:tcPr>
            <w:tcW w:w="286" w:type="pct"/>
            <w:vMerge w:val="restart"/>
            <w:tcBorders>
              <w:top w:val="nil"/>
              <w:left w:val="single" w:sz="4" w:space="0" w:color="auto"/>
              <w:bottom w:val="single" w:sz="4" w:space="0" w:color="auto"/>
              <w:right w:val="single" w:sz="4" w:space="0" w:color="auto"/>
            </w:tcBorders>
            <w:vAlign w:val="center"/>
            <w:hideMark/>
          </w:tcPr>
          <w:p w14:paraId="219C8DB5"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462</w:t>
            </w:r>
          </w:p>
        </w:tc>
        <w:tc>
          <w:tcPr>
            <w:tcW w:w="286" w:type="pct"/>
            <w:vMerge w:val="restart"/>
            <w:tcBorders>
              <w:top w:val="nil"/>
              <w:left w:val="single" w:sz="4" w:space="0" w:color="auto"/>
              <w:bottom w:val="single" w:sz="4" w:space="0" w:color="auto"/>
              <w:right w:val="single" w:sz="4" w:space="0" w:color="auto"/>
            </w:tcBorders>
            <w:vAlign w:val="center"/>
            <w:hideMark/>
          </w:tcPr>
          <w:p w14:paraId="0DF51141"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0</w:t>
            </w:r>
          </w:p>
        </w:tc>
        <w:tc>
          <w:tcPr>
            <w:tcW w:w="441" w:type="pct"/>
            <w:tcBorders>
              <w:top w:val="nil"/>
              <w:left w:val="nil"/>
              <w:bottom w:val="single" w:sz="4" w:space="0" w:color="auto"/>
              <w:right w:val="single" w:sz="4" w:space="0" w:color="auto"/>
            </w:tcBorders>
            <w:vAlign w:val="center"/>
            <w:hideMark/>
          </w:tcPr>
          <w:p w14:paraId="0DA39C72"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01/04/26</w:t>
            </w:r>
          </w:p>
        </w:tc>
        <w:tc>
          <w:tcPr>
            <w:tcW w:w="441" w:type="pct"/>
            <w:tcBorders>
              <w:top w:val="nil"/>
              <w:left w:val="nil"/>
              <w:bottom w:val="single" w:sz="4" w:space="0" w:color="auto"/>
              <w:right w:val="single" w:sz="4" w:space="0" w:color="auto"/>
            </w:tcBorders>
            <w:vAlign w:val="center"/>
            <w:hideMark/>
          </w:tcPr>
          <w:p w14:paraId="58B56CDF"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05/04/26</w:t>
            </w:r>
          </w:p>
        </w:tc>
      </w:tr>
      <w:tr w:rsidR="00A93A07" w:rsidRPr="00A93A07" w14:paraId="533163CB" w14:textId="77777777" w:rsidTr="00A93A07">
        <w:trPr>
          <w:trHeight w:val="300"/>
        </w:trPr>
        <w:tc>
          <w:tcPr>
            <w:tcW w:w="982" w:type="pct"/>
            <w:vMerge/>
            <w:tcBorders>
              <w:top w:val="nil"/>
              <w:left w:val="single" w:sz="4" w:space="0" w:color="auto"/>
              <w:bottom w:val="single" w:sz="4" w:space="0" w:color="auto"/>
              <w:right w:val="single" w:sz="4" w:space="0" w:color="auto"/>
            </w:tcBorders>
            <w:vAlign w:val="center"/>
            <w:hideMark/>
          </w:tcPr>
          <w:p w14:paraId="06476598"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7C111E5B"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6" w:type="pct"/>
            <w:vMerge/>
            <w:tcBorders>
              <w:top w:val="nil"/>
              <w:left w:val="single" w:sz="4" w:space="0" w:color="auto"/>
              <w:bottom w:val="single" w:sz="4" w:space="0" w:color="auto"/>
              <w:right w:val="single" w:sz="4" w:space="0" w:color="auto"/>
            </w:tcBorders>
            <w:vAlign w:val="center"/>
            <w:hideMark/>
          </w:tcPr>
          <w:p w14:paraId="37C6745B"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nil"/>
              <w:left w:val="single" w:sz="4" w:space="0" w:color="auto"/>
              <w:bottom w:val="single" w:sz="4" w:space="0" w:color="auto"/>
              <w:right w:val="single" w:sz="4" w:space="0" w:color="auto"/>
            </w:tcBorders>
            <w:vAlign w:val="center"/>
            <w:hideMark/>
          </w:tcPr>
          <w:p w14:paraId="536AA518"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3D4C61FC"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3657D956"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63399B72"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nil"/>
              <w:left w:val="single" w:sz="4" w:space="0" w:color="auto"/>
              <w:bottom w:val="single" w:sz="4" w:space="0" w:color="auto"/>
              <w:right w:val="single" w:sz="4" w:space="0" w:color="auto"/>
            </w:tcBorders>
            <w:vAlign w:val="center"/>
            <w:hideMark/>
          </w:tcPr>
          <w:p w14:paraId="340D5123"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7DEE74B1"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3FFFA75B"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4DC42E0B"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1" w:type="pct"/>
            <w:tcBorders>
              <w:top w:val="nil"/>
              <w:left w:val="nil"/>
              <w:bottom w:val="single" w:sz="4" w:space="0" w:color="auto"/>
              <w:right w:val="single" w:sz="4" w:space="0" w:color="auto"/>
            </w:tcBorders>
            <w:vAlign w:val="center"/>
            <w:hideMark/>
          </w:tcPr>
          <w:p w14:paraId="7A27299E"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15/06/26</w:t>
            </w:r>
          </w:p>
        </w:tc>
        <w:tc>
          <w:tcPr>
            <w:tcW w:w="441" w:type="pct"/>
            <w:tcBorders>
              <w:top w:val="nil"/>
              <w:left w:val="nil"/>
              <w:bottom w:val="single" w:sz="4" w:space="0" w:color="auto"/>
              <w:right w:val="single" w:sz="4" w:space="0" w:color="auto"/>
            </w:tcBorders>
            <w:vAlign w:val="center"/>
            <w:hideMark/>
          </w:tcPr>
          <w:p w14:paraId="4B74997E" w14:textId="7777777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eastAsia="Times New Roman" w:hAnsi="Calibri" w:cs="Calibri"/>
                <w:color w:val="000000"/>
                <w:kern w:val="0"/>
                <w:sz w:val="18"/>
                <w:szCs w:val="18"/>
                <w:lang w:val="es-PE" w:eastAsia="es-PE"/>
                <w14:ligatures w14:val="none"/>
              </w:rPr>
              <w:t>15/07/26</w:t>
            </w:r>
          </w:p>
        </w:tc>
      </w:tr>
    </w:tbl>
    <w:p w14:paraId="19A9CC8E" w14:textId="77777777" w:rsidR="00A93A07" w:rsidRDefault="00A93A07" w:rsidP="00313BCB">
      <w:pPr>
        <w:spacing w:after="0" w:line="240" w:lineRule="auto"/>
        <w:jc w:val="both"/>
        <w:rPr>
          <w:b/>
          <w:bCs/>
          <w:sz w:val="20"/>
          <w:szCs w:val="20"/>
        </w:rPr>
      </w:pPr>
    </w:p>
    <w:p w14:paraId="18618AF1" w14:textId="77777777" w:rsidR="00A93A07" w:rsidRDefault="00A93A07" w:rsidP="00313BCB">
      <w:pPr>
        <w:spacing w:after="0" w:line="240" w:lineRule="auto"/>
        <w:jc w:val="both"/>
        <w:rPr>
          <w:b/>
          <w:bCs/>
          <w:sz w:val="20"/>
          <w:szCs w:val="20"/>
        </w:rPr>
      </w:pPr>
    </w:p>
    <w:p w14:paraId="5A60AD08" w14:textId="77777777" w:rsidR="00A93A07" w:rsidRDefault="00A93A07" w:rsidP="00313BCB">
      <w:pPr>
        <w:spacing w:after="0" w:line="240" w:lineRule="auto"/>
        <w:jc w:val="both"/>
        <w:rPr>
          <w:b/>
          <w:bCs/>
          <w:sz w:val="20"/>
          <w:szCs w:val="20"/>
        </w:rPr>
      </w:pPr>
    </w:p>
    <w:tbl>
      <w:tblPr>
        <w:tblW w:w="5698" w:type="pct"/>
        <w:tblLayout w:type="fixed"/>
        <w:tblCellMar>
          <w:left w:w="70" w:type="dxa"/>
          <w:right w:w="70" w:type="dxa"/>
        </w:tblCellMar>
        <w:tblLook w:val="04A0" w:firstRow="1" w:lastRow="0" w:firstColumn="1" w:lastColumn="0" w:noHBand="0" w:noVBand="1"/>
      </w:tblPr>
      <w:tblGrid>
        <w:gridCol w:w="1979"/>
        <w:gridCol w:w="576"/>
        <w:gridCol w:w="1142"/>
        <w:gridCol w:w="574"/>
        <w:gridCol w:w="575"/>
        <w:gridCol w:w="575"/>
        <w:gridCol w:w="575"/>
        <w:gridCol w:w="573"/>
        <w:gridCol w:w="575"/>
        <w:gridCol w:w="575"/>
        <w:gridCol w:w="575"/>
        <w:gridCol w:w="889"/>
        <w:gridCol w:w="877"/>
      </w:tblGrid>
      <w:tr w:rsidR="00A93A07" w:rsidRPr="00A93A07" w14:paraId="4B4534C9" w14:textId="77777777" w:rsidTr="00A93A07">
        <w:trPr>
          <w:trHeight w:val="499"/>
        </w:trPr>
        <w:tc>
          <w:tcPr>
            <w:tcW w:w="4120" w:type="pct"/>
            <w:gridSpan w:val="11"/>
            <w:tcBorders>
              <w:top w:val="single" w:sz="4" w:space="0" w:color="auto"/>
              <w:left w:val="single" w:sz="4" w:space="0" w:color="auto"/>
              <w:bottom w:val="single" w:sz="4" w:space="0" w:color="auto"/>
              <w:right w:val="single" w:sz="4" w:space="0" w:color="auto"/>
            </w:tcBorders>
            <w:shd w:val="clear" w:color="CC0000" w:fill="CC0000"/>
            <w:vAlign w:val="center"/>
            <w:hideMark/>
          </w:tcPr>
          <w:p w14:paraId="75FAC78E" w14:textId="404B72CB"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lastRenderedPageBreak/>
              <w:t>PROGRAMA SOLO SERVICIOS</w:t>
            </w:r>
          </w:p>
        </w:tc>
        <w:tc>
          <w:tcPr>
            <w:tcW w:w="880" w:type="pct"/>
            <w:gridSpan w:val="2"/>
            <w:tcBorders>
              <w:top w:val="single" w:sz="4" w:space="0" w:color="auto"/>
              <w:left w:val="nil"/>
              <w:bottom w:val="single" w:sz="4" w:space="0" w:color="auto"/>
              <w:right w:val="single" w:sz="4" w:space="0" w:color="auto"/>
            </w:tcBorders>
            <w:shd w:val="clear" w:color="CC0000" w:fill="CC0000"/>
            <w:vAlign w:val="center"/>
            <w:hideMark/>
          </w:tcPr>
          <w:p w14:paraId="30C68767"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VIGENCIA</w:t>
            </w:r>
          </w:p>
        </w:tc>
      </w:tr>
      <w:tr w:rsidR="00A93A07" w:rsidRPr="00A93A07" w14:paraId="21C1EF84" w14:textId="77777777" w:rsidTr="00A93A07">
        <w:trPr>
          <w:trHeight w:val="499"/>
        </w:trPr>
        <w:tc>
          <w:tcPr>
            <w:tcW w:w="983" w:type="pct"/>
            <w:tcBorders>
              <w:top w:val="nil"/>
              <w:left w:val="single" w:sz="4" w:space="0" w:color="auto"/>
              <w:bottom w:val="single" w:sz="4" w:space="0" w:color="auto"/>
              <w:right w:val="single" w:sz="4" w:space="0" w:color="auto"/>
            </w:tcBorders>
            <w:shd w:val="clear" w:color="CC0000" w:fill="CC0000"/>
            <w:vAlign w:val="center"/>
            <w:hideMark/>
          </w:tcPr>
          <w:p w14:paraId="3906EFF7"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HOTEL</w:t>
            </w:r>
          </w:p>
        </w:tc>
        <w:tc>
          <w:tcPr>
            <w:tcW w:w="286" w:type="pct"/>
            <w:tcBorders>
              <w:top w:val="nil"/>
              <w:left w:val="nil"/>
              <w:bottom w:val="single" w:sz="4" w:space="0" w:color="auto"/>
              <w:right w:val="single" w:sz="4" w:space="0" w:color="auto"/>
            </w:tcBorders>
            <w:shd w:val="clear" w:color="CC0000" w:fill="CC0000"/>
            <w:vAlign w:val="center"/>
            <w:hideMark/>
          </w:tcPr>
          <w:p w14:paraId="5A30B49D"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CAT.</w:t>
            </w:r>
          </w:p>
        </w:tc>
        <w:tc>
          <w:tcPr>
            <w:tcW w:w="567" w:type="pct"/>
            <w:tcBorders>
              <w:top w:val="nil"/>
              <w:left w:val="nil"/>
              <w:bottom w:val="single" w:sz="4" w:space="0" w:color="auto"/>
              <w:right w:val="single" w:sz="4" w:space="0" w:color="auto"/>
            </w:tcBorders>
            <w:shd w:val="clear" w:color="CC0000" w:fill="CC0000"/>
            <w:vAlign w:val="center"/>
            <w:hideMark/>
          </w:tcPr>
          <w:p w14:paraId="198DDBBB"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HABITACIÓN</w:t>
            </w:r>
          </w:p>
        </w:tc>
        <w:tc>
          <w:tcPr>
            <w:tcW w:w="285" w:type="pct"/>
            <w:tcBorders>
              <w:top w:val="nil"/>
              <w:left w:val="nil"/>
              <w:bottom w:val="single" w:sz="4" w:space="0" w:color="auto"/>
              <w:right w:val="single" w:sz="4" w:space="0" w:color="auto"/>
            </w:tcBorders>
            <w:shd w:val="clear" w:color="CC0000" w:fill="CC0000"/>
            <w:vAlign w:val="center"/>
            <w:hideMark/>
          </w:tcPr>
          <w:p w14:paraId="72334F9A"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SGL</w:t>
            </w:r>
          </w:p>
        </w:tc>
        <w:tc>
          <w:tcPr>
            <w:tcW w:w="286" w:type="pct"/>
            <w:tcBorders>
              <w:top w:val="nil"/>
              <w:left w:val="nil"/>
              <w:bottom w:val="single" w:sz="4" w:space="0" w:color="auto"/>
              <w:right w:val="single" w:sz="4" w:space="0" w:color="auto"/>
            </w:tcBorders>
            <w:shd w:val="clear" w:color="CC0000" w:fill="CC0000"/>
            <w:vAlign w:val="center"/>
            <w:hideMark/>
          </w:tcPr>
          <w:p w14:paraId="3581A967"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N.A.</w:t>
            </w:r>
          </w:p>
        </w:tc>
        <w:tc>
          <w:tcPr>
            <w:tcW w:w="286" w:type="pct"/>
            <w:tcBorders>
              <w:top w:val="nil"/>
              <w:left w:val="nil"/>
              <w:bottom w:val="single" w:sz="4" w:space="0" w:color="auto"/>
              <w:right w:val="single" w:sz="4" w:space="0" w:color="auto"/>
            </w:tcBorders>
            <w:shd w:val="clear" w:color="CC0000" w:fill="CC0000"/>
            <w:vAlign w:val="center"/>
            <w:hideMark/>
          </w:tcPr>
          <w:p w14:paraId="4A4CA1F8"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DBL</w:t>
            </w:r>
          </w:p>
        </w:tc>
        <w:tc>
          <w:tcPr>
            <w:tcW w:w="286" w:type="pct"/>
            <w:tcBorders>
              <w:top w:val="nil"/>
              <w:left w:val="nil"/>
              <w:bottom w:val="single" w:sz="4" w:space="0" w:color="auto"/>
              <w:right w:val="single" w:sz="4" w:space="0" w:color="auto"/>
            </w:tcBorders>
            <w:shd w:val="clear" w:color="CC0000" w:fill="CC0000"/>
            <w:vAlign w:val="center"/>
            <w:hideMark/>
          </w:tcPr>
          <w:p w14:paraId="78EE80DB"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N.A.</w:t>
            </w:r>
          </w:p>
        </w:tc>
        <w:tc>
          <w:tcPr>
            <w:tcW w:w="285" w:type="pct"/>
            <w:tcBorders>
              <w:top w:val="nil"/>
              <w:left w:val="nil"/>
              <w:bottom w:val="single" w:sz="4" w:space="0" w:color="auto"/>
              <w:right w:val="single" w:sz="4" w:space="0" w:color="auto"/>
            </w:tcBorders>
            <w:shd w:val="clear" w:color="CC0000" w:fill="CC0000"/>
            <w:vAlign w:val="center"/>
            <w:hideMark/>
          </w:tcPr>
          <w:p w14:paraId="70D2429F"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TPL</w:t>
            </w:r>
          </w:p>
        </w:tc>
        <w:tc>
          <w:tcPr>
            <w:tcW w:w="286" w:type="pct"/>
            <w:tcBorders>
              <w:top w:val="nil"/>
              <w:left w:val="nil"/>
              <w:bottom w:val="single" w:sz="4" w:space="0" w:color="auto"/>
              <w:right w:val="single" w:sz="4" w:space="0" w:color="auto"/>
            </w:tcBorders>
            <w:shd w:val="clear" w:color="CC0000" w:fill="CC0000"/>
            <w:vAlign w:val="center"/>
            <w:hideMark/>
          </w:tcPr>
          <w:p w14:paraId="4D52D1B6"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N.A.</w:t>
            </w:r>
          </w:p>
        </w:tc>
        <w:tc>
          <w:tcPr>
            <w:tcW w:w="286" w:type="pct"/>
            <w:tcBorders>
              <w:top w:val="nil"/>
              <w:left w:val="nil"/>
              <w:bottom w:val="single" w:sz="4" w:space="0" w:color="auto"/>
              <w:right w:val="single" w:sz="4" w:space="0" w:color="auto"/>
            </w:tcBorders>
            <w:shd w:val="clear" w:color="CC0000" w:fill="CC0000"/>
            <w:vAlign w:val="center"/>
            <w:hideMark/>
          </w:tcPr>
          <w:p w14:paraId="7D440802"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CHD</w:t>
            </w:r>
          </w:p>
        </w:tc>
        <w:tc>
          <w:tcPr>
            <w:tcW w:w="286" w:type="pct"/>
            <w:tcBorders>
              <w:top w:val="nil"/>
              <w:left w:val="nil"/>
              <w:bottom w:val="single" w:sz="4" w:space="0" w:color="auto"/>
              <w:right w:val="single" w:sz="4" w:space="0" w:color="auto"/>
            </w:tcBorders>
            <w:shd w:val="clear" w:color="CC0000" w:fill="CC0000"/>
            <w:vAlign w:val="center"/>
            <w:hideMark/>
          </w:tcPr>
          <w:p w14:paraId="35F42D36"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N.A.</w:t>
            </w:r>
          </w:p>
        </w:tc>
        <w:tc>
          <w:tcPr>
            <w:tcW w:w="442" w:type="pct"/>
            <w:tcBorders>
              <w:top w:val="nil"/>
              <w:left w:val="nil"/>
              <w:bottom w:val="single" w:sz="4" w:space="0" w:color="auto"/>
              <w:right w:val="single" w:sz="4" w:space="0" w:color="auto"/>
            </w:tcBorders>
            <w:shd w:val="clear" w:color="CC0000" w:fill="CC0000"/>
            <w:vAlign w:val="center"/>
            <w:hideMark/>
          </w:tcPr>
          <w:p w14:paraId="73774D73"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DEL</w:t>
            </w:r>
          </w:p>
        </w:tc>
        <w:tc>
          <w:tcPr>
            <w:tcW w:w="438" w:type="pct"/>
            <w:tcBorders>
              <w:top w:val="nil"/>
              <w:left w:val="nil"/>
              <w:bottom w:val="single" w:sz="4" w:space="0" w:color="auto"/>
              <w:right w:val="single" w:sz="4" w:space="0" w:color="auto"/>
            </w:tcBorders>
            <w:shd w:val="clear" w:color="CC0000" w:fill="CC0000"/>
            <w:vAlign w:val="center"/>
            <w:hideMark/>
          </w:tcPr>
          <w:p w14:paraId="42E33701" w14:textId="77777777" w:rsidR="00A93A07" w:rsidRPr="00A93A07" w:rsidRDefault="00A93A07" w:rsidP="00AD4C79">
            <w:pPr>
              <w:spacing w:after="0" w:line="240" w:lineRule="auto"/>
              <w:jc w:val="center"/>
              <w:rPr>
                <w:rFonts w:ascii="Calibri" w:eastAsia="Times New Roman" w:hAnsi="Calibri" w:cs="Calibri"/>
                <w:b/>
                <w:bCs/>
                <w:color w:val="FFFFFF"/>
                <w:kern w:val="0"/>
                <w:sz w:val="18"/>
                <w:szCs w:val="18"/>
                <w:lang w:val="es-PE" w:eastAsia="es-PE"/>
                <w14:ligatures w14:val="none"/>
              </w:rPr>
            </w:pPr>
            <w:r w:rsidRPr="00A93A07">
              <w:rPr>
                <w:rFonts w:ascii="Calibri" w:eastAsia="Times New Roman" w:hAnsi="Calibri" w:cs="Calibri"/>
                <w:b/>
                <w:bCs/>
                <w:color w:val="FFFFFF"/>
                <w:kern w:val="0"/>
                <w:sz w:val="18"/>
                <w:szCs w:val="18"/>
                <w:lang w:val="es-PE" w:eastAsia="es-PE"/>
                <w14:ligatures w14:val="none"/>
              </w:rPr>
              <w:t>AL</w:t>
            </w:r>
          </w:p>
        </w:tc>
      </w:tr>
      <w:tr w:rsidR="00A93A07" w:rsidRPr="00A93A07" w14:paraId="52A9282A" w14:textId="77777777" w:rsidTr="00A93A07">
        <w:trPr>
          <w:trHeight w:val="300"/>
        </w:trPr>
        <w:tc>
          <w:tcPr>
            <w:tcW w:w="983" w:type="pct"/>
            <w:vMerge w:val="restart"/>
            <w:tcBorders>
              <w:top w:val="nil"/>
              <w:left w:val="single" w:sz="4" w:space="0" w:color="auto"/>
              <w:bottom w:val="single" w:sz="4" w:space="0" w:color="000000"/>
              <w:right w:val="single" w:sz="4" w:space="0" w:color="auto"/>
            </w:tcBorders>
            <w:vAlign w:val="center"/>
            <w:hideMark/>
          </w:tcPr>
          <w:p w14:paraId="280E5FBD" w14:textId="76E5A2DF"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SÁNHA PLUS HOTEL</w:t>
            </w:r>
          </w:p>
        </w:tc>
        <w:tc>
          <w:tcPr>
            <w:tcW w:w="286" w:type="pct"/>
            <w:vMerge w:val="restart"/>
            <w:tcBorders>
              <w:top w:val="nil"/>
              <w:left w:val="single" w:sz="4" w:space="0" w:color="auto"/>
              <w:bottom w:val="single" w:sz="4" w:space="0" w:color="000000"/>
              <w:right w:val="single" w:sz="4" w:space="0" w:color="auto"/>
            </w:tcBorders>
            <w:vAlign w:val="center"/>
            <w:hideMark/>
          </w:tcPr>
          <w:p w14:paraId="4A7BA5C2" w14:textId="1F8C22CC"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3*</w:t>
            </w:r>
          </w:p>
        </w:tc>
        <w:tc>
          <w:tcPr>
            <w:tcW w:w="567" w:type="pct"/>
            <w:vMerge w:val="restart"/>
            <w:tcBorders>
              <w:top w:val="nil"/>
              <w:left w:val="single" w:sz="4" w:space="0" w:color="auto"/>
              <w:bottom w:val="single" w:sz="4" w:space="0" w:color="000000"/>
              <w:right w:val="single" w:sz="4" w:space="0" w:color="auto"/>
            </w:tcBorders>
            <w:vAlign w:val="center"/>
            <w:hideMark/>
          </w:tcPr>
          <w:p w14:paraId="0492E3FD" w14:textId="0355F453"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Standard</w:t>
            </w:r>
          </w:p>
        </w:tc>
        <w:tc>
          <w:tcPr>
            <w:tcW w:w="285" w:type="pct"/>
            <w:vMerge w:val="restart"/>
            <w:tcBorders>
              <w:top w:val="nil"/>
              <w:left w:val="single" w:sz="4" w:space="0" w:color="auto"/>
              <w:bottom w:val="single" w:sz="4" w:space="0" w:color="000000"/>
              <w:right w:val="single" w:sz="4" w:space="0" w:color="auto"/>
            </w:tcBorders>
            <w:vAlign w:val="center"/>
            <w:hideMark/>
          </w:tcPr>
          <w:p w14:paraId="12411297" w14:textId="4EBD15CA"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361</w:t>
            </w:r>
          </w:p>
        </w:tc>
        <w:tc>
          <w:tcPr>
            <w:tcW w:w="286" w:type="pct"/>
            <w:vMerge w:val="restart"/>
            <w:tcBorders>
              <w:top w:val="nil"/>
              <w:left w:val="single" w:sz="4" w:space="0" w:color="auto"/>
              <w:bottom w:val="single" w:sz="4" w:space="0" w:color="000000"/>
              <w:right w:val="single" w:sz="4" w:space="0" w:color="auto"/>
            </w:tcBorders>
            <w:vAlign w:val="center"/>
            <w:hideMark/>
          </w:tcPr>
          <w:p w14:paraId="6572EEBD" w14:textId="7589C54D"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66</w:t>
            </w:r>
          </w:p>
        </w:tc>
        <w:tc>
          <w:tcPr>
            <w:tcW w:w="286" w:type="pct"/>
            <w:vMerge w:val="restart"/>
            <w:tcBorders>
              <w:top w:val="nil"/>
              <w:left w:val="single" w:sz="4" w:space="0" w:color="auto"/>
              <w:bottom w:val="single" w:sz="4" w:space="0" w:color="000000"/>
              <w:right w:val="single" w:sz="4" w:space="0" w:color="auto"/>
            </w:tcBorders>
            <w:vAlign w:val="center"/>
            <w:hideMark/>
          </w:tcPr>
          <w:p w14:paraId="053DB83B" w14:textId="0EA3E6BA"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color w:val="000000"/>
                <w:sz w:val="18"/>
                <w:szCs w:val="18"/>
              </w:rPr>
              <w:t>270</w:t>
            </w:r>
          </w:p>
        </w:tc>
        <w:tc>
          <w:tcPr>
            <w:tcW w:w="286" w:type="pct"/>
            <w:vMerge w:val="restart"/>
            <w:tcBorders>
              <w:top w:val="nil"/>
              <w:left w:val="single" w:sz="4" w:space="0" w:color="auto"/>
              <w:bottom w:val="single" w:sz="4" w:space="0" w:color="000000"/>
              <w:right w:val="single" w:sz="4" w:space="0" w:color="auto"/>
            </w:tcBorders>
            <w:vAlign w:val="center"/>
            <w:hideMark/>
          </w:tcPr>
          <w:p w14:paraId="2BD174AB" w14:textId="17EABD3C"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45</w:t>
            </w:r>
          </w:p>
        </w:tc>
        <w:tc>
          <w:tcPr>
            <w:tcW w:w="285" w:type="pct"/>
            <w:vMerge w:val="restart"/>
            <w:tcBorders>
              <w:top w:val="nil"/>
              <w:left w:val="single" w:sz="4" w:space="0" w:color="auto"/>
              <w:bottom w:val="single" w:sz="4" w:space="0" w:color="000000"/>
              <w:right w:val="single" w:sz="4" w:space="0" w:color="auto"/>
            </w:tcBorders>
            <w:vAlign w:val="center"/>
            <w:hideMark/>
          </w:tcPr>
          <w:p w14:paraId="1D7597AB" w14:textId="4104ED63"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230</w:t>
            </w:r>
          </w:p>
        </w:tc>
        <w:tc>
          <w:tcPr>
            <w:tcW w:w="286" w:type="pct"/>
            <w:vMerge w:val="restart"/>
            <w:tcBorders>
              <w:top w:val="nil"/>
              <w:left w:val="single" w:sz="4" w:space="0" w:color="auto"/>
              <w:bottom w:val="single" w:sz="4" w:space="0" w:color="000000"/>
              <w:right w:val="single" w:sz="4" w:space="0" w:color="auto"/>
            </w:tcBorders>
            <w:vAlign w:val="center"/>
            <w:hideMark/>
          </w:tcPr>
          <w:p w14:paraId="434842E7" w14:textId="1427EBB5"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35</w:t>
            </w:r>
          </w:p>
        </w:tc>
        <w:tc>
          <w:tcPr>
            <w:tcW w:w="286" w:type="pct"/>
            <w:vMerge w:val="restart"/>
            <w:tcBorders>
              <w:top w:val="nil"/>
              <w:left w:val="single" w:sz="4" w:space="0" w:color="auto"/>
              <w:bottom w:val="single" w:sz="4" w:space="0" w:color="000000"/>
              <w:right w:val="single" w:sz="4" w:space="0" w:color="auto"/>
            </w:tcBorders>
            <w:vAlign w:val="center"/>
            <w:hideMark/>
          </w:tcPr>
          <w:p w14:paraId="463B7235" w14:textId="04C0FB92"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200</w:t>
            </w:r>
          </w:p>
        </w:tc>
        <w:tc>
          <w:tcPr>
            <w:tcW w:w="286" w:type="pct"/>
            <w:vMerge w:val="restart"/>
            <w:tcBorders>
              <w:top w:val="nil"/>
              <w:left w:val="single" w:sz="4" w:space="0" w:color="auto"/>
              <w:bottom w:val="single" w:sz="4" w:space="0" w:color="000000"/>
              <w:right w:val="single" w:sz="4" w:space="0" w:color="auto"/>
            </w:tcBorders>
            <w:vAlign w:val="center"/>
            <w:hideMark/>
          </w:tcPr>
          <w:p w14:paraId="7199305F" w14:textId="150053A9"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30</w:t>
            </w:r>
          </w:p>
        </w:tc>
        <w:tc>
          <w:tcPr>
            <w:tcW w:w="442" w:type="pct"/>
            <w:tcBorders>
              <w:top w:val="nil"/>
              <w:left w:val="nil"/>
              <w:bottom w:val="single" w:sz="4" w:space="0" w:color="auto"/>
              <w:right w:val="single" w:sz="4" w:space="0" w:color="auto"/>
            </w:tcBorders>
            <w:vAlign w:val="center"/>
            <w:hideMark/>
          </w:tcPr>
          <w:p w14:paraId="1CE1938A" w14:textId="44031A5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11/01/26</w:t>
            </w:r>
          </w:p>
        </w:tc>
        <w:tc>
          <w:tcPr>
            <w:tcW w:w="438" w:type="pct"/>
            <w:tcBorders>
              <w:top w:val="nil"/>
              <w:left w:val="nil"/>
              <w:bottom w:val="single" w:sz="4" w:space="0" w:color="auto"/>
              <w:right w:val="single" w:sz="4" w:space="0" w:color="auto"/>
            </w:tcBorders>
            <w:vAlign w:val="center"/>
            <w:hideMark/>
          </w:tcPr>
          <w:p w14:paraId="14E5E5AF" w14:textId="610411A8"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12/04/26</w:t>
            </w:r>
          </w:p>
        </w:tc>
      </w:tr>
      <w:tr w:rsidR="00A93A07" w:rsidRPr="00A93A07" w14:paraId="7AF6E156" w14:textId="77777777" w:rsidTr="00A93A07">
        <w:trPr>
          <w:trHeight w:val="300"/>
        </w:trPr>
        <w:tc>
          <w:tcPr>
            <w:tcW w:w="983" w:type="pct"/>
            <w:vMerge/>
            <w:tcBorders>
              <w:top w:val="nil"/>
              <w:left w:val="single" w:sz="4" w:space="0" w:color="auto"/>
              <w:bottom w:val="single" w:sz="4" w:space="0" w:color="000000"/>
              <w:right w:val="single" w:sz="4" w:space="0" w:color="auto"/>
            </w:tcBorders>
            <w:vAlign w:val="center"/>
            <w:hideMark/>
          </w:tcPr>
          <w:p w14:paraId="3E76B8F0"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6BA19551"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7" w:type="pct"/>
            <w:vMerge/>
            <w:tcBorders>
              <w:top w:val="nil"/>
              <w:left w:val="single" w:sz="4" w:space="0" w:color="auto"/>
              <w:bottom w:val="single" w:sz="4" w:space="0" w:color="000000"/>
              <w:right w:val="single" w:sz="4" w:space="0" w:color="auto"/>
            </w:tcBorders>
            <w:vAlign w:val="center"/>
            <w:hideMark/>
          </w:tcPr>
          <w:p w14:paraId="30EA453B"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nil"/>
              <w:left w:val="single" w:sz="4" w:space="0" w:color="auto"/>
              <w:bottom w:val="single" w:sz="4" w:space="0" w:color="000000"/>
              <w:right w:val="single" w:sz="4" w:space="0" w:color="auto"/>
            </w:tcBorders>
            <w:vAlign w:val="center"/>
            <w:hideMark/>
          </w:tcPr>
          <w:p w14:paraId="266EA534"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7DC47B47"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75BA4641"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0626285F"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nil"/>
              <w:left w:val="single" w:sz="4" w:space="0" w:color="auto"/>
              <w:bottom w:val="single" w:sz="4" w:space="0" w:color="000000"/>
              <w:right w:val="single" w:sz="4" w:space="0" w:color="auto"/>
            </w:tcBorders>
            <w:vAlign w:val="center"/>
            <w:hideMark/>
          </w:tcPr>
          <w:p w14:paraId="00E788A0"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4D7119DF"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06FA5F40"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4E24D405"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75E69F60" w14:textId="7844C7D2"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21/04/26</w:t>
            </w:r>
          </w:p>
        </w:tc>
        <w:tc>
          <w:tcPr>
            <w:tcW w:w="438" w:type="pct"/>
            <w:tcBorders>
              <w:top w:val="nil"/>
              <w:left w:val="nil"/>
              <w:bottom w:val="single" w:sz="4" w:space="0" w:color="auto"/>
              <w:right w:val="single" w:sz="4" w:space="0" w:color="auto"/>
            </w:tcBorders>
            <w:vAlign w:val="center"/>
            <w:hideMark/>
          </w:tcPr>
          <w:p w14:paraId="2B7D24BB" w14:textId="3EBB3049"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03/10/26</w:t>
            </w:r>
          </w:p>
        </w:tc>
      </w:tr>
      <w:tr w:rsidR="00A93A07" w:rsidRPr="00A93A07" w14:paraId="57B75DD1" w14:textId="77777777" w:rsidTr="00A93A07">
        <w:trPr>
          <w:trHeight w:val="300"/>
        </w:trPr>
        <w:tc>
          <w:tcPr>
            <w:tcW w:w="983" w:type="pct"/>
            <w:vMerge/>
            <w:tcBorders>
              <w:top w:val="nil"/>
              <w:left w:val="single" w:sz="4" w:space="0" w:color="auto"/>
              <w:bottom w:val="single" w:sz="4" w:space="0" w:color="000000"/>
              <w:right w:val="single" w:sz="4" w:space="0" w:color="auto"/>
            </w:tcBorders>
            <w:vAlign w:val="center"/>
            <w:hideMark/>
          </w:tcPr>
          <w:p w14:paraId="6C2FA46A"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7AC3603A"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7" w:type="pct"/>
            <w:vMerge/>
            <w:tcBorders>
              <w:top w:val="nil"/>
              <w:left w:val="single" w:sz="4" w:space="0" w:color="auto"/>
              <w:bottom w:val="single" w:sz="4" w:space="0" w:color="000000"/>
              <w:right w:val="single" w:sz="4" w:space="0" w:color="auto"/>
            </w:tcBorders>
            <w:vAlign w:val="center"/>
            <w:hideMark/>
          </w:tcPr>
          <w:p w14:paraId="344F9CAA"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nil"/>
              <w:left w:val="single" w:sz="4" w:space="0" w:color="auto"/>
              <w:bottom w:val="single" w:sz="4" w:space="0" w:color="000000"/>
              <w:right w:val="single" w:sz="4" w:space="0" w:color="auto"/>
            </w:tcBorders>
            <w:vAlign w:val="center"/>
            <w:hideMark/>
          </w:tcPr>
          <w:p w14:paraId="6D39E884"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619A0A16"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6D81CAD3"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274F02E1"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nil"/>
              <w:left w:val="single" w:sz="4" w:space="0" w:color="auto"/>
              <w:bottom w:val="single" w:sz="4" w:space="0" w:color="000000"/>
              <w:right w:val="single" w:sz="4" w:space="0" w:color="auto"/>
            </w:tcBorders>
            <w:vAlign w:val="center"/>
            <w:hideMark/>
          </w:tcPr>
          <w:p w14:paraId="1D2E3FE4"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1255D29E"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017DA123"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4B9B75DC"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260550F7" w14:textId="3B7A82BF"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13/10/26</w:t>
            </w:r>
          </w:p>
        </w:tc>
        <w:tc>
          <w:tcPr>
            <w:tcW w:w="438" w:type="pct"/>
            <w:tcBorders>
              <w:top w:val="nil"/>
              <w:left w:val="nil"/>
              <w:bottom w:val="single" w:sz="4" w:space="0" w:color="auto"/>
              <w:right w:val="single" w:sz="4" w:space="0" w:color="auto"/>
            </w:tcBorders>
            <w:vAlign w:val="center"/>
            <w:hideMark/>
          </w:tcPr>
          <w:p w14:paraId="34FFE315" w14:textId="457CFBC6"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25/12/26</w:t>
            </w:r>
          </w:p>
        </w:tc>
      </w:tr>
      <w:tr w:rsidR="00A93A07" w:rsidRPr="00A93A07" w14:paraId="0210252D" w14:textId="77777777" w:rsidTr="00A93A07">
        <w:trPr>
          <w:trHeight w:val="300"/>
        </w:trPr>
        <w:tc>
          <w:tcPr>
            <w:tcW w:w="983" w:type="pct"/>
            <w:vMerge w:val="restart"/>
            <w:tcBorders>
              <w:top w:val="nil"/>
              <w:left w:val="single" w:sz="4" w:space="0" w:color="auto"/>
              <w:bottom w:val="single" w:sz="4" w:space="0" w:color="000000"/>
              <w:right w:val="single" w:sz="4" w:space="0" w:color="auto"/>
            </w:tcBorders>
            <w:vAlign w:val="center"/>
            <w:hideMark/>
          </w:tcPr>
          <w:p w14:paraId="3096F5D1" w14:textId="6503E1A1"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BLU HOTEL BY TACAMA</w:t>
            </w:r>
          </w:p>
        </w:tc>
        <w:tc>
          <w:tcPr>
            <w:tcW w:w="286" w:type="pct"/>
            <w:vMerge w:val="restart"/>
            <w:tcBorders>
              <w:top w:val="nil"/>
              <w:left w:val="single" w:sz="4" w:space="0" w:color="auto"/>
              <w:bottom w:val="single" w:sz="4" w:space="0" w:color="000000"/>
              <w:right w:val="single" w:sz="4" w:space="0" w:color="auto"/>
            </w:tcBorders>
            <w:vAlign w:val="center"/>
            <w:hideMark/>
          </w:tcPr>
          <w:p w14:paraId="2A611311" w14:textId="04EEB399"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3*</w:t>
            </w:r>
          </w:p>
        </w:tc>
        <w:tc>
          <w:tcPr>
            <w:tcW w:w="567" w:type="pct"/>
            <w:vMerge w:val="restart"/>
            <w:tcBorders>
              <w:top w:val="nil"/>
              <w:left w:val="single" w:sz="4" w:space="0" w:color="auto"/>
              <w:bottom w:val="single" w:sz="4" w:space="0" w:color="000000"/>
              <w:right w:val="single" w:sz="4" w:space="0" w:color="auto"/>
            </w:tcBorders>
            <w:vAlign w:val="center"/>
            <w:hideMark/>
          </w:tcPr>
          <w:p w14:paraId="6925393B" w14:textId="6A18BADB"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Standard</w:t>
            </w:r>
          </w:p>
        </w:tc>
        <w:tc>
          <w:tcPr>
            <w:tcW w:w="285" w:type="pct"/>
            <w:vMerge w:val="restart"/>
            <w:tcBorders>
              <w:top w:val="nil"/>
              <w:left w:val="single" w:sz="4" w:space="0" w:color="auto"/>
              <w:bottom w:val="single" w:sz="4" w:space="0" w:color="000000"/>
              <w:right w:val="single" w:sz="4" w:space="0" w:color="auto"/>
            </w:tcBorders>
            <w:vAlign w:val="center"/>
            <w:hideMark/>
          </w:tcPr>
          <w:p w14:paraId="54118644" w14:textId="1BB68B58"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485</w:t>
            </w:r>
          </w:p>
        </w:tc>
        <w:tc>
          <w:tcPr>
            <w:tcW w:w="286" w:type="pct"/>
            <w:vMerge w:val="restart"/>
            <w:tcBorders>
              <w:top w:val="nil"/>
              <w:left w:val="single" w:sz="4" w:space="0" w:color="auto"/>
              <w:bottom w:val="single" w:sz="4" w:space="0" w:color="000000"/>
              <w:right w:val="single" w:sz="4" w:space="0" w:color="auto"/>
            </w:tcBorders>
            <w:vAlign w:val="center"/>
            <w:hideMark/>
          </w:tcPr>
          <w:p w14:paraId="3F58C5E1" w14:textId="0809B701"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108</w:t>
            </w:r>
          </w:p>
        </w:tc>
        <w:tc>
          <w:tcPr>
            <w:tcW w:w="286" w:type="pct"/>
            <w:vMerge w:val="restart"/>
            <w:tcBorders>
              <w:top w:val="nil"/>
              <w:left w:val="single" w:sz="4" w:space="0" w:color="auto"/>
              <w:bottom w:val="single" w:sz="4" w:space="0" w:color="000000"/>
              <w:right w:val="single" w:sz="4" w:space="0" w:color="auto"/>
            </w:tcBorders>
            <w:vAlign w:val="center"/>
            <w:hideMark/>
          </w:tcPr>
          <w:p w14:paraId="4BAC2726" w14:textId="598AA7A4"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color w:val="000000"/>
                <w:sz w:val="18"/>
                <w:szCs w:val="18"/>
              </w:rPr>
              <w:t>326</w:t>
            </w:r>
          </w:p>
        </w:tc>
        <w:tc>
          <w:tcPr>
            <w:tcW w:w="286" w:type="pct"/>
            <w:vMerge w:val="restart"/>
            <w:tcBorders>
              <w:top w:val="nil"/>
              <w:left w:val="single" w:sz="4" w:space="0" w:color="auto"/>
              <w:bottom w:val="single" w:sz="4" w:space="0" w:color="000000"/>
              <w:right w:val="single" w:sz="4" w:space="0" w:color="auto"/>
            </w:tcBorders>
            <w:vAlign w:val="center"/>
            <w:hideMark/>
          </w:tcPr>
          <w:p w14:paraId="2666B18D" w14:textId="4CC8F2FD"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64</w:t>
            </w:r>
          </w:p>
        </w:tc>
        <w:tc>
          <w:tcPr>
            <w:tcW w:w="285" w:type="pct"/>
            <w:vMerge w:val="restart"/>
            <w:tcBorders>
              <w:top w:val="nil"/>
              <w:left w:val="single" w:sz="4" w:space="0" w:color="auto"/>
              <w:bottom w:val="single" w:sz="4" w:space="0" w:color="000000"/>
              <w:right w:val="single" w:sz="4" w:space="0" w:color="auto"/>
            </w:tcBorders>
            <w:vAlign w:val="center"/>
            <w:hideMark/>
          </w:tcPr>
          <w:p w14:paraId="4CB63268" w14:textId="36B4BF2A"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290</w:t>
            </w:r>
          </w:p>
        </w:tc>
        <w:tc>
          <w:tcPr>
            <w:tcW w:w="286" w:type="pct"/>
            <w:vMerge w:val="restart"/>
            <w:tcBorders>
              <w:top w:val="nil"/>
              <w:left w:val="single" w:sz="4" w:space="0" w:color="auto"/>
              <w:bottom w:val="single" w:sz="4" w:space="0" w:color="000000"/>
              <w:right w:val="single" w:sz="4" w:space="0" w:color="auto"/>
            </w:tcBorders>
            <w:vAlign w:val="center"/>
            <w:hideMark/>
          </w:tcPr>
          <w:p w14:paraId="04B8A4DD" w14:textId="2FC8E93C"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55</w:t>
            </w:r>
          </w:p>
        </w:tc>
        <w:tc>
          <w:tcPr>
            <w:tcW w:w="286" w:type="pct"/>
            <w:vMerge w:val="restart"/>
            <w:tcBorders>
              <w:top w:val="nil"/>
              <w:left w:val="single" w:sz="4" w:space="0" w:color="auto"/>
              <w:bottom w:val="single" w:sz="4" w:space="0" w:color="000000"/>
              <w:right w:val="single" w:sz="4" w:space="0" w:color="auto"/>
            </w:tcBorders>
            <w:vAlign w:val="center"/>
            <w:hideMark/>
          </w:tcPr>
          <w:p w14:paraId="3A996709" w14:textId="6052046B"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178</w:t>
            </w:r>
          </w:p>
        </w:tc>
        <w:tc>
          <w:tcPr>
            <w:tcW w:w="286" w:type="pct"/>
            <w:vMerge w:val="restart"/>
            <w:tcBorders>
              <w:top w:val="nil"/>
              <w:left w:val="single" w:sz="4" w:space="0" w:color="auto"/>
              <w:bottom w:val="single" w:sz="4" w:space="0" w:color="000000"/>
              <w:right w:val="single" w:sz="4" w:space="0" w:color="auto"/>
            </w:tcBorders>
            <w:vAlign w:val="center"/>
            <w:hideMark/>
          </w:tcPr>
          <w:p w14:paraId="2A129951" w14:textId="6B17ACEB"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23</w:t>
            </w:r>
          </w:p>
        </w:tc>
        <w:tc>
          <w:tcPr>
            <w:tcW w:w="442" w:type="pct"/>
            <w:tcBorders>
              <w:top w:val="nil"/>
              <w:left w:val="nil"/>
              <w:bottom w:val="single" w:sz="4" w:space="0" w:color="auto"/>
              <w:right w:val="single" w:sz="4" w:space="0" w:color="auto"/>
            </w:tcBorders>
            <w:vAlign w:val="center"/>
            <w:hideMark/>
          </w:tcPr>
          <w:p w14:paraId="2690721F" w14:textId="07A21D4F"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12/01/26</w:t>
            </w:r>
          </w:p>
        </w:tc>
        <w:tc>
          <w:tcPr>
            <w:tcW w:w="438" w:type="pct"/>
            <w:tcBorders>
              <w:top w:val="nil"/>
              <w:left w:val="nil"/>
              <w:bottom w:val="single" w:sz="4" w:space="0" w:color="auto"/>
              <w:right w:val="single" w:sz="4" w:space="0" w:color="auto"/>
            </w:tcBorders>
            <w:vAlign w:val="center"/>
            <w:hideMark/>
          </w:tcPr>
          <w:p w14:paraId="0E76E3DC" w14:textId="670EE3D2"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28/03/26</w:t>
            </w:r>
          </w:p>
        </w:tc>
      </w:tr>
      <w:tr w:rsidR="00A93A07" w:rsidRPr="00A93A07" w14:paraId="3B0AD45F" w14:textId="77777777" w:rsidTr="00A93A07">
        <w:trPr>
          <w:trHeight w:val="300"/>
        </w:trPr>
        <w:tc>
          <w:tcPr>
            <w:tcW w:w="983" w:type="pct"/>
            <w:vMerge/>
            <w:tcBorders>
              <w:top w:val="nil"/>
              <w:left w:val="single" w:sz="4" w:space="0" w:color="auto"/>
              <w:bottom w:val="single" w:sz="4" w:space="0" w:color="000000"/>
              <w:right w:val="single" w:sz="4" w:space="0" w:color="auto"/>
            </w:tcBorders>
            <w:vAlign w:val="center"/>
            <w:hideMark/>
          </w:tcPr>
          <w:p w14:paraId="406ECFF1"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762C2AEA"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7" w:type="pct"/>
            <w:vMerge/>
            <w:tcBorders>
              <w:top w:val="nil"/>
              <w:left w:val="single" w:sz="4" w:space="0" w:color="auto"/>
              <w:bottom w:val="single" w:sz="4" w:space="0" w:color="000000"/>
              <w:right w:val="single" w:sz="4" w:space="0" w:color="auto"/>
            </w:tcBorders>
            <w:vAlign w:val="center"/>
            <w:hideMark/>
          </w:tcPr>
          <w:p w14:paraId="1777461A"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nil"/>
              <w:left w:val="single" w:sz="4" w:space="0" w:color="auto"/>
              <w:bottom w:val="single" w:sz="4" w:space="0" w:color="000000"/>
              <w:right w:val="single" w:sz="4" w:space="0" w:color="auto"/>
            </w:tcBorders>
            <w:vAlign w:val="center"/>
            <w:hideMark/>
          </w:tcPr>
          <w:p w14:paraId="55C906EC"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1C1B5D69"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60DB382B"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5506BE35"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nil"/>
              <w:left w:val="single" w:sz="4" w:space="0" w:color="auto"/>
              <w:bottom w:val="single" w:sz="4" w:space="0" w:color="000000"/>
              <w:right w:val="single" w:sz="4" w:space="0" w:color="auto"/>
            </w:tcBorders>
            <w:vAlign w:val="center"/>
            <w:hideMark/>
          </w:tcPr>
          <w:p w14:paraId="7EBBE95E"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09F4AD7E"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0AB07572"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2E965282"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57E812A0" w14:textId="57369F46"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06/04/26</w:t>
            </w:r>
          </w:p>
        </w:tc>
        <w:tc>
          <w:tcPr>
            <w:tcW w:w="438" w:type="pct"/>
            <w:tcBorders>
              <w:top w:val="nil"/>
              <w:left w:val="nil"/>
              <w:bottom w:val="single" w:sz="4" w:space="0" w:color="auto"/>
              <w:right w:val="single" w:sz="4" w:space="0" w:color="auto"/>
            </w:tcBorders>
            <w:vAlign w:val="center"/>
            <w:hideMark/>
          </w:tcPr>
          <w:p w14:paraId="7D1F7650" w14:textId="5B483221"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20/12/26</w:t>
            </w:r>
          </w:p>
        </w:tc>
      </w:tr>
      <w:tr w:rsidR="00A93A07" w:rsidRPr="00A93A07" w14:paraId="167A1294" w14:textId="77777777" w:rsidTr="00A93A07">
        <w:trPr>
          <w:trHeight w:val="765"/>
        </w:trPr>
        <w:tc>
          <w:tcPr>
            <w:tcW w:w="983" w:type="pct"/>
            <w:tcBorders>
              <w:top w:val="nil"/>
              <w:left w:val="single" w:sz="4" w:space="0" w:color="auto"/>
              <w:bottom w:val="nil"/>
              <w:right w:val="single" w:sz="4" w:space="0" w:color="auto"/>
            </w:tcBorders>
            <w:vAlign w:val="center"/>
            <w:hideMark/>
          </w:tcPr>
          <w:p w14:paraId="29821D59" w14:textId="5CDA069D"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 xml:space="preserve">ESTELAR SANTAMAR HOTEL &amp; CENTRO DE CONVENCIONES </w:t>
            </w:r>
          </w:p>
        </w:tc>
        <w:tc>
          <w:tcPr>
            <w:tcW w:w="286" w:type="pct"/>
            <w:tcBorders>
              <w:top w:val="nil"/>
              <w:left w:val="nil"/>
              <w:bottom w:val="nil"/>
              <w:right w:val="single" w:sz="4" w:space="0" w:color="auto"/>
            </w:tcBorders>
            <w:vAlign w:val="center"/>
            <w:hideMark/>
          </w:tcPr>
          <w:p w14:paraId="7FACBB31" w14:textId="39EDC33F"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5*</w:t>
            </w:r>
          </w:p>
        </w:tc>
        <w:tc>
          <w:tcPr>
            <w:tcW w:w="567" w:type="pct"/>
            <w:tcBorders>
              <w:top w:val="nil"/>
              <w:left w:val="nil"/>
              <w:bottom w:val="nil"/>
              <w:right w:val="single" w:sz="4" w:space="0" w:color="auto"/>
            </w:tcBorders>
            <w:vAlign w:val="center"/>
            <w:hideMark/>
          </w:tcPr>
          <w:p w14:paraId="20963B2B" w14:textId="449D5A53"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Standard Torre</w:t>
            </w:r>
          </w:p>
        </w:tc>
        <w:tc>
          <w:tcPr>
            <w:tcW w:w="285" w:type="pct"/>
            <w:tcBorders>
              <w:top w:val="nil"/>
              <w:left w:val="nil"/>
              <w:bottom w:val="nil"/>
              <w:right w:val="single" w:sz="4" w:space="0" w:color="auto"/>
            </w:tcBorders>
            <w:vAlign w:val="center"/>
            <w:hideMark/>
          </w:tcPr>
          <w:p w14:paraId="3E68978B" w14:textId="67C57375"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586</w:t>
            </w:r>
          </w:p>
        </w:tc>
        <w:tc>
          <w:tcPr>
            <w:tcW w:w="286" w:type="pct"/>
            <w:tcBorders>
              <w:top w:val="nil"/>
              <w:left w:val="nil"/>
              <w:bottom w:val="nil"/>
              <w:right w:val="single" w:sz="4" w:space="0" w:color="auto"/>
            </w:tcBorders>
            <w:vAlign w:val="center"/>
            <w:hideMark/>
          </w:tcPr>
          <w:p w14:paraId="4D8A8ECE" w14:textId="077805CC"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141</w:t>
            </w:r>
          </w:p>
        </w:tc>
        <w:tc>
          <w:tcPr>
            <w:tcW w:w="286" w:type="pct"/>
            <w:tcBorders>
              <w:top w:val="nil"/>
              <w:left w:val="nil"/>
              <w:bottom w:val="nil"/>
              <w:right w:val="single" w:sz="4" w:space="0" w:color="auto"/>
            </w:tcBorders>
            <w:vAlign w:val="center"/>
            <w:hideMark/>
          </w:tcPr>
          <w:p w14:paraId="57955079" w14:textId="18515DD3"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349</w:t>
            </w:r>
          </w:p>
        </w:tc>
        <w:tc>
          <w:tcPr>
            <w:tcW w:w="286" w:type="pct"/>
            <w:tcBorders>
              <w:top w:val="nil"/>
              <w:left w:val="nil"/>
              <w:bottom w:val="nil"/>
              <w:right w:val="single" w:sz="4" w:space="0" w:color="auto"/>
            </w:tcBorders>
            <w:vAlign w:val="center"/>
            <w:hideMark/>
          </w:tcPr>
          <w:p w14:paraId="163D116B" w14:textId="1CB43DB6"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71</w:t>
            </w:r>
          </w:p>
        </w:tc>
        <w:tc>
          <w:tcPr>
            <w:tcW w:w="285" w:type="pct"/>
            <w:tcBorders>
              <w:top w:val="nil"/>
              <w:left w:val="nil"/>
              <w:bottom w:val="nil"/>
              <w:right w:val="single" w:sz="4" w:space="0" w:color="auto"/>
            </w:tcBorders>
            <w:vAlign w:val="center"/>
            <w:hideMark/>
          </w:tcPr>
          <w:p w14:paraId="3FD1F915" w14:textId="088A4C19"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298</w:t>
            </w:r>
          </w:p>
        </w:tc>
        <w:tc>
          <w:tcPr>
            <w:tcW w:w="286" w:type="pct"/>
            <w:tcBorders>
              <w:top w:val="nil"/>
              <w:left w:val="nil"/>
              <w:bottom w:val="nil"/>
              <w:right w:val="single" w:sz="4" w:space="0" w:color="auto"/>
            </w:tcBorders>
            <w:vAlign w:val="center"/>
            <w:hideMark/>
          </w:tcPr>
          <w:p w14:paraId="754D71D8" w14:textId="625AA566"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58</w:t>
            </w:r>
          </w:p>
        </w:tc>
        <w:tc>
          <w:tcPr>
            <w:tcW w:w="286" w:type="pct"/>
            <w:tcBorders>
              <w:top w:val="nil"/>
              <w:left w:val="nil"/>
              <w:bottom w:val="nil"/>
              <w:right w:val="single" w:sz="4" w:space="0" w:color="auto"/>
            </w:tcBorders>
            <w:vAlign w:val="center"/>
            <w:hideMark/>
          </w:tcPr>
          <w:p w14:paraId="371555CB" w14:textId="61FA03A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110</w:t>
            </w:r>
          </w:p>
        </w:tc>
        <w:tc>
          <w:tcPr>
            <w:tcW w:w="286" w:type="pct"/>
            <w:tcBorders>
              <w:top w:val="nil"/>
              <w:left w:val="nil"/>
              <w:bottom w:val="nil"/>
              <w:right w:val="single" w:sz="4" w:space="0" w:color="auto"/>
            </w:tcBorders>
            <w:vAlign w:val="center"/>
            <w:hideMark/>
          </w:tcPr>
          <w:p w14:paraId="48891CFE" w14:textId="5A6E90CE"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0</w:t>
            </w:r>
          </w:p>
        </w:tc>
        <w:tc>
          <w:tcPr>
            <w:tcW w:w="442" w:type="pct"/>
            <w:tcBorders>
              <w:top w:val="nil"/>
              <w:left w:val="nil"/>
              <w:bottom w:val="single" w:sz="4" w:space="0" w:color="auto"/>
              <w:right w:val="single" w:sz="4" w:space="0" w:color="auto"/>
            </w:tcBorders>
            <w:vAlign w:val="center"/>
            <w:hideMark/>
          </w:tcPr>
          <w:p w14:paraId="4F2A2AB8" w14:textId="09C51785"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12/01/26</w:t>
            </w:r>
          </w:p>
        </w:tc>
        <w:tc>
          <w:tcPr>
            <w:tcW w:w="438" w:type="pct"/>
            <w:tcBorders>
              <w:top w:val="nil"/>
              <w:left w:val="nil"/>
              <w:bottom w:val="single" w:sz="4" w:space="0" w:color="auto"/>
              <w:right w:val="single" w:sz="4" w:space="0" w:color="auto"/>
            </w:tcBorders>
            <w:vAlign w:val="center"/>
            <w:hideMark/>
          </w:tcPr>
          <w:p w14:paraId="1FB5A4A5" w14:textId="27ADE680"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19/03/26</w:t>
            </w:r>
          </w:p>
        </w:tc>
      </w:tr>
      <w:tr w:rsidR="00A93A07" w:rsidRPr="00A93A07" w14:paraId="350A0A6D" w14:textId="77777777" w:rsidTr="00A93A07">
        <w:trPr>
          <w:trHeight w:val="300"/>
        </w:trPr>
        <w:tc>
          <w:tcPr>
            <w:tcW w:w="983" w:type="pct"/>
            <w:vMerge w:val="restart"/>
            <w:tcBorders>
              <w:top w:val="single" w:sz="4" w:space="0" w:color="auto"/>
              <w:left w:val="single" w:sz="4" w:space="0" w:color="auto"/>
              <w:bottom w:val="single" w:sz="4" w:space="0" w:color="000000"/>
              <w:right w:val="single" w:sz="4" w:space="0" w:color="auto"/>
            </w:tcBorders>
            <w:vAlign w:val="center"/>
            <w:hideMark/>
          </w:tcPr>
          <w:p w14:paraId="642779ED" w14:textId="5B2D5A50"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 xml:space="preserve">TACAMA BEACH RESORT </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597D61D9" w14:textId="5A26A1AD"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4*</w:t>
            </w:r>
          </w:p>
        </w:tc>
        <w:tc>
          <w:tcPr>
            <w:tcW w:w="567" w:type="pct"/>
            <w:vMerge w:val="restart"/>
            <w:tcBorders>
              <w:top w:val="single" w:sz="4" w:space="0" w:color="auto"/>
              <w:left w:val="single" w:sz="4" w:space="0" w:color="auto"/>
              <w:bottom w:val="single" w:sz="4" w:space="0" w:color="000000"/>
              <w:right w:val="single" w:sz="4" w:space="0" w:color="auto"/>
            </w:tcBorders>
            <w:vAlign w:val="center"/>
            <w:hideMark/>
          </w:tcPr>
          <w:p w14:paraId="3A1F9920" w14:textId="27EEF04C"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 xml:space="preserve">Superior </w:t>
            </w:r>
          </w:p>
        </w:tc>
        <w:tc>
          <w:tcPr>
            <w:tcW w:w="285" w:type="pct"/>
            <w:vMerge w:val="restart"/>
            <w:tcBorders>
              <w:top w:val="single" w:sz="4" w:space="0" w:color="auto"/>
              <w:left w:val="single" w:sz="4" w:space="0" w:color="auto"/>
              <w:bottom w:val="single" w:sz="4" w:space="0" w:color="000000"/>
              <w:right w:val="single" w:sz="4" w:space="0" w:color="auto"/>
            </w:tcBorders>
            <w:vAlign w:val="center"/>
            <w:hideMark/>
          </w:tcPr>
          <w:p w14:paraId="69422B8D" w14:textId="5C93F428"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695</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2A8DB2A4" w14:textId="367A015B"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178</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190AFF11" w14:textId="76150862"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439</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55E7FF93" w14:textId="45AB169B"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101</w:t>
            </w:r>
          </w:p>
        </w:tc>
        <w:tc>
          <w:tcPr>
            <w:tcW w:w="285" w:type="pct"/>
            <w:vMerge w:val="restart"/>
            <w:tcBorders>
              <w:top w:val="single" w:sz="4" w:space="0" w:color="auto"/>
              <w:left w:val="single" w:sz="4" w:space="0" w:color="auto"/>
              <w:bottom w:val="single" w:sz="4" w:space="0" w:color="000000"/>
              <w:right w:val="single" w:sz="4" w:space="0" w:color="auto"/>
            </w:tcBorders>
            <w:vAlign w:val="center"/>
            <w:hideMark/>
          </w:tcPr>
          <w:p w14:paraId="4044806C" w14:textId="3D11807D"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399</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1EFF76CB" w14:textId="02A6388A"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91</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497D0F21" w14:textId="7F3F3EF0"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298</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5DBA4678" w14:textId="19B89134"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63</w:t>
            </w:r>
          </w:p>
        </w:tc>
        <w:tc>
          <w:tcPr>
            <w:tcW w:w="442" w:type="pct"/>
            <w:tcBorders>
              <w:top w:val="nil"/>
              <w:left w:val="nil"/>
              <w:bottom w:val="single" w:sz="4" w:space="0" w:color="auto"/>
              <w:right w:val="single" w:sz="4" w:space="0" w:color="auto"/>
            </w:tcBorders>
            <w:vAlign w:val="center"/>
            <w:hideMark/>
          </w:tcPr>
          <w:p w14:paraId="4E2E4F7F" w14:textId="1F76EF7D"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12/01/26</w:t>
            </w:r>
          </w:p>
        </w:tc>
        <w:tc>
          <w:tcPr>
            <w:tcW w:w="438" w:type="pct"/>
            <w:tcBorders>
              <w:top w:val="nil"/>
              <w:left w:val="nil"/>
              <w:bottom w:val="single" w:sz="4" w:space="0" w:color="auto"/>
              <w:right w:val="single" w:sz="4" w:space="0" w:color="auto"/>
            </w:tcBorders>
            <w:vAlign w:val="center"/>
            <w:hideMark/>
          </w:tcPr>
          <w:p w14:paraId="61AC962C" w14:textId="74D386D9"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28/03/26</w:t>
            </w:r>
          </w:p>
        </w:tc>
      </w:tr>
      <w:tr w:rsidR="00A93A07" w:rsidRPr="00A93A07" w14:paraId="0C64102E" w14:textId="77777777" w:rsidTr="00A93A07">
        <w:trPr>
          <w:trHeight w:val="300"/>
        </w:trPr>
        <w:tc>
          <w:tcPr>
            <w:tcW w:w="983" w:type="pct"/>
            <w:vMerge/>
            <w:tcBorders>
              <w:top w:val="single" w:sz="4" w:space="0" w:color="auto"/>
              <w:left w:val="single" w:sz="4" w:space="0" w:color="auto"/>
              <w:bottom w:val="single" w:sz="4" w:space="0" w:color="000000"/>
              <w:right w:val="single" w:sz="4" w:space="0" w:color="auto"/>
            </w:tcBorders>
            <w:vAlign w:val="center"/>
            <w:hideMark/>
          </w:tcPr>
          <w:p w14:paraId="5D3EB569"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49C277BA"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7" w:type="pct"/>
            <w:vMerge/>
            <w:tcBorders>
              <w:top w:val="single" w:sz="4" w:space="0" w:color="auto"/>
              <w:left w:val="single" w:sz="4" w:space="0" w:color="auto"/>
              <w:bottom w:val="single" w:sz="4" w:space="0" w:color="000000"/>
              <w:right w:val="single" w:sz="4" w:space="0" w:color="auto"/>
            </w:tcBorders>
            <w:vAlign w:val="center"/>
            <w:hideMark/>
          </w:tcPr>
          <w:p w14:paraId="4477FAB4"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49D9A6F4"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3DE6B722"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570C5AAF"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0FFFC26B"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61D24A5A"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5B7B4379"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22D85E90"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61B0797A"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4A311BE1" w14:textId="1918A04D"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06/04/26</w:t>
            </w:r>
          </w:p>
        </w:tc>
        <w:tc>
          <w:tcPr>
            <w:tcW w:w="438" w:type="pct"/>
            <w:tcBorders>
              <w:top w:val="nil"/>
              <w:left w:val="nil"/>
              <w:bottom w:val="single" w:sz="4" w:space="0" w:color="auto"/>
              <w:right w:val="single" w:sz="4" w:space="0" w:color="auto"/>
            </w:tcBorders>
            <w:vAlign w:val="center"/>
            <w:hideMark/>
          </w:tcPr>
          <w:p w14:paraId="5907696B" w14:textId="4DF15C24"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20/12/26</w:t>
            </w:r>
          </w:p>
        </w:tc>
      </w:tr>
      <w:tr w:rsidR="00A93A07" w:rsidRPr="00A93A07" w14:paraId="59EC3BA1" w14:textId="77777777" w:rsidTr="00A93A07">
        <w:trPr>
          <w:trHeight w:val="300"/>
        </w:trPr>
        <w:tc>
          <w:tcPr>
            <w:tcW w:w="983" w:type="pct"/>
            <w:vMerge w:val="restart"/>
            <w:tcBorders>
              <w:top w:val="nil"/>
              <w:left w:val="single" w:sz="4" w:space="0" w:color="auto"/>
              <w:bottom w:val="single" w:sz="4" w:space="0" w:color="000000"/>
              <w:right w:val="single" w:sz="4" w:space="0" w:color="auto"/>
            </w:tcBorders>
            <w:vAlign w:val="center"/>
            <w:hideMark/>
          </w:tcPr>
          <w:p w14:paraId="75CD742C" w14:textId="2BCE1DED"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 xml:space="preserve">BEST WESTERN PLUS </w:t>
            </w:r>
          </w:p>
        </w:tc>
        <w:tc>
          <w:tcPr>
            <w:tcW w:w="286" w:type="pct"/>
            <w:vMerge w:val="restart"/>
            <w:tcBorders>
              <w:top w:val="nil"/>
              <w:left w:val="single" w:sz="4" w:space="0" w:color="auto"/>
              <w:bottom w:val="single" w:sz="4" w:space="0" w:color="000000"/>
              <w:right w:val="single" w:sz="4" w:space="0" w:color="auto"/>
            </w:tcBorders>
            <w:vAlign w:val="center"/>
            <w:hideMark/>
          </w:tcPr>
          <w:p w14:paraId="65EEB66A" w14:textId="5AEB6C96"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4*</w:t>
            </w:r>
          </w:p>
        </w:tc>
        <w:tc>
          <w:tcPr>
            <w:tcW w:w="567" w:type="pct"/>
            <w:vMerge w:val="restart"/>
            <w:tcBorders>
              <w:top w:val="nil"/>
              <w:left w:val="single" w:sz="4" w:space="0" w:color="auto"/>
              <w:bottom w:val="single" w:sz="4" w:space="0" w:color="000000"/>
              <w:right w:val="single" w:sz="4" w:space="0" w:color="auto"/>
            </w:tcBorders>
            <w:vAlign w:val="center"/>
            <w:hideMark/>
          </w:tcPr>
          <w:p w14:paraId="11D8F938" w14:textId="7B2E9C38"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 xml:space="preserve">Superior </w:t>
            </w:r>
          </w:p>
        </w:tc>
        <w:tc>
          <w:tcPr>
            <w:tcW w:w="285" w:type="pct"/>
            <w:tcBorders>
              <w:top w:val="nil"/>
              <w:left w:val="nil"/>
              <w:bottom w:val="nil"/>
              <w:right w:val="single" w:sz="4" w:space="0" w:color="auto"/>
            </w:tcBorders>
            <w:vAlign w:val="center"/>
            <w:hideMark/>
          </w:tcPr>
          <w:p w14:paraId="4BDDA4B9" w14:textId="23D418FD"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508</w:t>
            </w:r>
          </w:p>
        </w:tc>
        <w:tc>
          <w:tcPr>
            <w:tcW w:w="286" w:type="pct"/>
            <w:tcBorders>
              <w:top w:val="nil"/>
              <w:left w:val="nil"/>
              <w:bottom w:val="nil"/>
              <w:right w:val="single" w:sz="4" w:space="0" w:color="auto"/>
            </w:tcBorders>
            <w:vAlign w:val="center"/>
            <w:hideMark/>
          </w:tcPr>
          <w:p w14:paraId="11051CB6" w14:textId="1FFA1DE8"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115</w:t>
            </w:r>
          </w:p>
        </w:tc>
        <w:tc>
          <w:tcPr>
            <w:tcW w:w="286" w:type="pct"/>
            <w:tcBorders>
              <w:top w:val="nil"/>
              <w:left w:val="nil"/>
              <w:bottom w:val="nil"/>
              <w:right w:val="single" w:sz="4" w:space="0" w:color="auto"/>
            </w:tcBorders>
            <w:vAlign w:val="center"/>
            <w:hideMark/>
          </w:tcPr>
          <w:p w14:paraId="0C2B1AE2" w14:textId="6D463F5C"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color w:val="000000"/>
                <w:sz w:val="18"/>
                <w:szCs w:val="18"/>
              </w:rPr>
              <w:t>334</w:t>
            </w:r>
          </w:p>
        </w:tc>
        <w:tc>
          <w:tcPr>
            <w:tcW w:w="286" w:type="pct"/>
            <w:tcBorders>
              <w:top w:val="nil"/>
              <w:left w:val="nil"/>
              <w:bottom w:val="nil"/>
              <w:right w:val="single" w:sz="4" w:space="0" w:color="auto"/>
            </w:tcBorders>
            <w:vAlign w:val="center"/>
            <w:hideMark/>
          </w:tcPr>
          <w:p w14:paraId="6CB2FC62" w14:textId="1774670B"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66</w:t>
            </w:r>
          </w:p>
        </w:tc>
        <w:tc>
          <w:tcPr>
            <w:tcW w:w="285" w:type="pct"/>
            <w:tcBorders>
              <w:top w:val="nil"/>
              <w:left w:val="nil"/>
              <w:bottom w:val="nil"/>
              <w:right w:val="single" w:sz="4" w:space="0" w:color="auto"/>
            </w:tcBorders>
            <w:vAlign w:val="center"/>
            <w:hideMark/>
          </w:tcPr>
          <w:p w14:paraId="298922DB" w14:textId="476D9FED"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290</w:t>
            </w:r>
          </w:p>
        </w:tc>
        <w:tc>
          <w:tcPr>
            <w:tcW w:w="286" w:type="pct"/>
            <w:tcBorders>
              <w:top w:val="nil"/>
              <w:left w:val="nil"/>
              <w:bottom w:val="nil"/>
              <w:right w:val="single" w:sz="4" w:space="0" w:color="auto"/>
            </w:tcBorders>
            <w:vAlign w:val="center"/>
            <w:hideMark/>
          </w:tcPr>
          <w:p w14:paraId="0D0AEABA" w14:textId="4E13C836"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55</w:t>
            </w:r>
          </w:p>
        </w:tc>
        <w:tc>
          <w:tcPr>
            <w:tcW w:w="286" w:type="pct"/>
            <w:tcBorders>
              <w:top w:val="nil"/>
              <w:left w:val="nil"/>
              <w:bottom w:val="nil"/>
              <w:right w:val="single" w:sz="4" w:space="0" w:color="auto"/>
            </w:tcBorders>
            <w:vAlign w:val="center"/>
            <w:hideMark/>
          </w:tcPr>
          <w:p w14:paraId="76DB99C3" w14:textId="3047F14E"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110</w:t>
            </w:r>
          </w:p>
        </w:tc>
        <w:tc>
          <w:tcPr>
            <w:tcW w:w="286" w:type="pct"/>
            <w:tcBorders>
              <w:top w:val="nil"/>
              <w:left w:val="nil"/>
              <w:bottom w:val="nil"/>
              <w:right w:val="single" w:sz="4" w:space="0" w:color="auto"/>
            </w:tcBorders>
            <w:vAlign w:val="center"/>
            <w:hideMark/>
          </w:tcPr>
          <w:p w14:paraId="61A6D6E2" w14:textId="672301B9"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0</w:t>
            </w:r>
          </w:p>
        </w:tc>
        <w:tc>
          <w:tcPr>
            <w:tcW w:w="442" w:type="pct"/>
            <w:tcBorders>
              <w:top w:val="nil"/>
              <w:left w:val="nil"/>
              <w:bottom w:val="single" w:sz="4" w:space="0" w:color="auto"/>
              <w:right w:val="single" w:sz="4" w:space="0" w:color="auto"/>
            </w:tcBorders>
            <w:vAlign w:val="center"/>
            <w:hideMark/>
          </w:tcPr>
          <w:p w14:paraId="588E7E7B" w14:textId="124C51B6"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16/01/26</w:t>
            </w:r>
          </w:p>
        </w:tc>
        <w:tc>
          <w:tcPr>
            <w:tcW w:w="438" w:type="pct"/>
            <w:tcBorders>
              <w:top w:val="nil"/>
              <w:left w:val="nil"/>
              <w:bottom w:val="single" w:sz="4" w:space="0" w:color="auto"/>
              <w:right w:val="single" w:sz="4" w:space="0" w:color="auto"/>
            </w:tcBorders>
            <w:vAlign w:val="center"/>
            <w:hideMark/>
          </w:tcPr>
          <w:p w14:paraId="6D97217A" w14:textId="0F00E83E"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14/12/26</w:t>
            </w:r>
          </w:p>
        </w:tc>
      </w:tr>
      <w:tr w:rsidR="00A93A07" w:rsidRPr="00A93A07" w14:paraId="1607AAA2" w14:textId="77777777" w:rsidTr="00A93A07">
        <w:trPr>
          <w:trHeight w:val="300"/>
        </w:trPr>
        <w:tc>
          <w:tcPr>
            <w:tcW w:w="983" w:type="pct"/>
            <w:vMerge/>
            <w:tcBorders>
              <w:top w:val="nil"/>
              <w:left w:val="single" w:sz="4" w:space="0" w:color="auto"/>
              <w:bottom w:val="single" w:sz="4" w:space="0" w:color="000000"/>
              <w:right w:val="single" w:sz="4" w:space="0" w:color="auto"/>
            </w:tcBorders>
            <w:vAlign w:val="center"/>
            <w:hideMark/>
          </w:tcPr>
          <w:p w14:paraId="56B8887F"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00595764"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7" w:type="pct"/>
            <w:vMerge/>
            <w:tcBorders>
              <w:top w:val="nil"/>
              <w:left w:val="single" w:sz="4" w:space="0" w:color="auto"/>
              <w:bottom w:val="single" w:sz="4" w:space="0" w:color="000000"/>
              <w:right w:val="single" w:sz="4" w:space="0" w:color="auto"/>
            </w:tcBorders>
            <w:vAlign w:val="center"/>
            <w:hideMark/>
          </w:tcPr>
          <w:p w14:paraId="7E7A5657"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val="restart"/>
            <w:tcBorders>
              <w:top w:val="single" w:sz="4" w:space="0" w:color="auto"/>
              <w:left w:val="single" w:sz="4" w:space="0" w:color="auto"/>
              <w:bottom w:val="single" w:sz="4" w:space="0" w:color="000000"/>
              <w:right w:val="single" w:sz="4" w:space="0" w:color="auto"/>
            </w:tcBorders>
            <w:vAlign w:val="center"/>
            <w:hideMark/>
          </w:tcPr>
          <w:p w14:paraId="364F3E98" w14:textId="43C73CA0"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624</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1921202B" w14:textId="00E9808E"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154</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26DBC805" w14:textId="1B1796A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390</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58953CB6" w14:textId="2EC335B7"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85</w:t>
            </w:r>
          </w:p>
        </w:tc>
        <w:tc>
          <w:tcPr>
            <w:tcW w:w="285" w:type="pct"/>
            <w:vMerge w:val="restart"/>
            <w:tcBorders>
              <w:top w:val="single" w:sz="4" w:space="0" w:color="auto"/>
              <w:left w:val="single" w:sz="4" w:space="0" w:color="auto"/>
              <w:bottom w:val="single" w:sz="4" w:space="0" w:color="000000"/>
              <w:right w:val="single" w:sz="4" w:space="0" w:color="auto"/>
            </w:tcBorders>
            <w:vAlign w:val="center"/>
            <w:hideMark/>
          </w:tcPr>
          <w:p w14:paraId="7046E43C" w14:textId="54365E71"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331</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6AAED4FE" w14:textId="46A95CC6"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69</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502E1693" w14:textId="70E9A81E"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110</w:t>
            </w:r>
          </w:p>
        </w:tc>
        <w:tc>
          <w:tcPr>
            <w:tcW w:w="286" w:type="pct"/>
            <w:vMerge w:val="restart"/>
            <w:tcBorders>
              <w:top w:val="single" w:sz="4" w:space="0" w:color="auto"/>
              <w:left w:val="single" w:sz="4" w:space="0" w:color="auto"/>
              <w:bottom w:val="single" w:sz="4" w:space="0" w:color="000000"/>
              <w:right w:val="single" w:sz="4" w:space="0" w:color="auto"/>
            </w:tcBorders>
            <w:vAlign w:val="center"/>
            <w:hideMark/>
          </w:tcPr>
          <w:p w14:paraId="1324DA60" w14:textId="05397672"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0</w:t>
            </w:r>
          </w:p>
        </w:tc>
        <w:tc>
          <w:tcPr>
            <w:tcW w:w="442" w:type="pct"/>
            <w:tcBorders>
              <w:top w:val="nil"/>
              <w:left w:val="nil"/>
              <w:bottom w:val="single" w:sz="4" w:space="0" w:color="auto"/>
              <w:right w:val="single" w:sz="4" w:space="0" w:color="auto"/>
            </w:tcBorders>
            <w:vAlign w:val="center"/>
            <w:hideMark/>
          </w:tcPr>
          <w:p w14:paraId="07DA479B" w14:textId="6E710714"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28/03/26</w:t>
            </w:r>
          </w:p>
        </w:tc>
        <w:tc>
          <w:tcPr>
            <w:tcW w:w="438" w:type="pct"/>
            <w:tcBorders>
              <w:top w:val="nil"/>
              <w:left w:val="nil"/>
              <w:bottom w:val="single" w:sz="4" w:space="0" w:color="auto"/>
              <w:right w:val="single" w:sz="4" w:space="0" w:color="auto"/>
            </w:tcBorders>
            <w:vAlign w:val="center"/>
            <w:hideMark/>
          </w:tcPr>
          <w:p w14:paraId="5BF9B7A9" w14:textId="3022613E"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05/04/26</w:t>
            </w:r>
          </w:p>
        </w:tc>
      </w:tr>
      <w:tr w:rsidR="00A93A07" w:rsidRPr="00A93A07" w14:paraId="5AB4C5BF" w14:textId="77777777" w:rsidTr="00A93A07">
        <w:trPr>
          <w:trHeight w:val="300"/>
        </w:trPr>
        <w:tc>
          <w:tcPr>
            <w:tcW w:w="983" w:type="pct"/>
            <w:vMerge/>
            <w:tcBorders>
              <w:top w:val="nil"/>
              <w:left w:val="single" w:sz="4" w:space="0" w:color="auto"/>
              <w:bottom w:val="single" w:sz="4" w:space="0" w:color="000000"/>
              <w:right w:val="single" w:sz="4" w:space="0" w:color="auto"/>
            </w:tcBorders>
            <w:vAlign w:val="center"/>
            <w:hideMark/>
          </w:tcPr>
          <w:p w14:paraId="3F29D355"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429D2C7C"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7" w:type="pct"/>
            <w:vMerge/>
            <w:tcBorders>
              <w:top w:val="nil"/>
              <w:left w:val="single" w:sz="4" w:space="0" w:color="auto"/>
              <w:bottom w:val="single" w:sz="4" w:space="0" w:color="000000"/>
              <w:right w:val="single" w:sz="4" w:space="0" w:color="auto"/>
            </w:tcBorders>
            <w:vAlign w:val="center"/>
            <w:hideMark/>
          </w:tcPr>
          <w:p w14:paraId="22C06B43"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4ADFB77D"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038F2190"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25073B0D"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21711BDF"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0B46EBB1"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3ACCA930"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58835FA4"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42F9022D"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65D54BE4" w14:textId="46A32F43"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20/06/26</w:t>
            </w:r>
          </w:p>
        </w:tc>
        <w:tc>
          <w:tcPr>
            <w:tcW w:w="438" w:type="pct"/>
            <w:tcBorders>
              <w:top w:val="nil"/>
              <w:left w:val="nil"/>
              <w:bottom w:val="single" w:sz="4" w:space="0" w:color="auto"/>
              <w:right w:val="single" w:sz="4" w:space="0" w:color="auto"/>
            </w:tcBorders>
            <w:vAlign w:val="center"/>
            <w:hideMark/>
          </w:tcPr>
          <w:p w14:paraId="42CD57F9" w14:textId="57C37048"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15/07/26</w:t>
            </w:r>
          </w:p>
        </w:tc>
      </w:tr>
      <w:tr w:rsidR="00A93A07" w:rsidRPr="00A93A07" w14:paraId="34DAA81A" w14:textId="77777777" w:rsidTr="00A93A07">
        <w:trPr>
          <w:trHeight w:val="300"/>
        </w:trPr>
        <w:tc>
          <w:tcPr>
            <w:tcW w:w="983" w:type="pct"/>
            <w:vMerge/>
            <w:tcBorders>
              <w:top w:val="nil"/>
              <w:left w:val="single" w:sz="4" w:space="0" w:color="auto"/>
              <w:bottom w:val="single" w:sz="4" w:space="0" w:color="000000"/>
              <w:right w:val="single" w:sz="4" w:space="0" w:color="auto"/>
            </w:tcBorders>
            <w:vAlign w:val="center"/>
            <w:hideMark/>
          </w:tcPr>
          <w:p w14:paraId="64130581"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48C70CE4"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7" w:type="pct"/>
            <w:vMerge/>
            <w:tcBorders>
              <w:top w:val="nil"/>
              <w:left w:val="single" w:sz="4" w:space="0" w:color="auto"/>
              <w:bottom w:val="single" w:sz="4" w:space="0" w:color="000000"/>
              <w:right w:val="single" w:sz="4" w:space="0" w:color="auto"/>
            </w:tcBorders>
            <w:vAlign w:val="center"/>
            <w:hideMark/>
          </w:tcPr>
          <w:p w14:paraId="1746574E"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009001F6"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2FA7FDCE"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5AC08D98"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2804E9AF"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5F85981E"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2329A3EC"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0F82533A"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15BF9E48"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7327EB32" w14:textId="38DE9B22"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02/10/26</w:t>
            </w:r>
          </w:p>
        </w:tc>
        <w:tc>
          <w:tcPr>
            <w:tcW w:w="438" w:type="pct"/>
            <w:tcBorders>
              <w:top w:val="nil"/>
              <w:left w:val="nil"/>
              <w:bottom w:val="single" w:sz="4" w:space="0" w:color="auto"/>
              <w:right w:val="single" w:sz="4" w:space="0" w:color="auto"/>
            </w:tcBorders>
            <w:vAlign w:val="center"/>
            <w:hideMark/>
          </w:tcPr>
          <w:p w14:paraId="5D76E276" w14:textId="4014B6F4"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12/10/26</w:t>
            </w:r>
          </w:p>
        </w:tc>
      </w:tr>
      <w:tr w:rsidR="00A93A07" w:rsidRPr="00A93A07" w14:paraId="6E8F9E00" w14:textId="77777777" w:rsidTr="00A93A07">
        <w:trPr>
          <w:trHeight w:val="300"/>
        </w:trPr>
        <w:tc>
          <w:tcPr>
            <w:tcW w:w="983" w:type="pct"/>
            <w:vMerge/>
            <w:tcBorders>
              <w:top w:val="nil"/>
              <w:left w:val="single" w:sz="4" w:space="0" w:color="auto"/>
              <w:bottom w:val="single" w:sz="4" w:space="0" w:color="000000"/>
              <w:right w:val="single" w:sz="4" w:space="0" w:color="auto"/>
            </w:tcBorders>
            <w:vAlign w:val="center"/>
            <w:hideMark/>
          </w:tcPr>
          <w:p w14:paraId="436FC21D"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000000"/>
              <w:right w:val="single" w:sz="4" w:space="0" w:color="auto"/>
            </w:tcBorders>
            <w:vAlign w:val="center"/>
            <w:hideMark/>
          </w:tcPr>
          <w:p w14:paraId="3176B61E"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7" w:type="pct"/>
            <w:vMerge/>
            <w:tcBorders>
              <w:top w:val="nil"/>
              <w:left w:val="single" w:sz="4" w:space="0" w:color="auto"/>
              <w:bottom w:val="single" w:sz="4" w:space="0" w:color="000000"/>
              <w:right w:val="single" w:sz="4" w:space="0" w:color="auto"/>
            </w:tcBorders>
            <w:vAlign w:val="center"/>
            <w:hideMark/>
          </w:tcPr>
          <w:p w14:paraId="32355FBC"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44A68A09"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440A53D6"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5B3F070A"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1BFE03B8"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14:paraId="7AE171B2"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35D3C149"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17AADEAB"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14:paraId="112D1519"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098F24CC" w14:textId="36FF61E4"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15/12/26</w:t>
            </w:r>
          </w:p>
        </w:tc>
        <w:tc>
          <w:tcPr>
            <w:tcW w:w="438" w:type="pct"/>
            <w:tcBorders>
              <w:top w:val="nil"/>
              <w:left w:val="nil"/>
              <w:bottom w:val="single" w:sz="4" w:space="0" w:color="auto"/>
              <w:right w:val="single" w:sz="4" w:space="0" w:color="auto"/>
            </w:tcBorders>
            <w:vAlign w:val="center"/>
            <w:hideMark/>
          </w:tcPr>
          <w:p w14:paraId="538348E0" w14:textId="0BBFA825"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31/12/26</w:t>
            </w:r>
          </w:p>
        </w:tc>
      </w:tr>
      <w:tr w:rsidR="00A93A07" w:rsidRPr="00A93A07" w14:paraId="34C6598E" w14:textId="77777777" w:rsidTr="00A93A07">
        <w:trPr>
          <w:trHeight w:val="300"/>
        </w:trPr>
        <w:tc>
          <w:tcPr>
            <w:tcW w:w="983" w:type="pct"/>
            <w:vMerge w:val="restart"/>
            <w:tcBorders>
              <w:top w:val="nil"/>
              <w:left w:val="single" w:sz="4" w:space="0" w:color="auto"/>
              <w:bottom w:val="single" w:sz="4" w:space="0" w:color="auto"/>
              <w:right w:val="single" w:sz="4" w:space="0" w:color="auto"/>
            </w:tcBorders>
            <w:vAlign w:val="center"/>
            <w:hideMark/>
          </w:tcPr>
          <w:p w14:paraId="16AD6408" w14:textId="36CC73F1"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HILTON GARDEN INN SANTA MARTA</w:t>
            </w:r>
          </w:p>
        </w:tc>
        <w:tc>
          <w:tcPr>
            <w:tcW w:w="286" w:type="pct"/>
            <w:vMerge w:val="restart"/>
            <w:tcBorders>
              <w:top w:val="nil"/>
              <w:left w:val="single" w:sz="4" w:space="0" w:color="auto"/>
              <w:bottom w:val="single" w:sz="4" w:space="0" w:color="auto"/>
              <w:right w:val="single" w:sz="4" w:space="0" w:color="auto"/>
            </w:tcBorders>
            <w:vAlign w:val="center"/>
            <w:hideMark/>
          </w:tcPr>
          <w:p w14:paraId="14E34E77" w14:textId="0198BB0F"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3*</w:t>
            </w:r>
          </w:p>
        </w:tc>
        <w:tc>
          <w:tcPr>
            <w:tcW w:w="567" w:type="pct"/>
            <w:vMerge w:val="restart"/>
            <w:tcBorders>
              <w:top w:val="nil"/>
              <w:left w:val="single" w:sz="4" w:space="0" w:color="auto"/>
              <w:bottom w:val="single" w:sz="4" w:space="0" w:color="auto"/>
              <w:right w:val="single" w:sz="4" w:space="0" w:color="auto"/>
            </w:tcBorders>
            <w:vAlign w:val="center"/>
            <w:hideMark/>
          </w:tcPr>
          <w:p w14:paraId="6F45F09D" w14:textId="31FC7652"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b/>
                <w:bCs/>
                <w:color w:val="000000"/>
                <w:sz w:val="18"/>
                <w:szCs w:val="18"/>
              </w:rPr>
              <w:t>Standard</w:t>
            </w:r>
          </w:p>
        </w:tc>
        <w:tc>
          <w:tcPr>
            <w:tcW w:w="285" w:type="pct"/>
            <w:tcBorders>
              <w:top w:val="nil"/>
              <w:left w:val="nil"/>
              <w:bottom w:val="single" w:sz="4" w:space="0" w:color="auto"/>
              <w:right w:val="single" w:sz="4" w:space="0" w:color="auto"/>
            </w:tcBorders>
            <w:vAlign w:val="center"/>
            <w:hideMark/>
          </w:tcPr>
          <w:p w14:paraId="692C9884" w14:textId="58D2860D"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500</w:t>
            </w:r>
          </w:p>
        </w:tc>
        <w:tc>
          <w:tcPr>
            <w:tcW w:w="286" w:type="pct"/>
            <w:tcBorders>
              <w:top w:val="nil"/>
              <w:left w:val="nil"/>
              <w:bottom w:val="single" w:sz="4" w:space="0" w:color="auto"/>
              <w:right w:val="single" w:sz="4" w:space="0" w:color="auto"/>
            </w:tcBorders>
            <w:vAlign w:val="center"/>
            <w:hideMark/>
          </w:tcPr>
          <w:p w14:paraId="6EE3E5EE" w14:textId="460697DB"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113</w:t>
            </w:r>
          </w:p>
        </w:tc>
        <w:tc>
          <w:tcPr>
            <w:tcW w:w="286" w:type="pct"/>
            <w:tcBorders>
              <w:top w:val="nil"/>
              <w:left w:val="nil"/>
              <w:bottom w:val="single" w:sz="4" w:space="0" w:color="auto"/>
              <w:right w:val="single" w:sz="4" w:space="0" w:color="auto"/>
            </w:tcBorders>
            <w:vAlign w:val="center"/>
            <w:hideMark/>
          </w:tcPr>
          <w:p w14:paraId="37F8BD78" w14:textId="430D709E" w:rsidR="00A93A07" w:rsidRPr="00A93A07" w:rsidRDefault="00A93A07" w:rsidP="00A93A07">
            <w:pPr>
              <w:spacing w:after="0" w:line="240" w:lineRule="auto"/>
              <w:jc w:val="center"/>
              <w:rPr>
                <w:rFonts w:ascii="Calibri" w:eastAsia="Times New Roman" w:hAnsi="Calibri" w:cs="Calibri"/>
                <w:b/>
                <w:bCs/>
                <w:color w:val="000000"/>
                <w:kern w:val="0"/>
                <w:sz w:val="18"/>
                <w:szCs w:val="18"/>
                <w:lang w:val="es-PE" w:eastAsia="es-PE"/>
                <w14:ligatures w14:val="none"/>
              </w:rPr>
            </w:pPr>
            <w:r w:rsidRPr="00A93A07">
              <w:rPr>
                <w:rFonts w:ascii="Calibri" w:hAnsi="Calibri" w:cs="Calibri"/>
                <w:color w:val="000000"/>
                <w:sz w:val="18"/>
                <w:szCs w:val="18"/>
              </w:rPr>
              <w:t>326</w:t>
            </w:r>
          </w:p>
        </w:tc>
        <w:tc>
          <w:tcPr>
            <w:tcW w:w="286" w:type="pct"/>
            <w:tcBorders>
              <w:top w:val="nil"/>
              <w:left w:val="nil"/>
              <w:bottom w:val="single" w:sz="4" w:space="0" w:color="auto"/>
              <w:right w:val="single" w:sz="4" w:space="0" w:color="auto"/>
            </w:tcBorders>
            <w:vAlign w:val="center"/>
            <w:hideMark/>
          </w:tcPr>
          <w:p w14:paraId="5C896E8C" w14:textId="01FE6F3A"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64</w:t>
            </w:r>
          </w:p>
        </w:tc>
        <w:tc>
          <w:tcPr>
            <w:tcW w:w="285" w:type="pct"/>
            <w:tcBorders>
              <w:top w:val="nil"/>
              <w:left w:val="nil"/>
              <w:bottom w:val="single" w:sz="4" w:space="0" w:color="auto"/>
              <w:right w:val="single" w:sz="4" w:space="0" w:color="auto"/>
            </w:tcBorders>
            <w:vAlign w:val="center"/>
            <w:hideMark/>
          </w:tcPr>
          <w:p w14:paraId="1F62D56A" w14:textId="59D03803"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283</w:t>
            </w:r>
          </w:p>
        </w:tc>
        <w:tc>
          <w:tcPr>
            <w:tcW w:w="286" w:type="pct"/>
            <w:tcBorders>
              <w:top w:val="nil"/>
              <w:left w:val="nil"/>
              <w:bottom w:val="single" w:sz="4" w:space="0" w:color="auto"/>
              <w:right w:val="single" w:sz="4" w:space="0" w:color="auto"/>
            </w:tcBorders>
            <w:vAlign w:val="center"/>
            <w:hideMark/>
          </w:tcPr>
          <w:p w14:paraId="2DA21435" w14:textId="722341F6"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53</w:t>
            </w:r>
          </w:p>
        </w:tc>
        <w:tc>
          <w:tcPr>
            <w:tcW w:w="286" w:type="pct"/>
            <w:tcBorders>
              <w:top w:val="nil"/>
              <w:left w:val="nil"/>
              <w:bottom w:val="single" w:sz="4" w:space="0" w:color="auto"/>
              <w:right w:val="single" w:sz="4" w:space="0" w:color="auto"/>
            </w:tcBorders>
            <w:vAlign w:val="center"/>
            <w:hideMark/>
          </w:tcPr>
          <w:p w14:paraId="3DEE00C8" w14:textId="04A53CCA"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110</w:t>
            </w:r>
          </w:p>
        </w:tc>
        <w:tc>
          <w:tcPr>
            <w:tcW w:w="286" w:type="pct"/>
            <w:tcBorders>
              <w:top w:val="nil"/>
              <w:left w:val="nil"/>
              <w:bottom w:val="single" w:sz="4" w:space="0" w:color="auto"/>
              <w:right w:val="single" w:sz="4" w:space="0" w:color="auto"/>
            </w:tcBorders>
            <w:vAlign w:val="center"/>
            <w:hideMark/>
          </w:tcPr>
          <w:p w14:paraId="6EA0D617" w14:textId="42EC8EB9"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0</w:t>
            </w:r>
          </w:p>
        </w:tc>
        <w:tc>
          <w:tcPr>
            <w:tcW w:w="442" w:type="pct"/>
            <w:tcBorders>
              <w:top w:val="nil"/>
              <w:left w:val="nil"/>
              <w:bottom w:val="single" w:sz="4" w:space="0" w:color="auto"/>
              <w:right w:val="single" w:sz="4" w:space="0" w:color="auto"/>
            </w:tcBorders>
            <w:vAlign w:val="center"/>
            <w:hideMark/>
          </w:tcPr>
          <w:p w14:paraId="2B421D9A" w14:textId="1F15FB38"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11/01/26</w:t>
            </w:r>
          </w:p>
        </w:tc>
        <w:tc>
          <w:tcPr>
            <w:tcW w:w="438" w:type="pct"/>
            <w:tcBorders>
              <w:top w:val="nil"/>
              <w:left w:val="nil"/>
              <w:bottom w:val="single" w:sz="4" w:space="0" w:color="auto"/>
              <w:right w:val="single" w:sz="4" w:space="0" w:color="auto"/>
            </w:tcBorders>
            <w:vAlign w:val="center"/>
            <w:hideMark/>
          </w:tcPr>
          <w:p w14:paraId="2276707E" w14:textId="7B40D2EA"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27/12/26</w:t>
            </w:r>
          </w:p>
        </w:tc>
      </w:tr>
      <w:tr w:rsidR="00A93A07" w:rsidRPr="00A93A07" w14:paraId="71A2B3E1" w14:textId="77777777" w:rsidTr="00A93A07">
        <w:trPr>
          <w:trHeight w:val="300"/>
        </w:trPr>
        <w:tc>
          <w:tcPr>
            <w:tcW w:w="983" w:type="pct"/>
            <w:vMerge/>
            <w:tcBorders>
              <w:top w:val="nil"/>
              <w:left w:val="single" w:sz="4" w:space="0" w:color="auto"/>
              <w:bottom w:val="single" w:sz="4" w:space="0" w:color="auto"/>
              <w:right w:val="single" w:sz="4" w:space="0" w:color="auto"/>
            </w:tcBorders>
            <w:vAlign w:val="center"/>
            <w:hideMark/>
          </w:tcPr>
          <w:p w14:paraId="386676E0"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4DEB447E"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7" w:type="pct"/>
            <w:vMerge/>
            <w:tcBorders>
              <w:top w:val="nil"/>
              <w:left w:val="single" w:sz="4" w:space="0" w:color="auto"/>
              <w:bottom w:val="single" w:sz="4" w:space="0" w:color="auto"/>
              <w:right w:val="single" w:sz="4" w:space="0" w:color="auto"/>
            </w:tcBorders>
            <w:vAlign w:val="center"/>
            <w:hideMark/>
          </w:tcPr>
          <w:p w14:paraId="55AF7CCD"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val="restart"/>
            <w:tcBorders>
              <w:top w:val="nil"/>
              <w:left w:val="single" w:sz="4" w:space="0" w:color="auto"/>
              <w:bottom w:val="single" w:sz="4" w:space="0" w:color="auto"/>
              <w:right w:val="single" w:sz="4" w:space="0" w:color="auto"/>
            </w:tcBorders>
            <w:vAlign w:val="center"/>
            <w:hideMark/>
          </w:tcPr>
          <w:p w14:paraId="485394F2" w14:textId="6BD7E59B"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631</w:t>
            </w:r>
          </w:p>
        </w:tc>
        <w:tc>
          <w:tcPr>
            <w:tcW w:w="286" w:type="pct"/>
            <w:vMerge w:val="restart"/>
            <w:tcBorders>
              <w:top w:val="nil"/>
              <w:left w:val="single" w:sz="4" w:space="0" w:color="auto"/>
              <w:bottom w:val="single" w:sz="4" w:space="0" w:color="auto"/>
              <w:right w:val="single" w:sz="4" w:space="0" w:color="auto"/>
            </w:tcBorders>
            <w:vAlign w:val="center"/>
            <w:hideMark/>
          </w:tcPr>
          <w:p w14:paraId="4985E4E6" w14:textId="43C6FA4F"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156</w:t>
            </w:r>
          </w:p>
        </w:tc>
        <w:tc>
          <w:tcPr>
            <w:tcW w:w="286" w:type="pct"/>
            <w:vMerge w:val="restart"/>
            <w:tcBorders>
              <w:top w:val="nil"/>
              <w:left w:val="single" w:sz="4" w:space="0" w:color="auto"/>
              <w:bottom w:val="single" w:sz="4" w:space="0" w:color="auto"/>
              <w:right w:val="single" w:sz="4" w:space="0" w:color="auto"/>
            </w:tcBorders>
            <w:vAlign w:val="center"/>
            <w:hideMark/>
          </w:tcPr>
          <w:p w14:paraId="30AB355B" w14:textId="415ED5CC"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390</w:t>
            </w:r>
          </w:p>
        </w:tc>
        <w:tc>
          <w:tcPr>
            <w:tcW w:w="286" w:type="pct"/>
            <w:vMerge w:val="restart"/>
            <w:tcBorders>
              <w:top w:val="nil"/>
              <w:left w:val="single" w:sz="4" w:space="0" w:color="auto"/>
              <w:bottom w:val="single" w:sz="4" w:space="0" w:color="auto"/>
              <w:right w:val="single" w:sz="4" w:space="0" w:color="auto"/>
            </w:tcBorders>
            <w:vAlign w:val="center"/>
            <w:hideMark/>
          </w:tcPr>
          <w:p w14:paraId="332AA9D1" w14:textId="2B984E95"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85</w:t>
            </w:r>
          </w:p>
        </w:tc>
        <w:tc>
          <w:tcPr>
            <w:tcW w:w="285" w:type="pct"/>
            <w:vMerge w:val="restart"/>
            <w:tcBorders>
              <w:top w:val="nil"/>
              <w:left w:val="single" w:sz="4" w:space="0" w:color="auto"/>
              <w:bottom w:val="single" w:sz="4" w:space="0" w:color="auto"/>
              <w:right w:val="single" w:sz="4" w:space="0" w:color="auto"/>
            </w:tcBorders>
            <w:vAlign w:val="center"/>
            <w:hideMark/>
          </w:tcPr>
          <w:p w14:paraId="06C194E4" w14:textId="0C9C20BC"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324</w:t>
            </w:r>
          </w:p>
        </w:tc>
        <w:tc>
          <w:tcPr>
            <w:tcW w:w="286" w:type="pct"/>
            <w:vMerge w:val="restart"/>
            <w:tcBorders>
              <w:top w:val="nil"/>
              <w:left w:val="single" w:sz="4" w:space="0" w:color="auto"/>
              <w:bottom w:val="single" w:sz="4" w:space="0" w:color="auto"/>
              <w:right w:val="single" w:sz="4" w:space="0" w:color="auto"/>
            </w:tcBorders>
            <w:vAlign w:val="center"/>
            <w:hideMark/>
          </w:tcPr>
          <w:p w14:paraId="4B7999C3" w14:textId="17B6B98C"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66</w:t>
            </w:r>
          </w:p>
        </w:tc>
        <w:tc>
          <w:tcPr>
            <w:tcW w:w="286" w:type="pct"/>
            <w:vMerge w:val="restart"/>
            <w:tcBorders>
              <w:top w:val="nil"/>
              <w:left w:val="single" w:sz="4" w:space="0" w:color="auto"/>
              <w:bottom w:val="single" w:sz="4" w:space="0" w:color="auto"/>
              <w:right w:val="single" w:sz="4" w:space="0" w:color="auto"/>
            </w:tcBorders>
            <w:vAlign w:val="center"/>
            <w:hideMark/>
          </w:tcPr>
          <w:p w14:paraId="130CAAC1" w14:textId="055B07B5"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110</w:t>
            </w:r>
          </w:p>
        </w:tc>
        <w:tc>
          <w:tcPr>
            <w:tcW w:w="286" w:type="pct"/>
            <w:vMerge w:val="restart"/>
            <w:tcBorders>
              <w:top w:val="nil"/>
              <w:left w:val="single" w:sz="4" w:space="0" w:color="auto"/>
              <w:bottom w:val="single" w:sz="4" w:space="0" w:color="auto"/>
              <w:right w:val="single" w:sz="4" w:space="0" w:color="auto"/>
            </w:tcBorders>
            <w:vAlign w:val="center"/>
            <w:hideMark/>
          </w:tcPr>
          <w:p w14:paraId="67FF6A94" w14:textId="02FE950F"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0</w:t>
            </w:r>
          </w:p>
        </w:tc>
        <w:tc>
          <w:tcPr>
            <w:tcW w:w="442" w:type="pct"/>
            <w:tcBorders>
              <w:top w:val="nil"/>
              <w:left w:val="nil"/>
              <w:bottom w:val="single" w:sz="4" w:space="0" w:color="auto"/>
              <w:right w:val="single" w:sz="4" w:space="0" w:color="auto"/>
            </w:tcBorders>
            <w:vAlign w:val="center"/>
            <w:hideMark/>
          </w:tcPr>
          <w:p w14:paraId="4CA8A002" w14:textId="2006C16E"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01/04/26</w:t>
            </w:r>
          </w:p>
        </w:tc>
        <w:tc>
          <w:tcPr>
            <w:tcW w:w="438" w:type="pct"/>
            <w:tcBorders>
              <w:top w:val="nil"/>
              <w:left w:val="nil"/>
              <w:bottom w:val="single" w:sz="4" w:space="0" w:color="auto"/>
              <w:right w:val="single" w:sz="4" w:space="0" w:color="auto"/>
            </w:tcBorders>
            <w:vAlign w:val="center"/>
            <w:hideMark/>
          </w:tcPr>
          <w:p w14:paraId="7C0F4A4F" w14:textId="6D1CD818"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05/04/26</w:t>
            </w:r>
          </w:p>
        </w:tc>
      </w:tr>
      <w:tr w:rsidR="00A93A07" w:rsidRPr="00A93A07" w14:paraId="02172CBB" w14:textId="77777777" w:rsidTr="00A93A07">
        <w:trPr>
          <w:trHeight w:val="300"/>
        </w:trPr>
        <w:tc>
          <w:tcPr>
            <w:tcW w:w="983" w:type="pct"/>
            <w:vMerge/>
            <w:tcBorders>
              <w:top w:val="nil"/>
              <w:left w:val="single" w:sz="4" w:space="0" w:color="auto"/>
              <w:bottom w:val="single" w:sz="4" w:space="0" w:color="auto"/>
              <w:right w:val="single" w:sz="4" w:space="0" w:color="auto"/>
            </w:tcBorders>
            <w:vAlign w:val="center"/>
            <w:hideMark/>
          </w:tcPr>
          <w:p w14:paraId="09DBB042"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4C058EA5"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567" w:type="pct"/>
            <w:vMerge/>
            <w:tcBorders>
              <w:top w:val="nil"/>
              <w:left w:val="single" w:sz="4" w:space="0" w:color="auto"/>
              <w:bottom w:val="single" w:sz="4" w:space="0" w:color="auto"/>
              <w:right w:val="single" w:sz="4" w:space="0" w:color="auto"/>
            </w:tcBorders>
            <w:vAlign w:val="center"/>
            <w:hideMark/>
          </w:tcPr>
          <w:p w14:paraId="0C3E3267" w14:textId="77777777" w:rsidR="00A93A07" w:rsidRPr="00A93A07" w:rsidRDefault="00A93A07" w:rsidP="00A93A07">
            <w:pPr>
              <w:spacing w:after="0" w:line="240" w:lineRule="auto"/>
              <w:rPr>
                <w:rFonts w:ascii="Calibri" w:eastAsia="Times New Roman" w:hAnsi="Calibri" w:cs="Calibri"/>
                <w:b/>
                <w:bCs/>
                <w:color w:val="000000"/>
                <w:kern w:val="0"/>
                <w:sz w:val="18"/>
                <w:szCs w:val="18"/>
                <w:lang w:val="es-PE" w:eastAsia="es-PE"/>
                <w14:ligatures w14:val="none"/>
              </w:rPr>
            </w:pPr>
          </w:p>
        </w:tc>
        <w:tc>
          <w:tcPr>
            <w:tcW w:w="285" w:type="pct"/>
            <w:vMerge/>
            <w:tcBorders>
              <w:top w:val="nil"/>
              <w:left w:val="single" w:sz="4" w:space="0" w:color="auto"/>
              <w:bottom w:val="single" w:sz="4" w:space="0" w:color="auto"/>
              <w:right w:val="single" w:sz="4" w:space="0" w:color="auto"/>
            </w:tcBorders>
            <w:vAlign w:val="center"/>
            <w:hideMark/>
          </w:tcPr>
          <w:p w14:paraId="49204075"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75559454"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6F2853D2"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7924A27C"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5" w:type="pct"/>
            <w:vMerge/>
            <w:tcBorders>
              <w:top w:val="nil"/>
              <w:left w:val="single" w:sz="4" w:space="0" w:color="auto"/>
              <w:bottom w:val="single" w:sz="4" w:space="0" w:color="auto"/>
              <w:right w:val="single" w:sz="4" w:space="0" w:color="auto"/>
            </w:tcBorders>
            <w:vAlign w:val="center"/>
            <w:hideMark/>
          </w:tcPr>
          <w:p w14:paraId="0D7A715A"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2D5B3861"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1F8E9AEF"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286" w:type="pct"/>
            <w:vMerge/>
            <w:tcBorders>
              <w:top w:val="nil"/>
              <w:left w:val="single" w:sz="4" w:space="0" w:color="auto"/>
              <w:bottom w:val="single" w:sz="4" w:space="0" w:color="auto"/>
              <w:right w:val="single" w:sz="4" w:space="0" w:color="auto"/>
            </w:tcBorders>
            <w:vAlign w:val="center"/>
            <w:hideMark/>
          </w:tcPr>
          <w:p w14:paraId="3CDA976B" w14:textId="77777777" w:rsidR="00A93A07" w:rsidRPr="00A93A07" w:rsidRDefault="00A93A07" w:rsidP="00A93A07">
            <w:pPr>
              <w:spacing w:after="0" w:line="240" w:lineRule="auto"/>
              <w:rPr>
                <w:rFonts w:ascii="Calibri" w:eastAsia="Times New Roman" w:hAnsi="Calibri" w:cs="Calibri"/>
                <w:color w:val="000000"/>
                <w:kern w:val="0"/>
                <w:sz w:val="18"/>
                <w:szCs w:val="18"/>
                <w:lang w:val="es-PE" w:eastAsia="es-PE"/>
                <w14:ligatures w14:val="none"/>
              </w:rPr>
            </w:pPr>
          </w:p>
        </w:tc>
        <w:tc>
          <w:tcPr>
            <w:tcW w:w="442" w:type="pct"/>
            <w:tcBorders>
              <w:top w:val="nil"/>
              <w:left w:val="nil"/>
              <w:bottom w:val="single" w:sz="4" w:space="0" w:color="auto"/>
              <w:right w:val="single" w:sz="4" w:space="0" w:color="auto"/>
            </w:tcBorders>
            <w:vAlign w:val="center"/>
            <w:hideMark/>
          </w:tcPr>
          <w:p w14:paraId="28EFC07C" w14:textId="050A8950"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15/06/26</w:t>
            </w:r>
          </w:p>
        </w:tc>
        <w:tc>
          <w:tcPr>
            <w:tcW w:w="438" w:type="pct"/>
            <w:tcBorders>
              <w:top w:val="nil"/>
              <w:left w:val="nil"/>
              <w:bottom w:val="single" w:sz="4" w:space="0" w:color="auto"/>
              <w:right w:val="single" w:sz="4" w:space="0" w:color="auto"/>
            </w:tcBorders>
            <w:vAlign w:val="center"/>
            <w:hideMark/>
          </w:tcPr>
          <w:p w14:paraId="10B81C02" w14:textId="128F8AB1" w:rsidR="00A93A07" w:rsidRPr="00A93A07" w:rsidRDefault="00A93A07" w:rsidP="00A93A07">
            <w:pPr>
              <w:spacing w:after="0" w:line="240" w:lineRule="auto"/>
              <w:jc w:val="center"/>
              <w:rPr>
                <w:rFonts w:ascii="Calibri" w:eastAsia="Times New Roman" w:hAnsi="Calibri" w:cs="Calibri"/>
                <w:color w:val="000000"/>
                <w:kern w:val="0"/>
                <w:sz w:val="18"/>
                <w:szCs w:val="18"/>
                <w:lang w:val="es-PE" w:eastAsia="es-PE"/>
                <w14:ligatures w14:val="none"/>
              </w:rPr>
            </w:pPr>
            <w:r w:rsidRPr="00A93A07">
              <w:rPr>
                <w:rFonts w:ascii="Calibri" w:hAnsi="Calibri" w:cs="Calibri"/>
                <w:color w:val="000000"/>
                <w:sz w:val="18"/>
                <w:szCs w:val="18"/>
              </w:rPr>
              <w:t>15/07/26</w:t>
            </w:r>
          </w:p>
        </w:tc>
      </w:tr>
    </w:tbl>
    <w:p w14:paraId="36AADD17" w14:textId="77777777" w:rsidR="00A93A07" w:rsidRDefault="00A93A07" w:rsidP="00313BCB">
      <w:pPr>
        <w:spacing w:after="0" w:line="240" w:lineRule="auto"/>
        <w:jc w:val="both"/>
        <w:rPr>
          <w:b/>
          <w:bCs/>
          <w:sz w:val="20"/>
          <w:szCs w:val="20"/>
        </w:rPr>
      </w:pPr>
    </w:p>
    <w:p w14:paraId="176CAD90" w14:textId="77777777" w:rsidR="00935C85" w:rsidRPr="00935C85" w:rsidRDefault="00935C85" w:rsidP="00935C85">
      <w:pPr>
        <w:spacing w:after="0" w:line="240" w:lineRule="auto"/>
        <w:ind w:hanging="2"/>
        <w:jc w:val="both"/>
        <w:rPr>
          <w:sz w:val="20"/>
          <w:szCs w:val="20"/>
        </w:rPr>
      </w:pPr>
      <w:r w:rsidRPr="00935C85">
        <w:rPr>
          <w:b/>
          <w:bCs/>
          <w:sz w:val="20"/>
          <w:szCs w:val="20"/>
        </w:rPr>
        <w:t>INFORMACIÓN AÉREA</w:t>
      </w:r>
    </w:p>
    <w:p w14:paraId="3F4B36AB" w14:textId="591BF50F" w:rsidR="00935C85" w:rsidRPr="00935C85" w:rsidRDefault="00935C85" w:rsidP="00935C85">
      <w:pPr>
        <w:spacing w:after="0" w:line="240" w:lineRule="auto"/>
        <w:ind w:hanging="2"/>
        <w:jc w:val="both"/>
        <w:rPr>
          <w:sz w:val="20"/>
          <w:szCs w:val="20"/>
        </w:rPr>
      </w:pPr>
      <w:r w:rsidRPr="00935C85">
        <w:rPr>
          <w:sz w:val="20"/>
          <w:szCs w:val="20"/>
        </w:rPr>
        <w:t xml:space="preserve">Aerolínea: </w:t>
      </w:r>
      <w:r w:rsidR="0042465C">
        <w:rPr>
          <w:sz w:val="20"/>
          <w:szCs w:val="20"/>
        </w:rPr>
        <w:t>Avianca</w:t>
      </w:r>
      <w:r w:rsidR="00E47DEE">
        <w:rPr>
          <w:sz w:val="20"/>
          <w:szCs w:val="20"/>
        </w:rPr>
        <w:t>.</w:t>
      </w:r>
    </w:p>
    <w:p w14:paraId="437D114B" w14:textId="3643885A" w:rsidR="00935C85" w:rsidRPr="00A93A07" w:rsidRDefault="00935C85" w:rsidP="00935C85">
      <w:pPr>
        <w:spacing w:after="0" w:line="240" w:lineRule="auto"/>
        <w:ind w:hanging="2"/>
        <w:jc w:val="both"/>
        <w:rPr>
          <w:sz w:val="20"/>
          <w:szCs w:val="20"/>
          <w:lang w:val="en-US"/>
        </w:rPr>
      </w:pPr>
      <w:r w:rsidRPr="00A93A07">
        <w:rPr>
          <w:sz w:val="20"/>
          <w:szCs w:val="20"/>
          <w:lang w:val="en-US"/>
        </w:rPr>
        <w:t xml:space="preserve">Ruta: </w:t>
      </w:r>
      <w:r w:rsidR="0042465C" w:rsidRPr="00A93A07">
        <w:rPr>
          <w:sz w:val="20"/>
          <w:szCs w:val="20"/>
          <w:lang w:val="en-US"/>
        </w:rPr>
        <w:t>LIM / BOG /</w:t>
      </w:r>
      <w:r w:rsidR="001A7272">
        <w:rPr>
          <w:sz w:val="20"/>
          <w:szCs w:val="20"/>
          <w:lang w:val="en-US"/>
        </w:rPr>
        <w:t xml:space="preserve"> SMR / BOG /</w:t>
      </w:r>
      <w:r w:rsidR="0042465C" w:rsidRPr="00A93A07">
        <w:rPr>
          <w:sz w:val="20"/>
          <w:szCs w:val="20"/>
          <w:lang w:val="en-US"/>
        </w:rPr>
        <w:t xml:space="preserve"> LIM</w:t>
      </w:r>
    </w:p>
    <w:p w14:paraId="01A1D1D3" w14:textId="78CD85B9" w:rsidR="0042465C" w:rsidRDefault="00935C85" w:rsidP="00935C85">
      <w:pPr>
        <w:spacing w:after="0" w:line="240" w:lineRule="auto"/>
        <w:ind w:hanging="2"/>
        <w:jc w:val="both"/>
        <w:rPr>
          <w:sz w:val="20"/>
          <w:szCs w:val="20"/>
        </w:rPr>
      </w:pPr>
      <w:r w:rsidRPr="00935C85">
        <w:rPr>
          <w:sz w:val="20"/>
          <w:szCs w:val="20"/>
        </w:rPr>
        <w:t xml:space="preserve">Reservas: En clase </w:t>
      </w:r>
      <w:r w:rsidR="001A7272" w:rsidRPr="001A7272">
        <w:rPr>
          <w:sz w:val="20"/>
          <w:szCs w:val="20"/>
        </w:rPr>
        <w:t>"U"</w:t>
      </w:r>
    </w:p>
    <w:p w14:paraId="05CC2AC2" w14:textId="68723D2D" w:rsidR="00935C85" w:rsidRPr="00935C85" w:rsidRDefault="00935C85" w:rsidP="00935C85">
      <w:pPr>
        <w:spacing w:after="0" w:line="240" w:lineRule="auto"/>
        <w:ind w:hanging="2"/>
        <w:jc w:val="both"/>
        <w:rPr>
          <w:sz w:val="20"/>
          <w:szCs w:val="20"/>
        </w:rPr>
      </w:pPr>
      <w:r w:rsidRPr="00935C85">
        <w:rPr>
          <w:sz w:val="20"/>
          <w:szCs w:val="20"/>
        </w:rPr>
        <w:t>Importante: Para las aerolíneas son considerados CHD desde los 2 hasta los 11 años. A partir de los 12 años cumplidos, pagan tarifa de adulto.</w:t>
      </w:r>
    </w:p>
    <w:p w14:paraId="0491015D" w14:textId="77777777" w:rsidR="00935C85" w:rsidRPr="00935C85" w:rsidRDefault="00935C85" w:rsidP="00935C85">
      <w:pPr>
        <w:spacing w:after="0" w:line="240" w:lineRule="auto"/>
        <w:ind w:hanging="2"/>
        <w:jc w:val="both"/>
        <w:rPr>
          <w:sz w:val="20"/>
          <w:szCs w:val="20"/>
        </w:rPr>
      </w:pPr>
    </w:p>
    <w:p w14:paraId="49EDF8B1" w14:textId="77777777" w:rsidR="00935C85" w:rsidRPr="00935C85" w:rsidRDefault="00935C85" w:rsidP="00935C85">
      <w:pPr>
        <w:spacing w:after="0" w:line="240" w:lineRule="auto"/>
        <w:ind w:hanging="2"/>
        <w:jc w:val="center"/>
        <w:rPr>
          <w:sz w:val="20"/>
          <w:szCs w:val="20"/>
        </w:rPr>
      </w:pPr>
      <w:r w:rsidRPr="00935C85">
        <w:rPr>
          <w:b/>
          <w:bCs/>
          <w:sz w:val="20"/>
          <w:szCs w:val="20"/>
        </w:rPr>
        <w:t>**ES INDISPENSABLE QUE LAS TARIFAS SEAN GRABADAS PARA SER GARANTIZADAS**</w:t>
      </w:r>
    </w:p>
    <w:p w14:paraId="496A8913" w14:textId="77777777" w:rsidR="00935C85" w:rsidRPr="00935C85" w:rsidRDefault="00935C85" w:rsidP="00935C85">
      <w:pPr>
        <w:spacing w:after="0" w:line="240" w:lineRule="auto"/>
        <w:ind w:hanging="2"/>
        <w:jc w:val="center"/>
        <w:rPr>
          <w:sz w:val="20"/>
          <w:szCs w:val="20"/>
        </w:rPr>
      </w:pPr>
      <w:r w:rsidRPr="00935C85">
        <w:rPr>
          <w:b/>
          <w:bCs/>
          <w:sz w:val="20"/>
          <w:szCs w:val="20"/>
        </w:rPr>
        <w:t>LA AEROLINEA ESTÁ EN PROCESO DE CAMBIOS EN SUS TARIFAS Y REGULACIONES.</w:t>
      </w:r>
    </w:p>
    <w:p w14:paraId="672CD99D" w14:textId="77777777" w:rsidR="00935C85" w:rsidRDefault="00935C85" w:rsidP="00935C85">
      <w:pPr>
        <w:spacing w:after="0" w:line="240" w:lineRule="auto"/>
        <w:ind w:hanging="2"/>
        <w:jc w:val="both"/>
        <w:rPr>
          <w:sz w:val="20"/>
          <w:szCs w:val="20"/>
        </w:rPr>
      </w:pPr>
    </w:p>
    <w:p w14:paraId="6D69E24D" w14:textId="77777777" w:rsidR="00636F88" w:rsidRDefault="00636F88" w:rsidP="00935C85">
      <w:pPr>
        <w:spacing w:after="0" w:line="240" w:lineRule="auto"/>
        <w:ind w:hanging="2"/>
        <w:jc w:val="both"/>
        <w:rPr>
          <w:sz w:val="20"/>
          <w:szCs w:val="20"/>
        </w:rPr>
      </w:pPr>
    </w:p>
    <w:p w14:paraId="63A27A36" w14:textId="255C9D5C" w:rsidR="003932DA" w:rsidRDefault="000D127E" w:rsidP="00E47DEE">
      <w:pPr>
        <w:spacing w:after="0" w:line="240" w:lineRule="auto"/>
        <w:jc w:val="both"/>
        <w:rPr>
          <w:b/>
          <w:bCs/>
          <w:sz w:val="20"/>
          <w:szCs w:val="20"/>
          <w:u w:val="single"/>
        </w:rPr>
      </w:pPr>
      <w:r w:rsidRPr="000D127E">
        <w:rPr>
          <w:b/>
          <w:bCs/>
          <w:sz w:val="20"/>
          <w:szCs w:val="20"/>
          <w:u w:val="single"/>
        </w:rPr>
        <w:t>DESCRIPTIVO DE</w:t>
      </w:r>
      <w:r>
        <w:rPr>
          <w:b/>
          <w:bCs/>
          <w:sz w:val="20"/>
          <w:szCs w:val="20"/>
          <w:u w:val="single"/>
        </w:rPr>
        <w:t>L</w:t>
      </w:r>
      <w:r w:rsidRPr="000D127E">
        <w:rPr>
          <w:b/>
          <w:bCs/>
          <w:sz w:val="20"/>
          <w:szCs w:val="20"/>
          <w:u w:val="single"/>
        </w:rPr>
        <w:t xml:space="preserve"> TOUR</w:t>
      </w:r>
    </w:p>
    <w:p w14:paraId="3BE86635" w14:textId="77777777" w:rsidR="000478AB" w:rsidRDefault="000478AB" w:rsidP="00E47DEE">
      <w:pPr>
        <w:spacing w:after="0" w:line="240" w:lineRule="auto"/>
        <w:jc w:val="both"/>
        <w:rPr>
          <w:b/>
          <w:bCs/>
          <w:sz w:val="20"/>
          <w:szCs w:val="20"/>
          <w:u w:val="single"/>
        </w:rPr>
      </w:pPr>
    </w:p>
    <w:p w14:paraId="1CC7DB66" w14:textId="77777777" w:rsidR="001A7272" w:rsidRPr="001A7272" w:rsidRDefault="001A7272" w:rsidP="001A7272">
      <w:pPr>
        <w:spacing w:after="0" w:line="240" w:lineRule="auto"/>
        <w:jc w:val="both"/>
        <w:rPr>
          <w:sz w:val="20"/>
          <w:szCs w:val="20"/>
          <w:lang w:val="es-PE"/>
        </w:rPr>
      </w:pPr>
      <w:r w:rsidRPr="001A7272">
        <w:rPr>
          <w:b/>
          <w:bCs/>
          <w:sz w:val="20"/>
          <w:szCs w:val="20"/>
          <w:lang w:val="es-PE"/>
        </w:rPr>
        <w:t>ATARDECER SAMARIO (REGULAR)</w:t>
      </w:r>
    </w:p>
    <w:p w14:paraId="3A389B6A" w14:textId="77777777" w:rsidR="001A7272" w:rsidRPr="001A7272" w:rsidRDefault="001A7272" w:rsidP="001A7272">
      <w:pPr>
        <w:spacing w:after="0" w:line="240" w:lineRule="auto"/>
        <w:jc w:val="both"/>
        <w:rPr>
          <w:sz w:val="20"/>
          <w:szCs w:val="20"/>
          <w:lang w:val="es-PE"/>
        </w:rPr>
      </w:pPr>
      <w:r w:rsidRPr="001A7272">
        <w:rPr>
          <w:sz w:val="20"/>
          <w:szCs w:val="20"/>
          <w:lang w:val="es-PE"/>
        </w:rPr>
        <w:t>Disfruta de la magia de uno de los atardeceres más hermosos de Santa Marta a bordo de la encantadora Sonata. Navega por tranquilas aguas mientras el sol se despide en un despliegue de colores. Envuelto por la brisa marina y el vaivén de las olas, crea recuerdos inolvidables. Zarpamos desde la Marina, navegando por la encantadora bahía de Santa Marta hacia el pintoresco pueblo de Taganga. Al llegar, nos maravillaremos con un atardecer espectacular que pinta el cielo con tonos vibrantes. Tras disfrutar de esta vista mágica, regresaremos a la Marina, llegando alrededor de las 08:00 pm.</w:t>
      </w:r>
    </w:p>
    <w:p w14:paraId="28AF16AA" w14:textId="77777777" w:rsidR="001A7272" w:rsidRPr="001A7272" w:rsidRDefault="001A7272" w:rsidP="001A7272">
      <w:pPr>
        <w:numPr>
          <w:ilvl w:val="0"/>
          <w:numId w:val="29"/>
        </w:numPr>
        <w:spacing w:after="0" w:line="240" w:lineRule="auto"/>
        <w:jc w:val="both"/>
        <w:rPr>
          <w:sz w:val="20"/>
          <w:szCs w:val="20"/>
          <w:lang w:val="es-PE"/>
        </w:rPr>
      </w:pPr>
      <w:r w:rsidRPr="001A7272">
        <w:rPr>
          <w:b/>
          <w:bCs/>
          <w:sz w:val="20"/>
          <w:szCs w:val="20"/>
          <w:lang w:val="es-PE"/>
        </w:rPr>
        <w:t xml:space="preserve">Días de operación: </w:t>
      </w:r>
      <w:r w:rsidRPr="001A7272">
        <w:rPr>
          <w:sz w:val="20"/>
          <w:szCs w:val="20"/>
          <w:lang w:val="es-PE"/>
        </w:rPr>
        <w:t> Opera de lunes a domingo y días feriados.</w:t>
      </w:r>
    </w:p>
    <w:p w14:paraId="60053379" w14:textId="77777777" w:rsidR="001A7272" w:rsidRPr="001A7272" w:rsidRDefault="001A7272" w:rsidP="001A7272">
      <w:pPr>
        <w:numPr>
          <w:ilvl w:val="0"/>
          <w:numId w:val="29"/>
        </w:numPr>
        <w:spacing w:after="0" w:line="240" w:lineRule="auto"/>
        <w:jc w:val="both"/>
        <w:rPr>
          <w:sz w:val="20"/>
          <w:szCs w:val="20"/>
          <w:lang w:val="es-PE"/>
        </w:rPr>
      </w:pPr>
      <w:r w:rsidRPr="001A7272">
        <w:rPr>
          <w:b/>
          <w:bCs/>
          <w:sz w:val="20"/>
          <w:szCs w:val="20"/>
          <w:lang w:val="es-PE"/>
        </w:rPr>
        <w:t>Duración:</w:t>
      </w:r>
      <w:r w:rsidRPr="001A7272">
        <w:rPr>
          <w:sz w:val="20"/>
          <w:szCs w:val="20"/>
          <w:lang w:val="es-PE"/>
        </w:rPr>
        <w:t xml:space="preserve"> 3 horas.</w:t>
      </w:r>
    </w:p>
    <w:p w14:paraId="4294A03E" w14:textId="77777777" w:rsidR="001A7272" w:rsidRPr="001A7272" w:rsidRDefault="001A7272" w:rsidP="001A7272">
      <w:pPr>
        <w:numPr>
          <w:ilvl w:val="0"/>
          <w:numId w:val="29"/>
        </w:numPr>
        <w:spacing w:after="0" w:line="240" w:lineRule="auto"/>
        <w:jc w:val="both"/>
        <w:rPr>
          <w:sz w:val="20"/>
          <w:szCs w:val="20"/>
          <w:lang w:val="es-PE"/>
        </w:rPr>
      </w:pPr>
      <w:r w:rsidRPr="001A7272">
        <w:rPr>
          <w:b/>
          <w:bCs/>
          <w:sz w:val="20"/>
          <w:szCs w:val="20"/>
          <w:lang w:val="es-PE"/>
        </w:rPr>
        <w:t>Incluye</w:t>
      </w:r>
      <w:r w:rsidRPr="001A7272">
        <w:rPr>
          <w:sz w:val="20"/>
          <w:szCs w:val="20"/>
          <w:lang w:val="es-PE"/>
        </w:rPr>
        <w:t>: Recorrido en velero, una bebida, entrada a la marina y tarjeta de asistencia médica.</w:t>
      </w:r>
    </w:p>
    <w:p w14:paraId="5AD44AF4" w14:textId="77777777" w:rsidR="001A7272" w:rsidRPr="001A7272" w:rsidRDefault="001A7272" w:rsidP="001A7272">
      <w:pPr>
        <w:numPr>
          <w:ilvl w:val="0"/>
          <w:numId w:val="29"/>
        </w:numPr>
        <w:spacing w:after="0" w:line="240" w:lineRule="auto"/>
        <w:jc w:val="both"/>
        <w:rPr>
          <w:sz w:val="20"/>
          <w:szCs w:val="20"/>
          <w:lang w:val="es-PE"/>
        </w:rPr>
      </w:pPr>
      <w:r w:rsidRPr="001A7272">
        <w:rPr>
          <w:b/>
          <w:bCs/>
          <w:sz w:val="20"/>
          <w:szCs w:val="20"/>
          <w:lang w:val="es-PE"/>
        </w:rPr>
        <w:t>No</w:t>
      </w:r>
      <w:r w:rsidRPr="001A7272">
        <w:rPr>
          <w:sz w:val="20"/>
          <w:szCs w:val="20"/>
          <w:lang w:val="es-PE"/>
        </w:rPr>
        <w:t xml:space="preserve"> </w:t>
      </w:r>
      <w:r w:rsidRPr="001A7272">
        <w:rPr>
          <w:b/>
          <w:bCs/>
          <w:sz w:val="20"/>
          <w:szCs w:val="20"/>
          <w:lang w:val="es-PE"/>
        </w:rPr>
        <w:t>incluye</w:t>
      </w:r>
      <w:r w:rsidRPr="001A7272">
        <w:rPr>
          <w:sz w:val="20"/>
          <w:szCs w:val="20"/>
          <w:lang w:val="es-PE"/>
        </w:rPr>
        <w:t>: Servicios no especificados.</w:t>
      </w:r>
    </w:p>
    <w:p w14:paraId="1D4C6A14" w14:textId="77777777" w:rsidR="001A7272" w:rsidRPr="001A7272" w:rsidRDefault="001A7272" w:rsidP="001A7272">
      <w:pPr>
        <w:numPr>
          <w:ilvl w:val="0"/>
          <w:numId w:val="29"/>
        </w:numPr>
        <w:spacing w:after="0" w:line="240" w:lineRule="auto"/>
        <w:jc w:val="both"/>
        <w:rPr>
          <w:sz w:val="20"/>
          <w:szCs w:val="20"/>
          <w:lang w:val="es-PE"/>
        </w:rPr>
      </w:pPr>
      <w:r w:rsidRPr="001A7272">
        <w:rPr>
          <w:b/>
          <w:bCs/>
          <w:sz w:val="20"/>
          <w:szCs w:val="20"/>
          <w:lang w:val="es-PE"/>
        </w:rPr>
        <w:lastRenderedPageBreak/>
        <w:t>Recomendaciones:</w:t>
      </w:r>
      <w:r w:rsidRPr="001A7272">
        <w:rPr>
          <w:sz w:val="20"/>
          <w:szCs w:val="20"/>
          <w:lang w:val="es-PE"/>
        </w:rPr>
        <w:t xml:space="preserve"> Usar ropa ligera y cómoda. Llevar sombrero, gafas de sol y protección solar. No se permite ingresar bebidas alcohólicas.</w:t>
      </w:r>
    </w:p>
    <w:p w14:paraId="178E4946" w14:textId="77777777" w:rsidR="001A7272" w:rsidRPr="001A7272" w:rsidRDefault="001A7272" w:rsidP="001A7272">
      <w:pPr>
        <w:numPr>
          <w:ilvl w:val="0"/>
          <w:numId w:val="29"/>
        </w:numPr>
        <w:spacing w:after="0" w:line="240" w:lineRule="auto"/>
        <w:jc w:val="both"/>
        <w:rPr>
          <w:sz w:val="20"/>
          <w:szCs w:val="20"/>
          <w:lang w:val="es-PE"/>
        </w:rPr>
      </w:pPr>
      <w:r w:rsidRPr="001A7272">
        <w:rPr>
          <w:b/>
          <w:bCs/>
          <w:sz w:val="20"/>
          <w:szCs w:val="20"/>
          <w:lang w:val="es-PE"/>
        </w:rPr>
        <w:t>Temporada Alta 2025:</w:t>
      </w:r>
      <w:r w:rsidRPr="001A7272">
        <w:rPr>
          <w:sz w:val="20"/>
          <w:szCs w:val="20"/>
          <w:lang w:val="es-PE"/>
        </w:rPr>
        <w:t xml:space="preserve"> Dic 15/25 - Dic 31/25. </w:t>
      </w:r>
    </w:p>
    <w:p w14:paraId="489DCB43" w14:textId="77777777" w:rsidR="001A7272" w:rsidRPr="001A7272" w:rsidRDefault="001A7272" w:rsidP="001A7272">
      <w:pPr>
        <w:numPr>
          <w:ilvl w:val="0"/>
          <w:numId w:val="29"/>
        </w:numPr>
        <w:spacing w:after="0" w:line="240" w:lineRule="auto"/>
        <w:jc w:val="both"/>
        <w:rPr>
          <w:sz w:val="20"/>
          <w:szCs w:val="20"/>
          <w:lang w:val="es-PE"/>
        </w:rPr>
      </w:pPr>
      <w:r w:rsidRPr="001A7272">
        <w:rPr>
          <w:b/>
          <w:bCs/>
          <w:sz w:val="20"/>
          <w:szCs w:val="20"/>
          <w:lang w:val="es-PE"/>
        </w:rPr>
        <w:t>Temporada Alta 2026:</w:t>
      </w:r>
      <w:r w:rsidRPr="001A7272">
        <w:rPr>
          <w:sz w:val="20"/>
          <w:szCs w:val="20"/>
          <w:lang w:val="es-PE"/>
        </w:rPr>
        <w:t xml:space="preserve"> Ene 01/26 - Ene 15/26, Mar 28/26 - Abr 05/26, Oct 02/26 - Oct 12/26.</w:t>
      </w:r>
    </w:p>
    <w:p w14:paraId="688B9218" w14:textId="77777777" w:rsidR="001A7272" w:rsidRPr="001A7272" w:rsidRDefault="001A7272" w:rsidP="001A7272">
      <w:pPr>
        <w:numPr>
          <w:ilvl w:val="0"/>
          <w:numId w:val="29"/>
        </w:numPr>
        <w:spacing w:after="0" w:line="240" w:lineRule="auto"/>
        <w:jc w:val="both"/>
        <w:rPr>
          <w:sz w:val="20"/>
          <w:szCs w:val="20"/>
          <w:lang w:val="es-PE"/>
        </w:rPr>
      </w:pPr>
      <w:r w:rsidRPr="001A7272">
        <w:rPr>
          <w:b/>
          <w:bCs/>
          <w:sz w:val="20"/>
          <w:szCs w:val="20"/>
          <w:lang w:val="es-PE"/>
        </w:rPr>
        <w:t>No opera:</w:t>
      </w:r>
      <w:r w:rsidRPr="001A7272">
        <w:rPr>
          <w:sz w:val="20"/>
          <w:szCs w:val="20"/>
          <w:lang w:val="es-PE"/>
        </w:rPr>
        <w:t xml:space="preserve"> Enero 1.</w:t>
      </w:r>
    </w:p>
    <w:p w14:paraId="7E95EDEA" w14:textId="19BB153A" w:rsidR="004858A8" w:rsidRPr="001A7272" w:rsidRDefault="001A7272" w:rsidP="004858A8">
      <w:pPr>
        <w:numPr>
          <w:ilvl w:val="0"/>
          <w:numId w:val="29"/>
        </w:numPr>
        <w:spacing w:after="0" w:line="240" w:lineRule="auto"/>
        <w:jc w:val="both"/>
        <w:rPr>
          <w:sz w:val="20"/>
          <w:szCs w:val="20"/>
          <w:lang w:val="es-PE"/>
        </w:rPr>
      </w:pPr>
      <w:r w:rsidRPr="001A7272">
        <w:rPr>
          <w:b/>
          <w:bCs/>
          <w:sz w:val="20"/>
          <w:szCs w:val="20"/>
          <w:lang w:val="es-PE"/>
        </w:rPr>
        <w:t>Política de niños:</w:t>
      </w:r>
      <w:r w:rsidRPr="001A7272">
        <w:rPr>
          <w:sz w:val="20"/>
          <w:szCs w:val="20"/>
          <w:lang w:val="es-PE"/>
        </w:rPr>
        <w:t xml:space="preserve"> Tarifa de adulto aplica a partir de 2 años. Menores de 2 años pagan solo asistencia médica de USD 2.</w:t>
      </w:r>
    </w:p>
    <w:p w14:paraId="03B8B744" w14:textId="77777777" w:rsidR="004858A8" w:rsidRPr="004858A8" w:rsidRDefault="004858A8" w:rsidP="004858A8">
      <w:pPr>
        <w:spacing w:after="0" w:line="240" w:lineRule="auto"/>
        <w:jc w:val="both"/>
        <w:rPr>
          <w:sz w:val="20"/>
          <w:szCs w:val="20"/>
          <w:lang w:val="es-PE"/>
        </w:rPr>
      </w:pPr>
    </w:p>
    <w:p w14:paraId="1BC7C63E" w14:textId="77777777" w:rsidR="00B60397" w:rsidRDefault="00B60397" w:rsidP="00E47DEE">
      <w:pPr>
        <w:spacing w:after="0" w:line="240" w:lineRule="auto"/>
        <w:jc w:val="both"/>
        <w:rPr>
          <w:b/>
          <w:bCs/>
          <w:sz w:val="20"/>
          <w:szCs w:val="20"/>
          <w:lang w:val="es-PE"/>
        </w:rPr>
      </w:pPr>
    </w:p>
    <w:p w14:paraId="6AEF8504" w14:textId="01D6780A" w:rsidR="00E47DEE" w:rsidRPr="00636F88" w:rsidRDefault="00E47DEE" w:rsidP="00E47DEE">
      <w:pPr>
        <w:spacing w:after="0" w:line="240" w:lineRule="auto"/>
        <w:jc w:val="both"/>
        <w:rPr>
          <w:b/>
          <w:bCs/>
          <w:sz w:val="20"/>
          <w:szCs w:val="20"/>
          <w:u w:val="single"/>
        </w:rPr>
      </w:pPr>
      <w:r w:rsidRPr="00636F88">
        <w:rPr>
          <w:b/>
          <w:bCs/>
          <w:sz w:val="20"/>
          <w:szCs w:val="20"/>
          <w:u w:val="single"/>
        </w:rPr>
        <w:t>INFORMACIÓN HOTELERA</w:t>
      </w:r>
    </w:p>
    <w:p w14:paraId="091F0386" w14:textId="77777777" w:rsidR="00E47DEE" w:rsidRDefault="00E47DEE" w:rsidP="00E47DEE">
      <w:pPr>
        <w:spacing w:after="0" w:line="240" w:lineRule="auto"/>
        <w:jc w:val="both"/>
        <w:rPr>
          <w:sz w:val="20"/>
          <w:szCs w:val="20"/>
        </w:rPr>
      </w:pPr>
    </w:p>
    <w:p w14:paraId="6D537DAC" w14:textId="772D18E8" w:rsidR="00FA2BAA" w:rsidRPr="00FA2BAA" w:rsidRDefault="001A7272" w:rsidP="00FA2BAA">
      <w:pPr>
        <w:pStyle w:val="Prrafodelista"/>
        <w:numPr>
          <w:ilvl w:val="0"/>
          <w:numId w:val="28"/>
        </w:numPr>
        <w:tabs>
          <w:tab w:val="clear" w:pos="720"/>
          <w:tab w:val="num" w:pos="360"/>
        </w:tabs>
        <w:spacing w:after="0" w:line="240" w:lineRule="auto"/>
        <w:ind w:left="360"/>
        <w:jc w:val="both"/>
        <w:rPr>
          <w:b/>
          <w:bCs/>
          <w:sz w:val="20"/>
          <w:szCs w:val="20"/>
        </w:rPr>
      </w:pPr>
      <w:r w:rsidRPr="001A7272">
        <w:rPr>
          <w:b/>
          <w:bCs/>
          <w:sz w:val="20"/>
          <w:szCs w:val="20"/>
        </w:rPr>
        <w:t>SÁNHA PLUS HOTEL</w:t>
      </w:r>
    </w:p>
    <w:p w14:paraId="579F20E3" w14:textId="0F39D78E" w:rsidR="00FA2BAA" w:rsidRPr="00FA2BAA" w:rsidRDefault="00FA2BAA" w:rsidP="00FA2BAA">
      <w:pPr>
        <w:pStyle w:val="Prrafodelista"/>
        <w:spacing w:after="0" w:line="240" w:lineRule="auto"/>
        <w:ind w:left="360"/>
        <w:jc w:val="both"/>
        <w:rPr>
          <w:sz w:val="20"/>
          <w:szCs w:val="20"/>
        </w:rPr>
      </w:pPr>
      <w:r w:rsidRPr="00FA2BAA">
        <w:rPr>
          <w:sz w:val="20"/>
          <w:szCs w:val="20"/>
        </w:rPr>
        <w:t>Plan de alimentación: Desayunos</w:t>
      </w:r>
    </w:p>
    <w:p w14:paraId="43835A18" w14:textId="5D03E034" w:rsidR="00FA2BAA" w:rsidRDefault="00FA2BAA" w:rsidP="00213ABA">
      <w:pPr>
        <w:pStyle w:val="Prrafodelista"/>
        <w:spacing w:after="0" w:line="240" w:lineRule="auto"/>
        <w:ind w:left="360"/>
        <w:jc w:val="both"/>
        <w:rPr>
          <w:sz w:val="20"/>
          <w:szCs w:val="20"/>
        </w:rPr>
      </w:pPr>
      <w:r w:rsidRPr="00FA2BAA">
        <w:rPr>
          <w:sz w:val="20"/>
          <w:szCs w:val="20"/>
        </w:rPr>
        <w:t xml:space="preserve">Política de niños: </w:t>
      </w:r>
      <w:r w:rsidR="001A7272" w:rsidRPr="001A7272">
        <w:rPr>
          <w:sz w:val="20"/>
          <w:szCs w:val="20"/>
        </w:rPr>
        <w:t>Permite 1 niño 10 años en habitación de sus padres con alimentación según el plan.</w:t>
      </w:r>
    </w:p>
    <w:p w14:paraId="0BC1096E" w14:textId="77777777" w:rsidR="00213ABA" w:rsidRPr="00213ABA" w:rsidRDefault="00213ABA" w:rsidP="00213ABA">
      <w:pPr>
        <w:spacing w:after="0" w:line="240" w:lineRule="auto"/>
        <w:jc w:val="both"/>
        <w:rPr>
          <w:b/>
          <w:bCs/>
          <w:sz w:val="20"/>
          <w:szCs w:val="20"/>
        </w:rPr>
      </w:pPr>
    </w:p>
    <w:p w14:paraId="4EE35621" w14:textId="338E4AB6" w:rsidR="00213ABA" w:rsidRPr="001A7272" w:rsidRDefault="001A7272" w:rsidP="00213ABA">
      <w:pPr>
        <w:pStyle w:val="Prrafodelista"/>
        <w:numPr>
          <w:ilvl w:val="0"/>
          <w:numId w:val="28"/>
        </w:numPr>
        <w:tabs>
          <w:tab w:val="clear" w:pos="720"/>
          <w:tab w:val="num" w:pos="360"/>
        </w:tabs>
        <w:spacing w:after="0" w:line="240" w:lineRule="auto"/>
        <w:ind w:left="360"/>
        <w:jc w:val="both"/>
        <w:rPr>
          <w:b/>
          <w:bCs/>
          <w:sz w:val="20"/>
          <w:szCs w:val="20"/>
          <w:lang w:val="en-US"/>
        </w:rPr>
      </w:pPr>
      <w:r w:rsidRPr="001A7272">
        <w:rPr>
          <w:b/>
          <w:bCs/>
          <w:sz w:val="20"/>
          <w:szCs w:val="20"/>
          <w:lang w:val="en-US"/>
        </w:rPr>
        <w:t>BLU HOTEL BY TAMACÁ</w:t>
      </w:r>
    </w:p>
    <w:p w14:paraId="32DC3F49" w14:textId="670300B2" w:rsidR="00213ABA" w:rsidRDefault="00213ABA" w:rsidP="00213ABA">
      <w:pPr>
        <w:pStyle w:val="Prrafodelista"/>
        <w:spacing w:after="0" w:line="240" w:lineRule="auto"/>
        <w:ind w:left="360"/>
        <w:jc w:val="both"/>
        <w:rPr>
          <w:b/>
          <w:bCs/>
          <w:sz w:val="20"/>
          <w:szCs w:val="20"/>
        </w:rPr>
      </w:pPr>
      <w:r w:rsidRPr="00213ABA">
        <w:rPr>
          <w:sz w:val="20"/>
          <w:szCs w:val="20"/>
        </w:rPr>
        <w:t xml:space="preserve">Plan de alimentación: </w:t>
      </w:r>
      <w:r w:rsidR="001A7272" w:rsidRPr="00FA2BAA">
        <w:rPr>
          <w:sz w:val="20"/>
          <w:szCs w:val="20"/>
        </w:rPr>
        <w:t>Desayunos</w:t>
      </w:r>
    </w:p>
    <w:p w14:paraId="738FD019" w14:textId="75843936" w:rsidR="00213ABA" w:rsidRDefault="00213ABA" w:rsidP="00213ABA">
      <w:pPr>
        <w:pStyle w:val="Prrafodelista"/>
        <w:spacing w:after="0" w:line="240" w:lineRule="auto"/>
        <w:ind w:left="360"/>
        <w:jc w:val="both"/>
        <w:rPr>
          <w:sz w:val="20"/>
          <w:szCs w:val="20"/>
        </w:rPr>
      </w:pPr>
      <w:r w:rsidRPr="00213ABA">
        <w:rPr>
          <w:sz w:val="20"/>
          <w:szCs w:val="20"/>
        </w:rPr>
        <w:t xml:space="preserve">Política de niños: </w:t>
      </w:r>
      <w:r w:rsidR="001A7272" w:rsidRPr="001A7272">
        <w:rPr>
          <w:sz w:val="20"/>
          <w:szCs w:val="20"/>
        </w:rPr>
        <w:t>Permite 2 niños hasta 12 años en habitación de sus padres con alimentación según el plan.</w:t>
      </w:r>
    </w:p>
    <w:p w14:paraId="7BE094B9" w14:textId="77777777" w:rsidR="001A7272" w:rsidRPr="001A7272" w:rsidRDefault="001A7272" w:rsidP="001A7272">
      <w:pPr>
        <w:spacing w:after="0" w:line="240" w:lineRule="auto"/>
        <w:jc w:val="both"/>
        <w:rPr>
          <w:b/>
          <w:bCs/>
          <w:sz w:val="20"/>
          <w:szCs w:val="20"/>
        </w:rPr>
      </w:pPr>
    </w:p>
    <w:p w14:paraId="26ACA3C3" w14:textId="747388D2" w:rsidR="00213ABA" w:rsidRDefault="001A7272" w:rsidP="00213ABA">
      <w:pPr>
        <w:pStyle w:val="Prrafodelista"/>
        <w:numPr>
          <w:ilvl w:val="0"/>
          <w:numId w:val="28"/>
        </w:numPr>
        <w:tabs>
          <w:tab w:val="clear" w:pos="720"/>
          <w:tab w:val="num" w:pos="360"/>
        </w:tabs>
        <w:spacing w:after="0" w:line="240" w:lineRule="auto"/>
        <w:ind w:left="360"/>
        <w:jc w:val="both"/>
        <w:rPr>
          <w:b/>
          <w:bCs/>
          <w:sz w:val="20"/>
          <w:szCs w:val="20"/>
        </w:rPr>
      </w:pPr>
      <w:r w:rsidRPr="001A7272">
        <w:rPr>
          <w:b/>
          <w:bCs/>
          <w:sz w:val="20"/>
          <w:szCs w:val="20"/>
        </w:rPr>
        <w:t>ESTELAR SANTAMAR HOTEL &amp; CENTRO DE CONVENCIONES</w:t>
      </w:r>
    </w:p>
    <w:p w14:paraId="76BC11AC" w14:textId="77777777" w:rsidR="00213ABA" w:rsidRDefault="00213ABA" w:rsidP="00213ABA">
      <w:pPr>
        <w:pStyle w:val="Prrafodelista"/>
        <w:spacing w:after="0" w:line="240" w:lineRule="auto"/>
        <w:ind w:left="360"/>
        <w:jc w:val="both"/>
        <w:rPr>
          <w:sz w:val="20"/>
          <w:szCs w:val="20"/>
        </w:rPr>
      </w:pPr>
      <w:r w:rsidRPr="00213ABA">
        <w:rPr>
          <w:sz w:val="20"/>
          <w:szCs w:val="20"/>
        </w:rPr>
        <w:t>Plan de alimentación: Desayunos</w:t>
      </w:r>
    </w:p>
    <w:p w14:paraId="251D9044" w14:textId="46D6DE5C" w:rsidR="00213ABA" w:rsidRPr="00213ABA" w:rsidRDefault="00213ABA" w:rsidP="00213ABA">
      <w:pPr>
        <w:pStyle w:val="Prrafodelista"/>
        <w:spacing w:after="0" w:line="240" w:lineRule="auto"/>
        <w:ind w:left="360"/>
        <w:jc w:val="both"/>
        <w:rPr>
          <w:sz w:val="20"/>
          <w:szCs w:val="20"/>
        </w:rPr>
      </w:pPr>
      <w:r w:rsidRPr="00213ABA">
        <w:rPr>
          <w:sz w:val="20"/>
          <w:szCs w:val="20"/>
        </w:rPr>
        <w:t xml:space="preserve">Política de niños: </w:t>
      </w:r>
      <w:r w:rsidR="001A7272" w:rsidRPr="001A7272">
        <w:rPr>
          <w:sz w:val="20"/>
          <w:szCs w:val="20"/>
        </w:rPr>
        <w:t>Permite máximo 2 niños en habitación de sus padres hasta los 11 años</w:t>
      </w:r>
      <w:r w:rsidR="001A7272">
        <w:rPr>
          <w:sz w:val="20"/>
          <w:szCs w:val="20"/>
        </w:rPr>
        <w:t xml:space="preserve">, sin alimentación. </w:t>
      </w:r>
    </w:p>
    <w:p w14:paraId="0176DEC7" w14:textId="77777777" w:rsidR="00213ABA" w:rsidRDefault="00213ABA" w:rsidP="00213ABA">
      <w:pPr>
        <w:pStyle w:val="Prrafodelista"/>
        <w:spacing w:after="0" w:line="240" w:lineRule="auto"/>
        <w:ind w:left="360"/>
        <w:jc w:val="both"/>
        <w:rPr>
          <w:b/>
          <w:bCs/>
          <w:sz w:val="20"/>
          <w:szCs w:val="20"/>
        </w:rPr>
      </w:pPr>
    </w:p>
    <w:p w14:paraId="57C58D90" w14:textId="7057EC7F" w:rsidR="00213ABA" w:rsidRDefault="001A7272" w:rsidP="00213ABA">
      <w:pPr>
        <w:pStyle w:val="Prrafodelista"/>
        <w:numPr>
          <w:ilvl w:val="0"/>
          <w:numId w:val="28"/>
        </w:numPr>
        <w:tabs>
          <w:tab w:val="clear" w:pos="720"/>
          <w:tab w:val="num" w:pos="360"/>
        </w:tabs>
        <w:spacing w:after="0" w:line="240" w:lineRule="auto"/>
        <w:ind w:left="360"/>
        <w:jc w:val="both"/>
        <w:rPr>
          <w:b/>
          <w:bCs/>
          <w:sz w:val="20"/>
          <w:szCs w:val="20"/>
        </w:rPr>
      </w:pPr>
      <w:r w:rsidRPr="001A7272">
        <w:rPr>
          <w:b/>
          <w:bCs/>
          <w:sz w:val="20"/>
          <w:szCs w:val="20"/>
        </w:rPr>
        <w:t>TAMACÁ BEACH RESORT</w:t>
      </w:r>
    </w:p>
    <w:p w14:paraId="5E7A316A" w14:textId="77777777" w:rsidR="00213ABA" w:rsidRDefault="00213ABA" w:rsidP="00213ABA">
      <w:pPr>
        <w:pStyle w:val="Prrafodelista"/>
        <w:spacing w:after="0" w:line="240" w:lineRule="auto"/>
        <w:ind w:left="360"/>
        <w:jc w:val="both"/>
        <w:rPr>
          <w:sz w:val="20"/>
          <w:szCs w:val="20"/>
        </w:rPr>
      </w:pPr>
      <w:r w:rsidRPr="00213ABA">
        <w:rPr>
          <w:sz w:val="20"/>
          <w:szCs w:val="20"/>
        </w:rPr>
        <w:t>Plan de alimentación: Desayunos</w:t>
      </w:r>
    </w:p>
    <w:p w14:paraId="37C48179" w14:textId="40E924A0" w:rsidR="00213ABA" w:rsidRDefault="00213ABA" w:rsidP="00213ABA">
      <w:pPr>
        <w:pStyle w:val="Prrafodelista"/>
        <w:spacing w:after="0" w:line="240" w:lineRule="auto"/>
        <w:ind w:left="360"/>
        <w:jc w:val="both"/>
        <w:rPr>
          <w:b/>
          <w:bCs/>
          <w:sz w:val="20"/>
          <w:szCs w:val="20"/>
        </w:rPr>
      </w:pPr>
      <w:r w:rsidRPr="00213ABA">
        <w:rPr>
          <w:sz w:val="20"/>
          <w:szCs w:val="20"/>
        </w:rPr>
        <w:t xml:space="preserve">Política de niños: </w:t>
      </w:r>
      <w:r w:rsidR="001A7272" w:rsidRPr="001A7272">
        <w:rPr>
          <w:sz w:val="20"/>
          <w:szCs w:val="20"/>
        </w:rPr>
        <w:t>Permite 2 niños hasta 12 años en habitación de sus padres con alimentación según el plan.</w:t>
      </w:r>
    </w:p>
    <w:p w14:paraId="17579285" w14:textId="08A7D86D" w:rsidR="00213ABA" w:rsidRPr="00213ABA" w:rsidRDefault="00213ABA" w:rsidP="00213ABA">
      <w:pPr>
        <w:pStyle w:val="Prrafodelista"/>
        <w:spacing w:after="0" w:line="240" w:lineRule="auto"/>
        <w:ind w:left="360"/>
        <w:jc w:val="both"/>
        <w:rPr>
          <w:b/>
          <w:bCs/>
          <w:sz w:val="20"/>
          <w:szCs w:val="20"/>
        </w:rPr>
      </w:pPr>
    </w:p>
    <w:p w14:paraId="70EAFFB0" w14:textId="7010DD58" w:rsidR="00213ABA" w:rsidRDefault="001A7272" w:rsidP="00213ABA">
      <w:pPr>
        <w:pStyle w:val="Prrafodelista"/>
        <w:numPr>
          <w:ilvl w:val="0"/>
          <w:numId w:val="28"/>
        </w:numPr>
        <w:tabs>
          <w:tab w:val="clear" w:pos="720"/>
          <w:tab w:val="num" w:pos="360"/>
        </w:tabs>
        <w:spacing w:after="0" w:line="240" w:lineRule="auto"/>
        <w:ind w:left="360"/>
        <w:jc w:val="both"/>
        <w:rPr>
          <w:b/>
          <w:bCs/>
          <w:sz w:val="20"/>
          <w:szCs w:val="20"/>
        </w:rPr>
      </w:pPr>
      <w:r w:rsidRPr="001A7272">
        <w:rPr>
          <w:b/>
          <w:bCs/>
          <w:sz w:val="20"/>
          <w:szCs w:val="20"/>
        </w:rPr>
        <w:t>BEST WESTERN PLUS</w:t>
      </w:r>
    </w:p>
    <w:p w14:paraId="32E35CBE" w14:textId="2A8BC76B" w:rsidR="00213ABA" w:rsidRPr="00213ABA" w:rsidRDefault="00213ABA" w:rsidP="00213ABA">
      <w:pPr>
        <w:pStyle w:val="Prrafodelista"/>
        <w:spacing w:after="0" w:line="240" w:lineRule="auto"/>
        <w:ind w:left="360"/>
        <w:jc w:val="both"/>
        <w:rPr>
          <w:b/>
          <w:bCs/>
          <w:sz w:val="20"/>
          <w:szCs w:val="20"/>
        </w:rPr>
      </w:pPr>
      <w:r w:rsidRPr="00213ABA">
        <w:rPr>
          <w:sz w:val="20"/>
          <w:szCs w:val="20"/>
        </w:rPr>
        <w:t xml:space="preserve">Plan de alimentación: </w:t>
      </w:r>
      <w:r w:rsidR="001A7272">
        <w:rPr>
          <w:sz w:val="20"/>
          <w:szCs w:val="20"/>
        </w:rPr>
        <w:t>Desayunos</w:t>
      </w:r>
    </w:p>
    <w:p w14:paraId="1EA6C859" w14:textId="582C3DBA" w:rsidR="00213ABA" w:rsidRPr="00213ABA" w:rsidRDefault="00213ABA" w:rsidP="00213ABA">
      <w:pPr>
        <w:pStyle w:val="Prrafodelista"/>
        <w:spacing w:after="0" w:line="240" w:lineRule="auto"/>
        <w:ind w:left="360"/>
        <w:jc w:val="both"/>
        <w:rPr>
          <w:b/>
          <w:bCs/>
          <w:sz w:val="20"/>
          <w:szCs w:val="20"/>
        </w:rPr>
      </w:pPr>
      <w:r w:rsidRPr="00213ABA">
        <w:rPr>
          <w:sz w:val="20"/>
          <w:szCs w:val="20"/>
        </w:rPr>
        <w:t xml:space="preserve">Política de niños: </w:t>
      </w:r>
      <w:r w:rsidR="001A7272" w:rsidRPr="001A7272">
        <w:rPr>
          <w:sz w:val="20"/>
          <w:szCs w:val="20"/>
        </w:rPr>
        <w:t>Permite 1 niño</w:t>
      </w:r>
      <w:r w:rsidR="001A7272">
        <w:rPr>
          <w:sz w:val="20"/>
          <w:szCs w:val="20"/>
        </w:rPr>
        <w:t xml:space="preserve"> </w:t>
      </w:r>
      <w:r w:rsidR="001A7272" w:rsidRPr="001A7272">
        <w:rPr>
          <w:sz w:val="20"/>
          <w:szCs w:val="20"/>
        </w:rPr>
        <w:t>hasta 10 años en cama de sus padres con desayuno.</w:t>
      </w:r>
    </w:p>
    <w:p w14:paraId="7E35C6BD" w14:textId="77777777" w:rsidR="00213ABA" w:rsidRPr="00213ABA" w:rsidRDefault="00213ABA" w:rsidP="00213ABA">
      <w:pPr>
        <w:spacing w:after="0" w:line="240" w:lineRule="auto"/>
        <w:jc w:val="both"/>
        <w:rPr>
          <w:b/>
          <w:bCs/>
          <w:sz w:val="20"/>
          <w:szCs w:val="20"/>
        </w:rPr>
      </w:pPr>
    </w:p>
    <w:p w14:paraId="4AC3EEE5" w14:textId="1EAEABF6" w:rsidR="00213ABA" w:rsidRPr="001A7272" w:rsidRDefault="001A7272" w:rsidP="00213ABA">
      <w:pPr>
        <w:pStyle w:val="Prrafodelista"/>
        <w:numPr>
          <w:ilvl w:val="0"/>
          <w:numId w:val="28"/>
        </w:numPr>
        <w:tabs>
          <w:tab w:val="clear" w:pos="720"/>
          <w:tab w:val="num" w:pos="360"/>
        </w:tabs>
        <w:spacing w:after="0" w:line="240" w:lineRule="auto"/>
        <w:ind w:left="360"/>
        <w:jc w:val="both"/>
        <w:rPr>
          <w:sz w:val="20"/>
          <w:szCs w:val="20"/>
          <w:lang w:val="en-US"/>
        </w:rPr>
      </w:pPr>
      <w:r w:rsidRPr="001A7272">
        <w:rPr>
          <w:b/>
          <w:bCs/>
          <w:sz w:val="20"/>
          <w:szCs w:val="20"/>
          <w:lang w:val="en-US"/>
        </w:rPr>
        <w:t>HILTON GARDEN INN SANTA MARTA</w:t>
      </w:r>
    </w:p>
    <w:p w14:paraId="072D844F" w14:textId="1E3996BB" w:rsidR="00213ABA" w:rsidRPr="00213ABA" w:rsidRDefault="00213ABA" w:rsidP="00213ABA">
      <w:pPr>
        <w:pStyle w:val="Prrafodelista"/>
        <w:spacing w:after="0" w:line="240" w:lineRule="auto"/>
        <w:ind w:left="360"/>
        <w:jc w:val="both"/>
        <w:rPr>
          <w:sz w:val="20"/>
          <w:szCs w:val="20"/>
        </w:rPr>
      </w:pPr>
      <w:r w:rsidRPr="00213ABA">
        <w:rPr>
          <w:sz w:val="20"/>
          <w:szCs w:val="20"/>
        </w:rPr>
        <w:t xml:space="preserve">Plan de alimentación: </w:t>
      </w:r>
      <w:r w:rsidR="001A7272">
        <w:rPr>
          <w:sz w:val="20"/>
          <w:szCs w:val="20"/>
        </w:rPr>
        <w:t>Desayunos</w:t>
      </w:r>
    </w:p>
    <w:p w14:paraId="52B2AAEA" w14:textId="55E5F806" w:rsidR="00E47DEE" w:rsidRPr="00213ABA" w:rsidRDefault="00213ABA" w:rsidP="00213ABA">
      <w:pPr>
        <w:pStyle w:val="Prrafodelista"/>
        <w:spacing w:after="0" w:line="240" w:lineRule="auto"/>
        <w:ind w:left="360"/>
        <w:jc w:val="both"/>
        <w:rPr>
          <w:sz w:val="20"/>
          <w:szCs w:val="20"/>
        </w:rPr>
      </w:pPr>
      <w:r w:rsidRPr="00213ABA">
        <w:rPr>
          <w:sz w:val="20"/>
          <w:szCs w:val="20"/>
        </w:rPr>
        <w:t>P</w:t>
      </w:r>
      <w:r>
        <w:rPr>
          <w:sz w:val="20"/>
          <w:szCs w:val="20"/>
        </w:rPr>
        <w:t xml:space="preserve">olítica de niños: </w:t>
      </w:r>
      <w:r w:rsidR="001A7272" w:rsidRPr="001A7272">
        <w:rPr>
          <w:sz w:val="20"/>
          <w:szCs w:val="20"/>
        </w:rPr>
        <w:t xml:space="preserve">Permite 2 niños menores de 10 años en habitación de sus padres, consumos con pago directo al hotel.  </w:t>
      </w:r>
    </w:p>
    <w:p w14:paraId="3043F0BA" w14:textId="77777777" w:rsidR="003932DA" w:rsidRDefault="003932DA" w:rsidP="00387332">
      <w:pPr>
        <w:spacing w:after="0" w:line="240" w:lineRule="auto"/>
        <w:jc w:val="both"/>
        <w:rPr>
          <w:sz w:val="20"/>
          <w:szCs w:val="20"/>
        </w:rPr>
      </w:pPr>
    </w:p>
    <w:p w14:paraId="1DAA2FF1" w14:textId="77777777" w:rsidR="004858A8" w:rsidRDefault="004858A8" w:rsidP="00387332">
      <w:pPr>
        <w:spacing w:after="0" w:line="240" w:lineRule="auto"/>
        <w:jc w:val="both"/>
        <w:rPr>
          <w:sz w:val="20"/>
          <w:szCs w:val="20"/>
        </w:rPr>
      </w:pPr>
    </w:p>
    <w:p w14:paraId="36453301" w14:textId="2F10B7BC" w:rsidR="00AA1472" w:rsidRPr="00AA1472" w:rsidRDefault="00AA1472" w:rsidP="00AA1472">
      <w:pPr>
        <w:spacing w:after="0" w:line="240" w:lineRule="auto"/>
        <w:ind w:hanging="2"/>
        <w:jc w:val="both"/>
        <w:rPr>
          <w:b/>
          <w:bCs/>
          <w:sz w:val="20"/>
          <w:szCs w:val="20"/>
        </w:rPr>
      </w:pPr>
      <w:r w:rsidRPr="00AA1472">
        <w:rPr>
          <w:b/>
          <w:bCs/>
          <w:sz w:val="20"/>
          <w:szCs w:val="20"/>
        </w:rPr>
        <w:t>IMPORTANTE</w:t>
      </w:r>
    </w:p>
    <w:p w14:paraId="17C28F39" w14:textId="6FA25BA2" w:rsidR="00AA1472" w:rsidRPr="00AA1472" w:rsidRDefault="00AA1472" w:rsidP="00AA1472">
      <w:pPr>
        <w:pStyle w:val="Prrafodelista"/>
        <w:numPr>
          <w:ilvl w:val="0"/>
          <w:numId w:val="4"/>
        </w:numPr>
        <w:spacing w:after="0" w:line="240" w:lineRule="auto"/>
        <w:jc w:val="both"/>
        <w:rPr>
          <w:b/>
          <w:bCs/>
          <w:sz w:val="20"/>
          <w:szCs w:val="20"/>
        </w:rPr>
      </w:pPr>
      <w:r w:rsidRPr="00AA1472">
        <w:rPr>
          <w:b/>
          <w:bCs/>
          <w:sz w:val="20"/>
          <w:szCs w:val="20"/>
        </w:rPr>
        <w:t>Precios comisionables al 10%</w:t>
      </w:r>
      <w:r w:rsidR="00213ABA">
        <w:rPr>
          <w:b/>
          <w:bCs/>
          <w:sz w:val="20"/>
          <w:szCs w:val="20"/>
        </w:rPr>
        <w:t xml:space="preserve">, descontando el boleto aéreo. </w:t>
      </w:r>
    </w:p>
    <w:p w14:paraId="1DFD39BA" w14:textId="0F1FC5D1" w:rsidR="00AA1472" w:rsidRPr="00AA1472" w:rsidRDefault="00AA1472" w:rsidP="00AA1472">
      <w:pPr>
        <w:pStyle w:val="Prrafodelista"/>
        <w:numPr>
          <w:ilvl w:val="0"/>
          <w:numId w:val="4"/>
        </w:numPr>
        <w:spacing w:after="0" w:line="240" w:lineRule="auto"/>
        <w:jc w:val="both"/>
        <w:rPr>
          <w:sz w:val="20"/>
          <w:szCs w:val="20"/>
        </w:rPr>
      </w:pPr>
      <w:r w:rsidRPr="00AA1472">
        <w:rPr>
          <w:b/>
          <w:bCs/>
          <w:sz w:val="20"/>
          <w:szCs w:val="20"/>
        </w:rPr>
        <w:t>Incentivo $10 por pasajero adulto</w:t>
      </w:r>
      <w:r w:rsidR="00213ABA">
        <w:rPr>
          <w:sz w:val="20"/>
          <w:szCs w:val="20"/>
        </w:rPr>
        <w:t xml:space="preserve">, </w:t>
      </w:r>
      <w:r w:rsidR="00213ABA" w:rsidRPr="00213ABA">
        <w:rPr>
          <w:b/>
          <w:bCs/>
          <w:sz w:val="20"/>
          <w:szCs w:val="20"/>
        </w:rPr>
        <w:t xml:space="preserve">incluido IGV. </w:t>
      </w:r>
    </w:p>
    <w:p w14:paraId="169C5B01" w14:textId="5DAAA976"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 xml:space="preserve">Precios sujetos a cambios debido a la volatilidad monetaria del país de destino. </w:t>
      </w:r>
    </w:p>
    <w:p w14:paraId="075C0551" w14:textId="4420791E"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shd w:val="clear" w:color="auto" w:fill="FFC000"/>
        </w:rPr>
        <w:t xml:space="preserve">Programa válido para comprar hasta el </w:t>
      </w:r>
      <w:r w:rsidR="00213ABA" w:rsidRPr="00213ABA">
        <w:rPr>
          <w:b/>
          <w:bCs/>
          <w:sz w:val="20"/>
          <w:szCs w:val="20"/>
          <w:shd w:val="clear" w:color="auto" w:fill="FFC000"/>
        </w:rPr>
        <w:t>31 de marzo del 2026</w:t>
      </w:r>
      <w:r w:rsidRPr="00AA1472">
        <w:rPr>
          <w:sz w:val="20"/>
          <w:szCs w:val="20"/>
          <w:shd w:val="clear" w:color="auto" w:fill="FFC000"/>
        </w:rPr>
        <w:t xml:space="preserve"> o hasta agotar el stock.</w:t>
      </w:r>
      <w:r w:rsidRPr="00AA1472">
        <w:rPr>
          <w:sz w:val="20"/>
          <w:szCs w:val="20"/>
        </w:rPr>
        <w:t xml:space="preserve"> </w:t>
      </w:r>
    </w:p>
    <w:p w14:paraId="7044A0A1" w14:textId="33BADA02"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 xml:space="preserve">Tipo de cambio referencial en soles S/ </w:t>
      </w:r>
      <w:r w:rsidR="00CC01F8">
        <w:rPr>
          <w:sz w:val="20"/>
          <w:szCs w:val="20"/>
        </w:rPr>
        <w:t>3</w:t>
      </w:r>
      <w:r w:rsidRPr="00AA1472">
        <w:rPr>
          <w:sz w:val="20"/>
          <w:szCs w:val="20"/>
        </w:rPr>
        <w:t>.</w:t>
      </w:r>
      <w:r w:rsidR="00CC01F8">
        <w:rPr>
          <w:sz w:val="20"/>
          <w:szCs w:val="20"/>
        </w:rPr>
        <w:t>8</w:t>
      </w:r>
      <w:r w:rsidRPr="00AA1472">
        <w:rPr>
          <w:sz w:val="20"/>
          <w:szCs w:val="20"/>
        </w:rPr>
        <w:t>0.</w:t>
      </w:r>
    </w:p>
    <w:p w14:paraId="2B5CCCED" w14:textId="3477D81F"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Los precios no son válidos para fechas festivas, feriados, eventos especiales.</w:t>
      </w:r>
    </w:p>
    <w:p w14:paraId="679AF877" w14:textId="77777777" w:rsidR="00B60397" w:rsidRDefault="00B60397" w:rsidP="00B60397">
      <w:pPr>
        <w:spacing w:after="0" w:line="240" w:lineRule="auto"/>
        <w:jc w:val="both"/>
        <w:rPr>
          <w:b/>
          <w:bCs/>
          <w:sz w:val="20"/>
          <w:szCs w:val="20"/>
        </w:rPr>
      </w:pPr>
    </w:p>
    <w:p w14:paraId="4E90EE8B" w14:textId="77777777" w:rsidR="00B60397" w:rsidRDefault="00B60397" w:rsidP="00B60397">
      <w:pPr>
        <w:spacing w:after="0" w:line="240" w:lineRule="auto"/>
        <w:jc w:val="both"/>
        <w:rPr>
          <w:b/>
          <w:bCs/>
          <w:sz w:val="20"/>
          <w:szCs w:val="20"/>
        </w:rPr>
      </w:pPr>
      <w:r>
        <w:rPr>
          <w:b/>
          <w:bCs/>
          <w:sz w:val="20"/>
          <w:szCs w:val="20"/>
        </w:rPr>
        <w:t xml:space="preserve">NOTA </w:t>
      </w:r>
      <w:r w:rsidRPr="00B60397">
        <w:rPr>
          <w:b/>
          <w:bCs/>
          <w:sz w:val="20"/>
          <w:szCs w:val="20"/>
        </w:rPr>
        <w:t xml:space="preserve">PARA LOS TOURS: </w:t>
      </w:r>
    </w:p>
    <w:p w14:paraId="31274DF2" w14:textId="77777777" w:rsidR="00B60397" w:rsidRPr="00B60397" w:rsidRDefault="00B60397" w:rsidP="00B60397">
      <w:pPr>
        <w:pStyle w:val="Prrafodelista"/>
        <w:numPr>
          <w:ilvl w:val="0"/>
          <w:numId w:val="4"/>
        </w:numPr>
        <w:spacing w:after="0" w:line="240" w:lineRule="auto"/>
        <w:jc w:val="both"/>
        <w:rPr>
          <w:b/>
          <w:bCs/>
          <w:sz w:val="20"/>
          <w:szCs w:val="20"/>
        </w:rPr>
      </w:pPr>
      <w:r w:rsidRPr="00B60397">
        <w:rPr>
          <w:sz w:val="20"/>
          <w:szCs w:val="20"/>
        </w:rPr>
        <w:t>Reserva para mínimo 2 pasajeros.</w:t>
      </w:r>
    </w:p>
    <w:p w14:paraId="15AC0A99" w14:textId="77777777" w:rsidR="00B60397" w:rsidRPr="00B60397" w:rsidRDefault="00B60397" w:rsidP="00B60397">
      <w:pPr>
        <w:pStyle w:val="Prrafodelista"/>
        <w:numPr>
          <w:ilvl w:val="0"/>
          <w:numId w:val="4"/>
        </w:numPr>
        <w:spacing w:after="0" w:line="240" w:lineRule="auto"/>
        <w:jc w:val="both"/>
        <w:rPr>
          <w:b/>
          <w:bCs/>
          <w:sz w:val="20"/>
          <w:szCs w:val="20"/>
        </w:rPr>
      </w:pPr>
      <w:r w:rsidRPr="00B60397">
        <w:rPr>
          <w:sz w:val="20"/>
          <w:szCs w:val="20"/>
        </w:rPr>
        <w:t xml:space="preserve">Aplican restricciones de acuerdo con la capacidad de movilidad del pasajero. </w:t>
      </w:r>
    </w:p>
    <w:p w14:paraId="6BA42262" w14:textId="7044ACF4" w:rsidR="00AA1472" w:rsidRPr="00B60397" w:rsidRDefault="00B60397" w:rsidP="00B60397">
      <w:pPr>
        <w:pStyle w:val="Prrafodelista"/>
        <w:numPr>
          <w:ilvl w:val="0"/>
          <w:numId w:val="4"/>
        </w:numPr>
        <w:spacing w:after="0" w:line="240" w:lineRule="auto"/>
        <w:jc w:val="both"/>
        <w:rPr>
          <w:b/>
          <w:bCs/>
          <w:sz w:val="20"/>
          <w:szCs w:val="20"/>
        </w:rPr>
      </w:pPr>
      <w:r w:rsidRPr="00B60397">
        <w:rPr>
          <w:sz w:val="20"/>
          <w:szCs w:val="20"/>
        </w:rPr>
        <w:t>Hora exacta de recogida para los tours especificada en la orden de servicio que se entrega al llegar al destino</w:t>
      </w:r>
    </w:p>
    <w:p w14:paraId="35F25791" w14:textId="77777777" w:rsidR="00B60397" w:rsidRDefault="00B60397" w:rsidP="00AA1472">
      <w:pPr>
        <w:spacing w:after="0" w:line="240" w:lineRule="auto"/>
        <w:ind w:hanging="2"/>
        <w:jc w:val="both"/>
        <w:rPr>
          <w:sz w:val="20"/>
          <w:szCs w:val="20"/>
        </w:rPr>
      </w:pPr>
    </w:p>
    <w:p w14:paraId="12C80024" w14:textId="77777777" w:rsidR="00AA1472" w:rsidRPr="00B60397" w:rsidRDefault="00AA1472" w:rsidP="00AA1472">
      <w:pPr>
        <w:spacing w:after="0" w:line="240" w:lineRule="auto"/>
        <w:ind w:hanging="2"/>
        <w:jc w:val="both"/>
        <w:rPr>
          <w:b/>
          <w:bCs/>
          <w:sz w:val="20"/>
          <w:szCs w:val="20"/>
        </w:rPr>
      </w:pPr>
      <w:r w:rsidRPr="00AA1472">
        <w:rPr>
          <w:b/>
          <w:bCs/>
          <w:sz w:val="20"/>
          <w:szCs w:val="20"/>
        </w:rPr>
        <w:t>CONDICIONES GENERALE</w:t>
      </w:r>
      <w:r w:rsidRPr="00B60397">
        <w:rPr>
          <w:b/>
          <w:bCs/>
          <w:sz w:val="20"/>
          <w:szCs w:val="20"/>
        </w:rPr>
        <w:t>S</w:t>
      </w:r>
    </w:p>
    <w:p w14:paraId="335BAEBA" w14:textId="77777777" w:rsidR="00B60397" w:rsidRPr="00AA1472" w:rsidRDefault="00B60397" w:rsidP="00B60397">
      <w:pPr>
        <w:pStyle w:val="Prrafodelista"/>
        <w:numPr>
          <w:ilvl w:val="0"/>
          <w:numId w:val="4"/>
        </w:numPr>
        <w:spacing w:after="0" w:line="240" w:lineRule="auto"/>
        <w:jc w:val="both"/>
        <w:rPr>
          <w:sz w:val="20"/>
          <w:szCs w:val="20"/>
        </w:rPr>
      </w:pPr>
      <w:r w:rsidRPr="00AA1472">
        <w:rPr>
          <w:sz w:val="20"/>
          <w:szCs w:val="20"/>
        </w:rPr>
        <w:t>Tarifas sujetas a variación sin previo aviso.</w:t>
      </w:r>
    </w:p>
    <w:p w14:paraId="095DB977" w14:textId="5AE9A8DD"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"El hotel" se reserva el derecho de asignar la ubicación de las habitaciones solicitadas, de acuerdo con la disponibilidad y a la llegada del huésped.</w:t>
      </w:r>
    </w:p>
    <w:p w14:paraId="6BA0C63F" w14:textId="3E935AAA"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Indicar edades de CHD en la solicitud de reserva, de estar permitidos.</w:t>
      </w:r>
    </w:p>
    <w:p w14:paraId="11E24BB0" w14:textId="1BD8B69F"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Servicios están inafectos al IGV por prestarse en el exterior, en caso de desear facturas por los servicios se tendrá que aplicar el IGV correspondiente.</w:t>
      </w:r>
    </w:p>
    <w:p w14:paraId="317E4886" w14:textId="40FA976B" w:rsidR="00AA1472" w:rsidRPr="00A5734D" w:rsidRDefault="00AA1472" w:rsidP="00AA1472">
      <w:pPr>
        <w:pStyle w:val="Prrafodelista"/>
        <w:numPr>
          <w:ilvl w:val="0"/>
          <w:numId w:val="4"/>
        </w:numPr>
        <w:spacing w:after="0" w:line="240" w:lineRule="auto"/>
        <w:jc w:val="both"/>
        <w:rPr>
          <w:sz w:val="20"/>
          <w:szCs w:val="20"/>
        </w:rPr>
      </w:pPr>
      <w:r w:rsidRPr="00AA1472">
        <w:rPr>
          <w:sz w:val="20"/>
          <w:szCs w:val="2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w:t>
      </w:r>
      <w:r w:rsidRPr="00A5734D">
        <w:rPr>
          <w:sz w:val="20"/>
          <w:szCs w:val="20"/>
        </w:rPr>
        <w:t>ruta programada. Por lo tanto, si el pasajero no cumple con los horarios establecidos y no accede a su servicio, no es responsabilidad del transportista; ni está sujeto a reclamaciones o reembolsos hacia la entidad prestadora del servicio.</w:t>
      </w:r>
    </w:p>
    <w:p w14:paraId="3F50C010" w14:textId="6CB8A4BB" w:rsidR="00303A50" w:rsidRDefault="00303A50" w:rsidP="0084757B">
      <w:pPr>
        <w:pStyle w:val="Prrafodelista"/>
        <w:numPr>
          <w:ilvl w:val="0"/>
          <w:numId w:val="4"/>
        </w:numPr>
        <w:spacing w:after="0" w:line="240" w:lineRule="auto"/>
        <w:jc w:val="both"/>
        <w:rPr>
          <w:color w:val="002060"/>
          <w:sz w:val="20"/>
          <w:szCs w:val="20"/>
        </w:rPr>
      </w:pPr>
      <w:r>
        <w:rPr>
          <w:color w:val="002060"/>
          <w:sz w:val="20"/>
          <w:szCs w:val="20"/>
        </w:rPr>
        <w:t xml:space="preserve">Recargo del </w:t>
      </w:r>
      <w:r w:rsidRPr="00303A50">
        <w:rPr>
          <w:color w:val="002060"/>
          <w:sz w:val="20"/>
          <w:szCs w:val="20"/>
        </w:rPr>
        <w:t xml:space="preserve">20% </w:t>
      </w:r>
      <w:r>
        <w:rPr>
          <w:color w:val="002060"/>
          <w:sz w:val="20"/>
          <w:szCs w:val="20"/>
        </w:rPr>
        <w:t xml:space="preserve"> </w:t>
      </w:r>
      <w:r w:rsidRPr="00303A50">
        <w:rPr>
          <w:color w:val="002060"/>
          <w:sz w:val="20"/>
          <w:szCs w:val="20"/>
        </w:rPr>
        <w:t>para vuelos nocturnos, llegando en vuelos entre las 22:00 y las 05:00</w:t>
      </w:r>
      <w:r>
        <w:rPr>
          <w:color w:val="002060"/>
          <w:sz w:val="20"/>
          <w:szCs w:val="20"/>
        </w:rPr>
        <w:t>,</w:t>
      </w:r>
      <w:r w:rsidRPr="00303A50">
        <w:rPr>
          <w:color w:val="002060"/>
          <w:sz w:val="20"/>
          <w:szCs w:val="20"/>
        </w:rPr>
        <w:t> y pasajeros saliendo en vuelos internacionales entre las 02:00 – 09:00 y vuelos nacionales entre las 00:30 – 07:30</w:t>
      </w:r>
    </w:p>
    <w:p w14:paraId="54B10F40" w14:textId="2A2A9988" w:rsidR="00AA1472" w:rsidRPr="0084757B" w:rsidRDefault="00AA1472" w:rsidP="0084757B">
      <w:pPr>
        <w:pStyle w:val="Prrafodelista"/>
        <w:numPr>
          <w:ilvl w:val="0"/>
          <w:numId w:val="4"/>
        </w:numPr>
        <w:spacing w:after="0" w:line="240" w:lineRule="auto"/>
        <w:jc w:val="both"/>
        <w:rPr>
          <w:color w:val="002060"/>
          <w:sz w:val="20"/>
          <w:szCs w:val="20"/>
        </w:rPr>
      </w:pPr>
      <w:r w:rsidRPr="0084757B">
        <w:rPr>
          <w:sz w:val="20"/>
          <w:szCs w:val="20"/>
        </w:rPr>
        <w:t xml:space="preserve">Las propinas no están incluidas en ningún servicio que ofrecemos. Al requerir servicios de maleteros </w:t>
      </w:r>
      <w:r w:rsidR="004D456F" w:rsidRPr="0084757B">
        <w:rPr>
          <w:sz w:val="20"/>
          <w:szCs w:val="20"/>
        </w:rPr>
        <w:t>o</w:t>
      </w:r>
      <w:r w:rsidRPr="0084757B">
        <w:rPr>
          <w:sz w:val="20"/>
          <w:szCs w:val="20"/>
        </w:rPr>
        <w:t xml:space="preserve"> cualquier servicio adicional, las propinas son obligatorias.</w:t>
      </w:r>
    </w:p>
    <w:p w14:paraId="27A2EA89" w14:textId="06B24AE2"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La empresa no reconocerá derecho de devolución alguno, por el uso de servicios de terceros ajenos al servicio contratado, que no hayan sido autorizados previamente por escrito por la empresa.</w:t>
      </w:r>
    </w:p>
    <w:p w14:paraId="300C4CE8" w14:textId="6227283F"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Estadía mínima requerida de 03 noches.</w:t>
      </w:r>
    </w:p>
    <w:p w14:paraId="62EF3087" w14:textId="7E405D76"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 xml:space="preserve">Las reservas aéreas tienen que ser hechas por el counter de </w:t>
      </w:r>
      <w:r w:rsidRPr="00AA1472">
        <w:rPr>
          <w:b/>
          <w:bCs/>
          <w:color w:val="C00000"/>
          <w:sz w:val="20"/>
          <w:szCs w:val="20"/>
        </w:rPr>
        <w:t>CHECK IN MAYORISTA DE VIAJES</w:t>
      </w:r>
      <w:r w:rsidRPr="00AA1472">
        <w:rPr>
          <w:sz w:val="20"/>
          <w:szCs w:val="20"/>
        </w:rPr>
        <w:t>, consultar disponibilidad.</w:t>
      </w:r>
    </w:p>
    <w:p w14:paraId="0D25997E" w14:textId="51797522"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Las tarifas aplican solo para peruanos residentes en Perú y extranjeros que no visiten su país de nacimiento.</w:t>
      </w:r>
    </w:p>
    <w:p w14:paraId="767E2035" w14:textId="1AF04EB0"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Al momento de tomar la reserva deberán presentar: Copia del DNI, Carné de Extranjería o pasaporte, sin excepciones. Todos los pasajeros extranjeros deben tener un boleto de salida de Perú. En caso no se cumplan los requisitos mencionados, se podrá negar el embarque o se cobrará al pasajero un nuevo boleto ida y vuelta con tarifa publicada y en la clase disponible del día del vuelo.</w:t>
      </w:r>
    </w:p>
    <w:p w14:paraId="5FA67C40" w14:textId="16F836D8"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Es necesario, siempre, verificar el peso de la maleta permitido por la línea aérea y en caso de tener alguna conexión también tomar previsiones.</w:t>
      </w:r>
    </w:p>
    <w:p w14:paraId="10F98BC7" w14:textId="66CC687C"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Esta oferta no puede ser combinada, ni acumulable con ninguna otra oferta y/o promoción especial.</w:t>
      </w:r>
    </w:p>
    <w:p w14:paraId="507413AE" w14:textId="1127FF0C"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Programas incluyen Tarjeta de Asistencia Universal Assistance con cobertura de $40,000. Sujeto a requerimientos gubernamentales de cada destino.</w:t>
      </w:r>
    </w:p>
    <w:p w14:paraId="1023D181" w14:textId="00CC1D96"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 xml:space="preserve">Precios no válidos para grupos, no reembolsables, no endosables ni transferibles. </w:t>
      </w:r>
    </w:p>
    <w:p w14:paraId="49290CCB" w14:textId="11D584B6"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No aplica para fechas festivas, congresos, ni feriados.</w:t>
      </w:r>
    </w:p>
    <w:p w14:paraId="46DC93CC" w14:textId="6407B159" w:rsidR="00AA1472" w:rsidRPr="00AA1472" w:rsidRDefault="00AA1472" w:rsidP="004D456F">
      <w:pPr>
        <w:pStyle w:val="Prrafodelista"/>
        <w:numPr>
          <w:ilvl w:val="0"/>
          <w:numId w:val="4"/>
        </w:numPr>
        <w:tabs>
          <w:tab w:val="left" w:pos="3119"/>
        </w:tabs>
        <w:spacing w:after="0" w:line="240" w:lineRule="auto"/>
        <w:jc w:val="both"/>
        <w:rPr>
          <w:sz w:val="20"/>
          <w:szCs w:val="20"/>
        </w:rPr>
      </w:pPr>
      <w:r w:rsidRPr="004D456F">
        <w:rPr>
          <w:b/>
          <w:bCs/>
          <w:sz w:val="20"/>
          <w:szCs w:val="20"/>
        </w:rPr>
        <w:t xml:space="preserve">Programas actualizados al </w:t>
      </w:r>
      <w:r w:rsidR="004858A8">
        <w:rPr>
          <w:b/>
          <w:bCs/>
          <w:sz w:val="20"/>
          <w:szCs w:val="20"/>
        </w:rPr>
        <w:t>13 de enero del 2026</w:t>
      </w:r>
    </w:p>
    <w:p w14:paraId="5DC2C731" w14:textId="4CBA8B9E"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Material exclusivo para agencias de viajes.</w:t>
      </w:r>
    </w:p>
    <w:sectPr w:rsidR="00AA1472" w:rsidRPr="00AA147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25DB" w14:textId="77777777" w:rsidR="00A52CB8" w:rsidRDefault="00A52CB8" w:rsidP="00AA1472">
      <w:pPr>
        <w:spacing w:after="0" w:line="240" w:lineRule="auto"/>
      </w:pPr>
      <w:r>
        <w:separator/>
      </w:r>
    </w:p>
  </w:endnote>
  <w:endnote w:type="continuationSeparator" w:id="0">
    <w:p w14:paraId="65EB6B20" w14:textId="77777777" w:rsidR="00A52CB8" w:rsidRDefault="00A52CB8" w:rsidP="00AA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6AC5" w14:textId="77777777" w:rsidR="00A52CB8" w:rsidRDefault="00A52CB8" w:rsidP="00AA1472">
      <w:pPr>
        <w:spacing w:after="0" w:line="240" w:lineRule="auto"/>
      </w:pPr>
      <w:r>
        <w:separator/>
      </w:r>
    </w:p>
  </w:footnote>
  <w:footnote w:type="continuationSeparator" w:id="0">
    <w:p w14:paraId="216D0C9A" w14:textId="77777777" w:rsidR="00A52CB8" w:rsidRDefault="00A52CB8" w:rsidP="00AA1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8090" w14:textId="350FAB5A" w:rsidR="00AA1472" w:rsidRDefault="00AA1472">
    <w:pPr>
      <w:pStyle w:val="Encabezado"/>
    </w:pPr>
    <w:r w:rsidRPr="007E080C">
      <w:rPr>
        <w:bCs/>
        <w:noProof/>
        <w:sz w:val="20"/>
        <w:szCs w:val="20"/>
      </w:rPr>
      <w:drawing>
        <wp:anchor distT="0" distB="0" distL="114300" distR="114300" simplePos="0" relativeHeight="251659264" behindDoc="0" locked="0" layoutInCell="1" allowOverlap="0" wp14:anchorId="352D7AA1" wp14:editId="30ABFF19">
          <wp:simplePos x="0" y="0"/>
          <wp:positionH relativeFrom="page">
            <wp:align>left</wp:align>
          </wp:positionH>
          <wp:positionV relativeFrom="paragraph">
            <wp:posOffset>-579755</wp:posOffset>
          </wp:positionV>
          <wp:extent cx="2895600" cy="1028700"/>
          <wp:effectExtent l="0" t="0" r="0" b="0"/>
          <wp:wrapNone/>
          <wp:docPr id="9" name="Imagen 9"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con confianza baja"/>
                  <pic:cNvPicPr/>
                </pic:nvPicPr>
                <pic:blipFill rotWithShape="1">
                  <a:blip r:embed="rId1">
                    <a:extLst>
                      <a:ext uri="{28A0092B-C50C-407E-A947-70E740481C1C}">
                        <a14:useLocalDpi xmlns:a14="http://schemas.microsoft.com/office/drawing/2010/main" val="0"/>
                      </a:ext>
                    </a:extLst>
                  </a:blip>
                  <a:srcRect l="252" t="764" r="61409" b="16667"/>
                  <a:stretch/>
                </pic:blipFill>
                <pic:spPr bwMode="auto">
                  <a:xfrm>
                    <a:off x="0" y="0"/>
                    <a:ext cx="2895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50B"/>
    <w:multiLevelType w:val="hybridMultilevel"/>
    <w:tmpl w:val="13D65D92"/>
    <w:lvl w:ilvl="0" w:tplc="2CBEE558">
      <w:start w:val="3"/>
      <w:numFmt w:val="bullet"/>
      <w:lvlText w:val="•"/>
      <w:lvlJc w:val="left"/>
      <w:pPr>
        <w:ind w:left="704" w:hanging="708"/>
      </w:pPr>
      <w:rPr>
        <w:rFonts w:ascii="Calibri" w:eastAsiaTheme="minorHAnsi" w:hAnsi="Calibri" w:cs="Calibri"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 w15:restartNumberingAfterBreak="0">
    <w:nsid w:val="005B60A7"/>
    <w:multiLevelType w:val="hybridMultilevel"/>
    <w:tmpl w:val="193EC58E"/>
    <w:lvl w:ilvl="0" w:tplc="E4E0FC50">
      <w:start w:val="5"/>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BD74BF"/>
    <w:multiLevelType w:val="hybridMultilevel"/>
    <w:tmpl w:val="05D2B662"/>
    <w:lvl w:ilvl="0" w:tplc="2CBEE558">
      <w:start w:val="3"/>
      <w:numFmt w:val="bullet"/>
      <w:lvlText w:val="•"/>
      <w:lvlJc w:val="left"/>
      <w:pPr>
        <w:ind w:left="704" w:hanging="708"/>
      </w:pPr>
      <w:rPr>
        <w:rFonts w:ascii="Calibri" w:eastAsiaTheme="minorHAnsi" w:hAnsi="Calibri" w:cs="Calibri"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3" w15:restartNumberingAfterBreak="0">
    <w:nsid w:val="115A6006"/>
    <w:multiLevelType w:val="hybridMultilevel"/>
    <w:tmpl w:val="2F72B792"/>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4" w15:restartNumberingAfterBreak="0">
    <w:nsid w:val="160A2F7A"/>
    <w:multiLevelType w:val="hybridMultilevel"/>
    <w:tmpl w:val="F8881A2E"/>
    <w:lvl w:ilvl="0" w:tplc="2CBEE558">
      <w:start w:val="3"/>
      <w:numFmt w:val="bullet"/>
      <w:lvlText w:val="•"/>
      <w:lvlJc w:val="left"/>
      <w:pPr>
        <w:ind w:left="706" w:hanging="708"/>
      </w:pPr>
      <w:rPr>
        <w:rFonts w:ascii="Calibri" w:eastAsiaTheme="minorHAnsi" w:hAnsi="Calibri" w:cs="Calibri"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5" w15:restartNumberingAfterBreak="0">
    <w:nsid w:val="1A9A3154"/>
    <w:multiLevelType w:val="hybridMultilevel"/>
    <w:tmpl w:val="9AC631E6"/>
    <w:lvl w:ilvl="0" w:tplc="8558EFA2">
      <w:numFmt w:val="bullet"/>
      <w:lvlText w:val="-"/>
      <w:lvlJc w:val="left"/>
      <w:pPr>
        <w:ind w:left="1078" w:hanging="360"/>
      </w:pPr>
      <w:rPr>
        <w:rFonts w:ascii="Calibri" w:eastAsiaTheme="minorHAnsi" w:hAnsi="Calibri" w:cs="Calibri" w:hint="default"/>
      </w:rPr>
    </w:lvl>
    <w:lvl w:ilvl="1" w:tplc="280A0003" w:tentative="1">
      <w:start w:val="1"/>
      <w:numFmt w:val="bullet"/>
      <w:lvlText w:val="o"/>
      <w:lvlJc w:val="left"/>
      <w:pPr>
        <w:ind w:left="1798" w:hanging="360"/>
      </w:pPr>
      <w:rPr>
        <w:rFonts w:ascii="Courier New" w:hAnsi="Courier New" w:cs="Courier New" w:hint="default"/>
      </w:rPr>
    </w:lvl>
    <w:lvl w:ilvl="2" w:tplc="280A0005" w:tentative="1">
      <w:start w:val="1"/>
      <w:numFmt w:val="bullet"/>
      <w:lvlText w:val=""/>
      <w:lvlJc w:val="left"/>
      <w:pPr>
        <w:ind w:left="2518" w:hanging="360"/>
      </w:pPr>
      <w:rPr>
        <w:rFonts w:ascii="Wingdings" w:hAnsi="Wingdings" w:hint="default"/>
      </w:rPr>
    </w:lvl>
    <w:lvl w:ilvl="3" w:tplc="280A0001" w:tentative="1">
      <w:start w:val="1"/>
      <w:numFmt w:val="bullet"/>
      <w:lvlText w:val=""/>
      <w:lvlJc w:val="left"/>
      <w:pPr>
        <w:ind w:left="3238" w:hanging="360"/>
      </w:pPr>
      <w:rPr>
        <w:rFonts w:ascii="Symbol" w:hAnsi="Symbol" w:hint="default"/>
      </w:rPr>
    </w:lvl>
    <w:lvl w:ilvl="4" w:tplc="280A0003" w:tentative="1">
      <w:start w:val="1"/>
      <w:numFmt w:val="bullet"/>
      <w:lvlText w:val="o"/>
      <w:lvlJc w:val="left"/>
      <w:pPr>
        <w:ind w:left="3958" w:hanging="360"/>
      </w:pPr>
      <w:rPr>
        <w:rFonts w:ascii="Courier New" w:hAnsi="Courier New" w:cs="Courier New" w:hint="default"/>
      </w:rPr>
    </w:lvl>
    <w:lvl w:ilvl="5" w:tplc="280A0005" w:tentative="1">
      <w:start w:val="1"/>
      <w:numFmt w:val="bullet"/>
      <w:lvlText w:val=""/>
      <w:lvlJc w:val="left"/>
      <w:pPr>
        <w:ind w:left="4678" w:hanging="360"/>
      </w:pPr>
      <w:rPr>
        <w:rFonts w:ascii="Wingdings" w:hAnsi="Wingdings" w:hint="default"/>
      </w:rPr>
    </w:lvl>
    <w:lvl w:ilvl="6" w:tplc="280A0001" w:tentative="1">
      <w:start w:val="1"/>
      <w:numFmt w:val="bullet"/>
      <w:lvlText w:val=""/>
      <w:lvlJc w:val="left"/>
      <w:pPr>
        <w:ind w:left="5398" w:hanging="360"/>
      </w:pPr>
      <w:rPr>
        <w:rFonts w:ascii="Symbol" w:hAnsi="Symbol" w:hint="default"/>
      </w:rPr>
    </w:lvl>
    <w:lvl w:ilvl="7" w:tplc="280A0003" w:tentative="1">
      <w:start w:val="1"/>
      <w:numFmt w:val="bullet"/>
      <w:lvlText w:val="o"/>
      <w:lvlJc w:val="left"/>
      <w:pPr>
        <w:ind w:left="6118" w:hanging="360"/>
      </w:pPr>
      <w:rPr>
        <w:rFonts w:ascii="Courier New" w:hAnsi="Courier New" w:cs="Courier New" w:hint="default"/>
      </w:rPr>
    </w:lvl>
    <w:lvl w:ilvl="8" w:tplc="280A0005" w:tentative="1">
      <w:start w:val="1"/>
      <w:numFmt w:val="bullet"/>
      <w:lvlText w:val=""/>
      <w:lvlJc w:val="left"/>
      <w:pPr>
        <w:ind w:left="6838" w:hanging="360"/>
      </w:pPr>
      <w:rPr>
        <w:rFonts w:ascii="Wingdings" w:hAnsi="Wingdings" w:hint="default"/>
      </w:rPr>
    </w:lvl>
  </w:abstractNum>
  <w:abstractNum w:abstractNumId="6" w15:restartNumberingAfterBreak="0">
    <w:nsid w:val="1C9E1E76"/>
    <w:multiLevelType w:val="multilevel"/>
    <w:tmpl w:val="83F0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05858"/>
    <w:multiLevelType w:val="hybridMultilevel"/>
    <w:tmpl w:val="900C9178"/>
    <w:lvl w:ilvl="0" w:tplc="2CBEE558">
      <w:start w:val="3"/>
      <w:numFmt w:val="bullet"/>
      <w:lvlText w:val="•"/>
      <w:lvlJc w:val="left"/>
      <w:pPr>
        <w:ind w:left="706" w:hanging="708"/>
      </w:pPr>
      <w:rPr>
        <w:rFonts w:ascii="Calibri" w:eastAsiaTheme="minorHAnsi" w:hAnsi="Calibri" w:cs="Calibri"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8" w15:restartNumberingAfterBreak="0">
    <w:nsid w:val="292C3999"/>
    <w:multiLevelType w:val="hybridMultilevel"/>
    <w:tmpl w:val="B666E2A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BCC7CC1"/>
    <w:multiLevelType w:val="hybridMultilevel"/>
    <w:tmpl w:val="E618BFA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31F87DAE">
      <w:numFmt w:val="bullet"/>
      <w:lvlText w:val="-"/>
      <w:lvlJc w:val="left"/>
      <w:pPr>
        <w:ind w:left="2160" w:hanging="360"/>
      </w:pPr>
      <w:rPr>
        <w:rFonts w:ascii="Calibri" w:eastAsiaTheme="minorHAnsi" w:hAnsi="Calibri" w:cs="Calibri"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2C86E66"/>
    <w:multiLevelType w:val="hybridMultilevel"/>
    <w:tmpl w:val="72D0120C"/>
    <w:lvl w:ilvl="0" w:tplc="64BAA340">
      <w:start w:val="5"/>
      <w:numFmt w:val="bullet"/>
      <w:lvlText w:val="-"/>
      <w:lvlJc w:val="left"/>
      <w:pPr>
        <w:ind w:left="720" w:hanging="360"/>
      </w:pPr>
      <w:rPr>
        <w:rFonts w:ascii="Calibri" w:eastAsiaTheme="minorHAnsi" w:hAnsi="Calibri" w:cs="Calibri"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2CD1CDB"/>
    <w:multiLevelType w:val="multilevel"/>
    <w:tmpl w:val="4B3A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6473E"/>
    <w:multiLevelType w:val="hybridMultilevel"/>
    <w:tmpl w:val="AB08D0AC"/>
    <w:lvl w:ilvl="0" w:tplc="2CBEE558">
      <w:start w:val="3"/>
      <w:numFmt w:val="bullet"/>
      <w:lvlText w:val="•"/>
      <w:lvlJc w:val="left"/>
      <w:pPr>
        <w:ind w:left="718" w:hanging="360"/>
      </w:pPr>
      <w:rPr>
        <w:rFonts w:ascii="Calibri" w:eastAsiaTheme="minorHAnsi" w:hAnsi="Calibri" w:cs="Calibri"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3" w15:restartNumberingAfterBreak="0">
    <w:nsid w:val="3AAE5B63"/>
    <w:multiLevelType w:val="multilevel"/>
    <w:tmpl w:val="694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82933"/>
    <w:multiLevelType w:val="multilevel"/>
    <w:tmpl w:val="9690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72FA"/>
    <w:multiLevelType w:val="hybridMultilevel"/>
    <w:tmpl w:val="64A0E0B8"/>
    <w:lvl w:ilvl="0" w:tplc="2CBEE558">
      <w:start w:val="3"/>
      <w:numFmt w:val="bullet"/>
      <w:lvlText w:val="•"/>
      <w:lvlJc w:val="left"/>
      <w:pPr>
        <w:ind w:left="706" w:hanging="708"/>
      </w:pPr>
      <w:rPr>
        <w:rFonts w:ascii="Calibri" w:eastAsiaTheme="minorHAnsi" w:hAnsi="Calibri" w:cs="Calibri"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16" w15:restartNumberingAfterBreak="0">
    <w:nsid w:val="4A475626"/>
    <w:multiLevelType w:val="hybridMultilevel"/>
    <w:tmpl w:val="5A7A61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AAE469F"/>
    <w:multiLevelType w:val="hybridMultilevel"/>
    <w:tmpl w:val="E8F0D314"/>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8" w15:restartNumberingAfterBreak="0">
    <w:nsid w:val="4E567752"/>
    <w:multiLevelType w:val="multilevel"/>
    <w:tmpl w:val="2342043A"/>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DE59E4"/>
    <w:multiLevelType w:val="multilevel"/>
    <w:tmpl w:val="81483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D4840"/>
    <w:multiLevelType w:val="hybridMultilevel"/>
    <w:tmpl w:val="1E22659C"/>
    <w:lvl w:ilvl="0" w:tplc="2CBEE558">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F56220"/>
    <w:multiLevelType w:val="hybridMultilevel"/>
    <w:tmpl w:val="3DD6C864"/>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2" w15:restartNumberingAfterBreak="0">
    <w:nsid w:val="5C0B4F18"/>
    <w:multiLevelType w:val="hybridMultilevel"/>
    <w:tmpl w:val="FE7C8330"/>
    <w:lvl w:ilvl="0" w:tplc="2CBEE558">
      <w:start w:val="3"/>
      <w:numFmt w:val="bullet"/>
      <w:lvlText w:val="•"/>
      <w:lvlJc w:val="left"/>
      <w:pPr>
        <w:ind w:left="718" w:hanging="360"/>
      </w:pPr>
      <w:rPr>
        <w:rFonts w:ascii="Calibri" w:eastAsiaTheme="minorHAnsi" w:hAnsi="Calibri" w:cs="Calibri"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3" w15:restartNumberingAfterBreak="0">
    <w:nsid w:val="5C4C233C"/>
    <w:multiLevelType w:val="hybridMultilevel"/>
    <w:tmpl w:val="B63A7974"/>
    <w:lvl w:ilvl="0" w:tplc="080A0001">
      <w:start w:val="1"/>
      <w:numFmt w:val="bullet"/>
      <w:lvlText w:val=""/>
      <w:lvlJc w:val="left"/>
      <w:pPr>
        <w:ind w:left="716" w:hanging="360"/>
      </w:pPr>
      <w:rPr>
        <w:rFonts w:ascii="Symbol" w:hAnsi="Symbol" w:hint="default"/>
      </w:rPr>
    </w:lvl>
    <w:lvl w:ilvl="1" w:tplc="080A0003" w:tentative="1">
      <w:start w:val="1"/>
      <w:numFmt w:val="bullet"/>
      <w:lvlText w:val="o"/>
      <w:lvlJc w:val="left"/>
      <w:pPr>
        <w:ind w:left="1436" w:hanging="360"/>
      </w:pPr>
      <w:rPr>
        <w:rFonts w:ascii="Courier New" w:hAnsi="Courier New" w:cs="Courier New" w:hint="default"/>
      </w:rPr>
    </w:lvl>
    <w:lvl w:ilvl="2" w:tplc="080A0005" w:tentative="1">
      <w:start w:val="1"/>
      <w:numFmt w:val="bullet"/>
      <w:lvlText w:val=""/>
      <w:lvlJc w:val="left"/>
      <w:pPr>
        <w:ind w:left="2156" w:hanging="360"/>
      </w:pPr>
      <w:rPr>
        <w:rFonts w:ascii="Wingdings" w:hAnsi="Wingdings" w:hint="default"/>
      </w:rPr>
    </w:lvl>
    <w:lvl w:ilvl="3" w:tplc="080A0001" w:tentative="1">
      <w:start w:val="1"/>
      <w:numFmt w:val="bullet"/>
      <w:lvlText w:val=""/>
      <w:lvlJc w:val="left"/>
      <w:pPr>
        <w:ind w:left="2876" w:hanging="360"/>
      </w:pPr>
      <w:rPr>
        <w:rFonts w:ascii="Symbol" w:hAnsi="Symbol" w:hint="default"/>
      </w:rPr>
    </w:lvl>
    <w:lvl w:ilvl="4" w:tplc="080A0003" w:tentative="1">
      <w:start w:val="1"/>
      <w:numFmt w:val="bullet"/>
      <w:lvlText w:val="o"/>
      <w:lvlJc w:val="left"/>
      <w:pPr>
        <w:ind w:left="3596" w:hanging="360"/>
      </w:pPr>
      <w:rPr>
        <w:rFonts w:ascii="Courier New" w:hAnsi="Courier New" w:cs="Courier New" w:hint="default"/>
      </w:rPr>
    </w:lvl>
    <w:lvl w:ilvl="5" w:tplc="080A0005" w:tentative="1">
      <w:start w:val="1"/>
      <w:numFmt w:val="bullet"/>
      <w:lvlText w:val=""/>
      <w:lvlJc w:val="left"/>
      <w:pPr>
        <w:ind w:left="4316" w:hanging="360"/>
      </w:pPr>
      <w:rPr>
        <w:rFonts w:ascii="Wingdings" w:hAnsi="Wingdings" w:hint="default"/>
      </w:rPr>
    </w:lvl>
    <w:lvl w:ilvl="6" w:tplc="080A0001" w:tentative="1">
      <w:start w:val="1"/>
      <w:numFmt w:val="bullet"/>
      <w:lvlText w:val=""/>
      <w:lvlJc w:val="left"/>
      <w:pPr>
        <w:ind w:left="5036" w:hanging="360"/>
      </w:pPr>
      <w:rPr>
        <w:rFonts w:ascii="Symbol" w:hAnsi="Symbol" w:hint="default"/>
      </w:rPr>
    </w:lvl>
    <w:lvl w:ilvl="7" w:tplc="080A0003" w:tentative="1">
      <w:start w:val="1"/>
      <w:numFmt w:val="bullet"/>
      <w:lvlText w:val="o"/>
      <w:lvlJc w:val="left"/>
      <w:pPr>
        <w:ind w:left="5756" w:hanging="360"/>
      </w:pPr>
      <w:rPr>
        <w:rFonts w:ascii="Courier New" w:hAnsi="Courier New" w:cs="Courier New" w:hint="default"/>
      </w:rPr>
    </w:lvl>
    <w:lvl w:ilvl="8" w:tplc="080A0005" w:tentative="1">
      <w:start w:val="1"/>
      <w:numFmt w:val="bullet"/>
      <w:lvlText w:val=""/>
      <w:lvlJc w:val="left"/>
      <w:pPr>
        <w:ind w:left="6476" w:hanging="360"/>
      </w:pPr>
      <w:rPr>
        <w:rFonts w:ascii="Wingdings" w:hAnsi="Wingdings" w:hint="default"/>
      </w:rPr>
    </w:lvl>
  </w:abstractNum>
  <w:abstractNum w:abstractNumId="24" w15:restartNumberingAfterBreak="0">
    <w:nsid w:val="6180487D"/>
    <w:multiLevelType w:val="hybridMultilevel"/>
    <w:tmpl w:val="58868C74"/>
    <w:lvl w:ilvl="0" w:tplc="080A0001">
      <w:start w:val="1"/>
      <w:numFmt w:val="bullet"/>
      <w:lvlText w:val=""/>
      <w:lvlJc w:val="left"/>
      <w:pPr>
        <w:ind w:left="716" w:hanging="360"/>
      </w:pPr>
      <w:rPr>
        <w:rFonts w:ascii="Symbol" w:hAnsi="Symbol" w:hint="default"/>
      </w:rPr>
    </w:lvl>
    <w:lvl w:ilvl="1" w:tplc="E5CEB30C">
      <w:start w:val="3"/>
      <w:numFmt w:val="bullet"/>
      <w:lvlText w:val="•"/>
      <w:lvlJc w:val="left"/>
      <w:pPr>
        <w:ind w:left="1784" w:hanging="708"/>
      </w:pPr>
      <w:rPr>
        <w:rFonts w:ascii="Calibri" w:eastAsiaTheme="minorHAnsi" w:hAnsi="Calibri" w:cs="Calibri" w:hint="default"/>
      </w:rPr>
    </w:lvl>
    <w:lvl w:ilvl="2" w:tplc="080A0005" w:tentative="1">
      <w:start w:val="1"/>
      <w:numFmt w:val="bullet"/>
      <w:lvlText w:val=""/>
      <w:lvlJc w:val="left"/>
      <w:pPr>
        <w:ind w:left="2156" w:hanging="360"/>
      </w:pPr>
      <w:rPr>
        <w:rFonts w:ascii="Wingdings" w:hAnsi="Wingdings" w:hint="default"/>
      </w:rPr>
    </w:lvl>
    <w:lvl w:ilvl="3" w:tplc="080A0001" w:tentative="1">
      <w:start w:val="1"/>
      <w:numFmt w:val="bullet"/>
      <w:lvlText w:val=""/>
      <w:lvlJc w:val="left"/>
      <w:pPr>
        <w:ind w:left="2876" w:hanging="360"/>
      </w:pPr>
      <w:rPr>
        <w:rFonts w:ascii="Symbol" w:hAnsi="Symbol" w:hint="default"/>
      </w:rPr>
    </w:lvl>
    <w:lvl w:ilvl="4" w:tplc="080A0003" w:tentative="1">
      <w:start w:val="1"/>
      <w:numFmt w:val="bullet"/>
      <w:lvlText w:val="o"/>
      <w:lvlJc w:val="left"/>
      <w:pPr>
        <w:ind w:left="3596" w:hanging="360"/>
      </w:pPr>
      <w:rPr>
        <w:rFonts w:ascii="Courier New" w:hAnsi="Courier New" w:cs="Courier New" w:hint="default"/>
      </w:rPr>
    </w:lvl>
    <w:lvl w:ilvl="5" w:tplc="080A0005" w:tentative="1">
      <w:start w:val="1"/>
      <w:numFmt w:val="bullet"/>
      <w:lvlText w:val=""/>
      <w:lvlJc w:val="left"/>
      <w:pPr>
        <w:ind w:left="4316" w:hanging="360"/>
      </w:pPr>
      <w:rPr>
        <w:rFonts w:ascii="Wingdings" w:hAnsi="Wingdings" w:hint="default"/>
      </w:rPr>
    </w:lvl>
    <w:lvl w:ilvl="6" w:tplc="080A0001" w:tentative="1">
      <w:start w:val="1"/>
      <w:numFmt w:val="bullet"/>
      <w:lvlText w:val=""/>
      <w:lvlJc w:val="left"/>
      <w:pPr>
        <w:ind w:left="5036" w:hanging="360"/>
      </w:pPr>
      <w:rPr>
        <w:rFonts w:ascii="Symbol" w:hAnsi="Symbol" w:hint="default"/>
      </w:rPr>
    </w:lvl>
    <w:lvl w:ilvl="7" w:tplc="080A0003" w:tentative="1">
      <w:start w:val="1"/>
      <w:numFmt w:val="bullet"/>
      <w:lvlText w:val="o"/>
      <w:lvlJc w:val="left"/>
      <w:pPr>
        <w:ind w:left="5756" w:hanging="360"/>
      </w:pPr>
      <w:rPr>
        <w:rFonts w:ascii="Courier New" w:hAnsi="Courier New" w:cs="Courier New" w:hint="default"/>
      </w:rPr>
    </w:lvl>
    <w:lvl w:ilvl="8" w:tplc="080A0005" w:tentative="1">
      <w:start w:val="1"/>
      <w:numFmt w:val="bullet"/>
      <w:lvlText w:val=""/>
      <w:lvlJc w:val="left"/>
      <w:pPr>
        <w:ind w:left="6476" w:hanging="360"/>
      </w:pPr>
      <w:rPr>
        <w:rFonts w:ascii="Wingdings" w:hAnsi="Wingdings" w:hint="default"/>
      </w:rPr>
    </w:lvl>
  </w:abstractNum>
  <w:abstractNum w:abstractNumId="25" w15:restartNumberingAfterBreak="0">
    <w:nsid w:val="68474A8B"/>
    <w:multiLevelType w:val="hybridMultilevel"/>
    <w:tmpl w:val="EF761B52"/>
    <w:lvl w:ilvl="0" w:tplc="DFEA9DB6">
      <w:numFmt w:val="bullet"/>
      <w:lvlText w:val="-"/>
      <w:lvlJc w:val="left"/>
      <w:pPr>
        <w:ind w:left="360" w:hanging="360"/>
      </w:pPr>
      <w:rPr>
        <w:rFonts w:ascii="Calibri" w:eastAsiaTheme="minorHAnsi" w:hAnsi="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68C64F51"/>
    <w:multiLevelType w:val="hybridMultilevel"/>
    <w:tmpl w:val="EDB84300"/>
    <w:lvl w:ilvl="0" w:tplc="253E376E">
      <w:start w:val="4"/>
      <w:numFmt w:val="bullet"/>
      <w:lvlText w:val="-"/>
      <w:lvlJc w:val="left"/>
      <w:pPr>
        <w:ind w:left="1078" w:hanging="360"/>
      </w:pPr>
      <w:rPr>
        <w:rFonts w:ascii="Calibri" w:eastAsiaTheme="minorHAnsi" w:hAnsi="Calibri" w:cs="Calibri" w:hint="default"/>
      </w:rPr>
    </w:lvl>
    <w:lvl w:ilvl="1" w:tplc="280A0003" w:tentative="1">
      <w:start w:val="1"/>
      <w:numFmt w:val="bullet"/>
      <w:lvlText w:val="o"/>
      <w:lvlJc w:val="left"/>
      <w:pPr>
        <w:ind w:left="1798" w:hanging="360"/>
      </w:pPr>
      <w:rPr>
        <w:rFonts w:ascii="Courier New" w:hAnsi="Courier New" w:cs="Courier New" w:hint="default"/>
      </w:rPr>
    </w:lvl>
    <w:lvl w:ilvl="2" w:tplc="280A0005" w:tentative="1">
      <w:start w:val="1"/>
      <w:numFmt w:val="bullet"/>
      <w:lvlText w:val=""/>
      <w:lvlJc w:val="left"/>
      <w:pPr>
        <w:ind w:left="2518" w:hanging="360"/>
      </w:pPr>
      <w:rPr>
        <w:rFonts w:ascii="Wingdings" w:hAnsi="Wingdings" w:hint="default"/>
      </w:rPr>
    </w:lvl>
    <w:lvl w:ilvl="3" w:tplc="280A0001" w:tentative="1">
      <w:start w:val="1"/>
      <w:numFmt w:val="bullet"/>
      <w:lvlText w:val=""/>
      <w:lvlJc w:val="left"/>
      <w:pPr>
        <w:ind w:left="3238" w:hanging="360"/>
      </w:pPr>
      <w:rPr>
        <w:rFonts w:ascii="Symbol" w:hAnsi="Symbol" w:hint="default"/>
      </w:rPr>
    </w:lvl>
    <w:lvl w:ilvl="4" w:tplc="280A0003" w:tentative="1">
      <w:start w:val="1"/>
      <w:numFmt w:val="bullet"/>
      <w:lvlText w:val="o"/>
      <w:lvlJc w:val="left"/>
      <w:pPr>
        <w:ind w:left="3958" w:hanging="360"/>
      </w:pPr>
      <w:rPr>
        <w:rFonts w:ascii="Courier New" w:hAnsi="Courier New" w:cs="Courier New" w:hint="default"/>
      </w:rPr>
    </w:lvl>
    <w:lvl w:ilvl="5" w:tplc="280A0005" w:tentative="1">
      <w:start w:val="1"/>
      <w:numFmt w:val="bullet"/>
      <w:lvlText w:val=""/>
      <w:lvlJc w:val="left"/>
      <w:pPr>
        <w:ind w:left="4678" w:hanging="360"/>
      </w:pPr>
      <w:rPr>
        <w:rFonts w:ascii="Wingdings" w:hAnsi="Wingdings" w:hint="default"/>
      </w:rPr>
    </w:lvl>
    <w:lvl w:ilvl="6" w:tplc="280A0001" w:tentative="1">
      <w:start w:val="1"/>
      <w:numFmt w:val="bullet"/>
      <w:lvlText w:val=""/>
      <w:lvlJc w:val="left"/>
      <w:pPr>
        <w:ind w:left="5398" w:hanging="360"/>
      </w:pPr>
      <w:rPr>
        <w:rFonts w:ascii="Symbol" w:hAnsi="Symbol" w:hint="default"/>
      </w:rPr>
    </w:lvl>
    <w:lvl w:ilvl="7" w:tplc="280A0003" w:tentative="1">
      <w:start w:val="1"/>
      <w:numFmt w:val="bullet"/>
      <w:lvlText w:val="o"/>
      <w:lvlJc w:val="left"/>
      <w:pPr>
        <w:ind w:left="6118" w:hanging="360"/>
      </w:pPr>
      <w:rPr>
        <w:rFonts w:ascii="Courier New" w:hAnsi="Courier New" w:cs="Courier New" w:hint="default"/>
      </w:rPr>
    </w:lvl>
    <w:lvl w:ilvl="8" w:tplc="280A0005" w:tentative="1">
      <w:start w:val="1"/>
      <w:numFmt w:val="bullet"/>
      <w:lvlText w:val=""/>
      <w:lvlJc w:val="left"/>
      <w:pPr>
        <w:ind w:left="6838" w:hanging="360"/>
      </w:pPr>
      <w:rPr>
        <w:rFonts w:ascii="Wingdings" w:hAnsi="Wingdings" w:hint="default"/>
      </w:rPr>
    </w:lvl>
  </w:abstractNum>
  <w:abstractNum w:abstractNumId="27" w15:restartNumberingAfterBreak="0">
    <w:nsid w:val="74F948E5"/>
    <w:multiLevelType w:val="hybridMultilevel"/>
    <w:tmpl w:val="27B0DD3A"/>
    <w:lvl w:ilvl="0" w:tplc="2CBEE558">
      <w:start w:val="3"/>
      <w:numFmt w:val="bullet"/>
      <w:lvlText w:val="•"/>
      <w:lvlJc w:val="left"/>
      <w:pPr>
        <w:ind w:left="706" w:hanging="708"/>
      </w:pPr>
      <w:rPr>
        <w:rFonts w:ascii="Calibri" w:eastAsiaTheme="minorHAnsi" w:hAnsi="Calibri" w:cs="Calibri"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28" w15:restartNumberingAfterBreak="0">
    <w:nsid w:val="7FC32D3B"/>
    <w:multiLevelType w:val="hybridMultilevel"/>
    <w:tmpl w:val="EB3E42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049453854">
    <w:abstractNumId w:val="17"/>
  </w:num>
  <w:num w:numId="2" w16cid:durableId="2106608361">
    <w:abstractNumId w:val="27"/>
  </w:num>
  <w:num w:numId="3" w16cid:durableId="518854883">
    <w:abstractNumId w:val="0"/>
  </w:num>
  <w:num w:numId="4" w16cid:durableId="585959156">
    <w:abstractNumId w:val="24"/>
  </w:num>
  <w:num w:numId="5" w16cid:durableId="2144883465">
    <w:abstractNumId w:val="21"/>
  </w:num>
  <w:num w:numId="6" w16cid:durableId="1328093024">
    <w:abstractNumId w:val="4"/>
  </w:num>
  <w:num w:numId="7" w16cid:durableId="1703750281">
    <w:abstractNumId w:val="2"/>
  </w:num>
  <w:num w:numId="8" w16cid:durableId="984049179">
    <w:abstractNumId w:val="23"/>
  </w:num>
  <w:num w:numId="9" w16cid:durableId="1169325275">
    <w:abstractNumId w:val="12"/>
  </w:num>
  <w:num w:numId="10" w16cid:durableId="972442359">
    <w:abstractNumId w:val="15"/>
  </w:num>
  <w:num w:numId="11" w16cid:durableId="946427978">
    <w:abstractNumId w:val="22"/>
  </w:num>
  <w:num w:numId="12" w16cid:durableId="1799183247">
    <w:abstractNumId w:val="7"/>
  </w:num>
  <w:num w:numId="13" w16cid:durableId="1652637598">
    <w:abstractNumId w:val="20"/>
  </w:num>
  <w:num w:numId="14" w16cid:durableId="1681858872">
    <w:abstractNumId w:val="3"/>
  </w:num>
  <w:num w:numId="15" w16cid:durableId="885067558">
    <w:abstractNumId w:val="14"/>
  </w:num>
  <w:num w:numId="16" w16cid:durableId="989791282">
    <w:abstractNumId w:val="19"/>
  </w:num>
  <w:num w:numId="17" w16cid:durableId="1110589464">
    <w:abstractNumId w:val="8"/>
  </w:num>
  <w:num w:numId="18" w16cid:durableId="43649494">
    <w:abstractNumId w:val="28"/>
  </w:num>
  <w:num w:numId="19" w16cid:durableId="1009482037">
    <w:abstractNumId w:val="16"/>
  </w:num>
  <w:num w:numId="20" w16cid:durableId="1653868408">
    <w:abstractNumId w:val="9"/>
  </w:num>
  <w:num w:numId="21" w16cid:durableId="1879924813">
    <w:abstractNumId w:val="10"/>
  </w:num>
  <w:num w:numId="22" w16cid:durableId="780414511">
    <w:abstractNumId w:val="1"/>
  </w:num>
  <w:num w:numId="23" w16cid:durableId="1797672850">
    <w:abstractNumId w:val="25"/>
  </w:num>
  <w:num w:numId="24" w16cid:durableId="934048260">
    <w:abstractNumId w:val="5"/>
  </w:num>
  <w:num w:numId="25" w16cid:durableId="1210915047">
    <w:abstractNumId w:val="26"/>
  </w:num>
  <w:num w:numId="26" w16cid:durableId="1041829053">
    <w:abstractNumId w:val="11"/>
  </w:num>
  <w:num w:numId="27" w16cid:durableId="182746081">
    <w:abstractNumId w:val="18"/>
  </w:num>
  <w:num w:numId="28" w16cid:durableId="513416918">
    <w:abstractNumId w:val="13"/>
  </w:num>
  <w:num w:numId="29" w16cid:durableId="1212352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72"/>
    <w:rsid w:val="000478AB"/>
    <w:rsid w:val="00072AE9"/>
    <w:rsid w:val="00095D98"/>
    <w:rsid w:val="000D127E"/>
    <w:rsid w:val="000D494E"/>
    <w:rsid w:val="000F7729"/>
    <w:rsid w:val="00122192"/>
    <w:rsid w:val="00124F07"/>
    <w:rsid w:val="001513F0"/>
    <w:rsid w:val="00157E50"/>
    <w:rsid w:val="001A7272"/>
    <w:rsid w:val="001F2045"/>
    <w:rsid w:val="00213ABA"/>
    <w:rsid w:val="00303A50"/>
    <w:rsid w:val="00313BCB"/>
    <w:rsid w:val="00335723"/>
    <w:rsid w:val="00371851"/>
    <w:rsid w:val="00387332"/>
    <w:rsid w:val="003932DA"/>
    <w:rsid w:val="003A1931"/>
    <w:rsid w:val="003F1DF2"/>
    <w:rsid w:val="0042024A"/>
    <w:rsid w:val="0042465C"/>
    <w:rsid w:val="004858A8"/>
    <w:rsid w:val="004B6998"/>
    <w:rsid w:val="004D456F"/>
    <w:rsid w:val="004F32D1"/>
    <w:rsid w:val="0050782C"/>
    <w:rsid w:val="00554249"/>
    <w:rsid w:val="006365E3"/>
    <w:rsid w:val="00636F88"/>
    <w:rsid w:val="00656C22"/>
    <w:rsid w:val="00686152"/>
    <w:rsid w:val="007163ED"/>
    <w:rsid w:val="00753463"/>
    <w:rsid w:val="00760A4D"/>
    <w:rsid w:val="00786047"/>
    <w:rsid w:val="00795C97"/>
    <w:rsid w:val="007A51B5"/>
    <w:rsid w:val="007B64CB"/>
    <w:rsid w:val="007D6ADB"/>
    <w:rsid w:val="007E68D8"/>
    <w:rsid w:val="008139CF"/>
    <w:rsid w:val="00825AF9"/>
    <w:rsid w:val="0084757B"/>
    <w:rsid w:val="00850E1C"/>
    <w:rsid w:val="00863695"/>
    <w:rsid w:val="00903C3A"/>
    <w:rsid w:val="00923E4B"/>
    <w:rsid w:val="00935B75"/>
    <w:rsid w:val="00935C85"/>
    <w:rsid w:val="00936184"/>
    <w:rsid w:val="009A0E77"/>
    <w:rsid w:val="009B44BE"/>
    <w:rsid w:val="00A06E92"/>
    <w:rsid w:val="00A52CB8"/>
    <w:rsid w:val="00A5734D"/>
    <w:rsid w:val="00A93A07"/>
    <w:rsid w:val="00AA1472"/>
    <w:rsid w:val="00B60397"/>
    <w:rsid w:val="00B61EB6"/>
    <w:rsid w:val="00BB103B"/>
    <w:rsid w:val="00BF2FA5"/>
    <w:rsid w:val="00C30E4E"/>
    <w:rsid w:val="00C37FE5"/>
    <w:rsid w:val="00C5704D"/>
    <w:rsid w:val="00CC01F8"/>
    <w:rsid w:val="00D3512A"/>
    <w:rsid w:val="00D47CDF"/>
    <w:rsid w:val="00DF1AEF"/>
    <w:rsid w:val="00E21276"/>
    <w:rsid w:val="00E23880"/>
    <w:rsid w:val="00E47DEE"/>
    <w:rsid w:val="00E734DC"/>
    <w:rsid w:val="00E76EF6"/>
    <w:rsid w:val="00EC0E08"/>
    <w:rsid w:val="00F531AE"/>
    <w:rsid w:val="00F751F0"/>
    <w:rsid w:val="00F80946"/>
    <w:rsid w:val="00F84452"/>
    <w:rsid w:val="00FA2BAA"/>
    <w:rsid w:val="00FA590C"/>
    <w:rsid w:val="00FB1C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197C"/>
  <w15:chartTrackingRefBased/>
  <w15:docId w15:val="{241061A8-6A6D-4BFC-AED6-8D8E4850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1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A1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A14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A14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A14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A14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14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14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14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147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A147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A147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A147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A147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A14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14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14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1472"/>
    <w:rPr>
      <w:rFonts w:eastAsiaTheme="majorEastAsia" w:cstheme="majorBidi"/>
      <w:color w:val="272727" w:themeColor="text1" w:themeTint="D8"/>
    </w:rPr>
  </w:style>
  <w:style w:type="paragraph" w:styleId="Ttulo">
    <w:name w:val="Title"/>
    <w:basedOn w:val="Normal"/>
    <w:next w:val="Normal"/>
    <w:link w:val="TtuloCar"/>
    <w:uiPriority w:val="10"/>
    <w:qFormat/>
    <w:rsid w:val="00AA1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14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14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14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1472"/>
    <w:pPr>
      <w:spacing w:before="160"/>
      <w:jc w:val="center"/>
    </w:pPr>
    <w:rPr>
      <w:i/>
      <w:iCs/>
      <w:color w:val="404040" w:themeColor="text1" w:themeTint="BF"/>
    </w:rPr>
  </w:style>
  <w:style w:type="character" w:customStyle="1" w:styleId="CitaCar">
    <w:name w:val="Cita Car"/>
    <w:basedOn w:val="Fuentedeprrafopredeter"/>
    <w:link w:val="Cita"/>
    <w:uiPriority w:val="29"/>
    <w:rsid w:val="00AA1472"/>
    <w:rPr>
      <w:i/>
      <w:iCs/>
      <w:color w:val="404040" w:themeColor="text1" w:themeTint="BF"/>
    </w:rPr>
  </w:style>
  <w:style w:type="paragraph" w:styleId="Prrafodelista">
    <w:name w:val="List Paragraph"/>
    <w:basedOn w:val="Normal"/>
    <w:uiPriority w:val="34"/>
    <w:qFormat/>
    <w:rsid w:val="00AA1472"/>
    <w:pPr>
      <w:ind w:left="720"/>
      <w:contextualSpacing/>
    </w:pPr>
  </w:style>
  <w:style w:type="character" w:styleId="nfasisintenso">
    <w:name w:val="Intense Emphasis"/>
    <w:basedOn w:val="Fuentedeprrafopredeter"/>
    <w:uiPriority w:val="21"/>
    <w:qFormat/>
    <w:rsid w:val="00AA1472"/>
    <w:rPr>
      <w:i/>
      <w:iCs/>
      <w:color w:val="2F5496" w:themeColor="accent1" w:themeShade="BF"/>
    </w:rPr>
  </w:style>
  <w:style w:type="paragraph" w:styleId="Citadestacada">
    <w:name w:val="Intense Quote"/>
    <w:basedOn w:val="Normal"/>
    <w:next w:val="Normal"/>
    <w:link w:val="CitadestacadaCar"/>
    <w:uiPriority w:val="30"/>
    <w:qFormat/>
    <w:rsid w:val="00AA1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A1472"/>
    <w:rPr>
      <w:i/>
      <w:iCs/>
      <w:color w:val="2F5496" w:themeColor="accent1" w:themeShade="BF"/>
    </w:rPr>
  </w:style>
  <w:style w:type="character" w:styleId="Referenciaintensa">
    <w:name w:val="Intense Reference"/>
    <w:basedOn w:val="Fuentedeprrafopredeter"/>
    <w:uiPriority w:val="32"/>
    <w:qFormat/>
    <w:rsid w:val="00AA1472"/>
    <w:rPr>
      <w:b/>
      <w:bCs/>
      <w:smallCaps/>
      <w:color w:val="2F5496" w:themeColor="accent1" w:themeShade="BF"/>
      <w:spacing w:val="5"/>
    </w:rPr>
  </w:style>
  <w:style w:type="paragraph" w:styleId="Encabezado">
    <w:name w:val="header"/>
    <w:basedOn w:val="Normal"/>
    <w:link w:val="EncabezadoCar"/>
    <w:uiPriority w:val="99"/>
    <w:unhideWhenUsed/>
    <w:rsid w:val="00AA14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1472"/>
  </w:style>
  <w:style w:type="paragraph" w:styleId="Piedepgina">
    <w:name w:val="footer"/>
    <w:basedOn w:val="Normal"/>
    <w:link w:val="PiedepginaCar"/>
    <w:uiPriority w:val="99"/>
    <w:unhideWhenUsed/>
    <w:rsid w:val="00AA14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5897">
      <w:bodyDiv w:val="1"/>
      <w:marLeft w:val="0"/>
      <w:marRight w:val="0"/>
      <w:marTop w:val="0"/>
      <w:marBottom w:val="0"/>
      <w:divBdr>
        <w:top w:val="none" w:sz="0" w:space="0" w:color="auto"/>
        <w:left w:val="none" w:sz="0" w:space="0" w:color="auto"/>
        <w:bottom w:val="none" w:sz="0" w:space="0" w:color="auto"/>
        <w:right w:val="none" w:sz="0" w:space="0" w:color="auto"/>
      </w:divBdr>
      <w:divsChild>
        <w:div w:id="541329565">
          <w:marLeft w:val="0"/>
          <w:marRight w:val="0"/>
          <w:marTop w:val="0"/>
          <w:marBottom w:val="0"/>
          <w:divBdr>
            <w:top w:val="none" w:sz="0" w:space="0" w:color="auto"/>
            <w:left w:val="none" w:sz="0" w:space="0" w:color="auto"/>
            <w:bottom w:val="none" w:sz="0" w:space="0" w:color="auto"/>
            <w:right w:val="none" w:sz="0" w:space="0" w:color="auto"/>
          </w:divBdr>
        </w:div>
      </w:divsChild>
    </w:div>
    <w:div w:id="92481015">
      <w:bodyDiv w:val="1"/>
      <w:marLeft w:val="0"/>
      <w:marRight w:val="0"/>
      <w:marTop w:val="0"/>
      <w:marBottom w:val="0"/>
      <w:divBdr>
        <w:top w:val="none" w:sz="0" w:space="0" w:color="auto"/>
        <w:left w:val="none" w:sz="0" w:space="0" w:color="auto"/>
        <w:bottom w:val="none" w:sz="0" w:space="0" w:color="auto"/>
        <w:right w:val="none" w:sz="0" w:space="0" w:color="auto"/>
      </w:divBdr>
    </w:div>
    <w:div w:id="145247241">
      <w:bodyDiv w:val="1"/>
      <w:marLeft w:val="0"/>
      <w:marRight w:val="0"/>
      <w:marTop w:val="0"/>
      <w:marBottom w:val="0"/>
      <w:divBdr>
        <w:top w:val="none" w:sz="0" w:space="0" w:color="auto"/>
        <w:left w:val="none" w:sz="0" w:space="0" w:color="auto"/>
        <w:bottom w:val="none" w:sz="0" w:space="0" w:color="auto"/>
        <w:right w:val="none" w:sz="0" w:space="0" w:color="auto"/>
      </w:divBdr>
    </w:div>
    <w:div w:id="217783559">
      <w:bodyDiv w:val="1"/>
      <w:marLeft w:val="0"/>
      <w:marRight w:val="0"/>
      <w:marTop w:val="0"/>
      <w:marBottom w:val="0"/>
      <w:divBdr>
        <w:top w:val="none" w:sz="0" w:space="0" w:color="auto"/>
        <w:left w:val="none" w:sz="0" w:space="0" w:color="auto"/>
        <w:bottom w:val="none" w:sz="0" w:space="0" w:color="auto"/>
        <w:right w:val="none" w:sz="0" w:space="0" w:color="auto"/>
      </w:divBdr>
    </w:div>
    <w:div w:id="327169908">
      <w:bodyDiv w:val="1"/>
      <w:marLeft w:val="0"/>
      <w:marRight w:val="0"/>
      <w:marTop w:val="0"/>
      <w:marBottom w:val="0"/>
      <w:divBdr>
        <w:top w:val="none" w:sz="0" w:space="0" w:color="auto"/>
        <w:left w:val="none" w:sz="0" w:space="0" w:color="auto"/>
        <w:bottom w:val="none" w:sz="0" w:space="0" w:color="auto"/>
        <w:right w:val="none" w:sz="0" w:space="0" w:color="auto"/>
      </w:divBdr>
    </w:div>
    <w:div w:id="392042233">
      <w:bodyDiv w:val="1"/>
      <w:marLeft w:val="0"/>
      <w:marRight w:val="0"/>
      <w:marTop w:val="0"/>
      <w:marBottom w:val="0"/>
      <w:divBdr>
        <w:top w:val="none" w:sz="0" w:space="0" w:color="auto"/>
        <w:left w:val="none" w:sz="0" w:space="0" w:color="auto"/>
        <w:bottom w:val="none" w:sz="0" w:space="0" w:color="auto"/>
        <w:right w:val="none" w:sz="0" w:space="0" w:color="auto"/>
      </w:divBdr>
    </w:div>
    <w:div w:id="521096091">
      <w:bodyDiv w:val="1"/>
      <w:marLeft w:val="0"/>
      <w:marRight w:val="0"/>
      <w:marTop w:val="0"/>
      <w:marBottom w:val="0"/>
      <w:divBdr>
        <w:top w:val="none" w:sz="0" w:space="0" w:color="auto"/>
        <w:left w:val="none" w:sz="0" w:space="0" w:color="auto"/>
        <w:bottom w:val="none" w:sz="0" w:space="0" w:color="auto"/>
        <w:right w:val="none" w:sz="0" w:space="0" w:color="auto"/>
      </w:divBdr>
    </w:div>
    <w:div w:id="597442431">
      <w:bodyDiv w:val="1"/>
      <w:marLeft w:val="0"/>
      <w:marRight w:val="0"/>
      <w:marTop w:val="0"/>
      <w:marBottom w:val="0"/>
      <w:divBdr>
        <w:top w:val="none" w:sz="0" w:space="0" w:color="auto"/>
        <w:left w:val="none" w:sz="0" w:space="0" w:color="auto"/>
        <w:bottom w:val="none" w:sz="0" w:space="0" w:color="auto"/>
        <w:right w:val="none" w:sz="0" w:space="0" w:color="auto"/>
      </w:divBdr>
    </w:div>
    <w:div w:id="620720761">
      <w:bodyDiv w:val="1"/>
      <w:marLeft w:val="0"/>
      <w:marRight w:val="0"/>
      <w:marTop w:val="0"/>
      <w:marBottom w:val="0"/>
      <w:divBdr>
        <w:top w:val="none" w:sz="0" w:space="0" w:color="auto"/>
        <w:left w:val="none" w:sz="0" w:space="0" w:color="auto"/>
        <w:bottom w:val="none" w:sz="0" w:space="0" w:color="auto"/>
        <w:right w:val="none" w:sz="0" w:space="0" w:color="auto"/>
      </w:divBdr>
    </w:div>
    <w:div w:id="637145338">
      <w:bodyDiv w:val="1"/>
      <w:marLeft w:val="0"/>
      <w:marRight w:val="0"/>
      <w:marTop w:val="0"/>
      <w:marBottom w:val="0"/>
      <w:divBdr>
        <w:top w:val="none" w:sz="0" w:space="0" w:color="auto"/>
        <w:left w:val="none" w:sz="0" w:space="0" w:color="auto"/>
        <w:bottom w:val="none" w:sz="0" w:space="0" w:color="auto"/>
        <w:right w:val="none" w:sz="0" w:space="0" w:color="auto"/>
      </w:divBdr>
    </w:div>
    <w:div w:id="731578937">
      <w:bodyDiv w:val="1"/>
      <w:marLeft w:val="0"/>
      <w:marRight w:val="0"/>
      <w:marTop w:val="0"/>
      <w:marBottom w:val="0"/>
      <w:divBdr>
        <w:top w:val="none" w:sz="0" w:space="0" w:color="auto"/>
        <w:left w:val="none" w:sz="0" w:space="0" w:color="auto"/>
        <w:bottom w:val="none" w:sz="0" w:space="0" w:color="auto"/>
        <w:right w:val="none" w:sz="0" w:space="0" w:color="auto"/>
      </w:divBdr>
    </w:div>
    <w:div w:id="780488988">
      <w:bodyDiv w:val="1"/>
      <w:marLeft w:val="0"/>
      <w:marRight w:val="0"/>
      <w:marTop w:val="0"/>
      <w:marBottom w:val="0"/>
      <w:divBdr>
        <w:top w:val="none" w:sz="0" w:space="0" w:color="auto"/>
        <w:left w:val="none" w:sz="0" w:space="0" w:color="auto"/>
        <w:bottom w:val="none" w:sz="0" w:space="0" w:color="auto"/>
        <w:right w:val="none" w:sz="0" w:space="0" w:color="auto"/>
      </w:divBdr>
    </w:div>
    <w:div w:id="924849562">
      <w:bodyDiv w:val="1"/>
      <w:marLeft w:val="0"/>
      <w:marRight w:val="0"/>
      <w:marTop w:val="0"/>
      <w:marBottom w:val="0"/>
      <w:divBdr>
        <w:top w:val="none" w:sz="0" w:space="0" w:color="auto"/>
        <w:left w:val="none" w:sz="0" w:space="0" w:color="auto"/>
        <w:bottom w:val="none" w:sz="0" w:space="0" w:color="auto"/>
        <w:right w:val="none" w:sz="0" w:space="0" w:color="auto"/>
      </w:divBdr>
      <w:divsChild>
        <w:div w:id="2039350350">
          <w:marLeft w:val="0"/>
          <w:marRight w:val="0"/>
          <w:marTop w:val="0"/>
          <w:marBottom w:val="0"/>
          <w:divBdr>
            <w:top w:val="none" w:sz="0" w:space="0" w:color="auto"/>
            <w:left w:val="none" w:sz="0" w:space="0" w:color="auto"/>
            <w:bottom w:val="none" w:sz="0" w:space="0" w:color="auto"/>
            <w:right w:val="none" w:sz="0" w:space="0" w:color="auto"/>
          </w:divBdr>
        </w:div>
      </w:divsChild>
    </w:div>
    <w:div w:id="977032140">
      <w:bodyDiv w:val="1"/>
      <w:marLeft w:val="0"/>
      <w:marRight w:val="0"/>
      <w:marTop w:val="0"/>
      <w:marBottom w:val="0"/>
      <w:divBdr>
        <w:top w:val="none" w:sz="0" w:space="0" w:color="auto"/>
        <w:left w:val="none" w:sz="0" w:space="0" w:color="auto"/>
        <w:bottom w:val="none" w:sz="0" w:space="0" w:color="auto"/>
        <w:right w:val="none" w:sz="0" w:space="0" w:color="auto"/>
      </w:divBdr>
      <w:divsChild>
        <w:div w:id="424154992">
          <w:marLeft w:val="0"/>
          <w:marRight w:val="0"/>
          <w:marTop w:val="0"/>
          <w:marBottom w:val="0"/>
          <w:divBdr>
            <w:top w:val="none" w:sz="0" w:space="0" w:color="auto"/>
            <w:left w:val="none" w:sz="0" w:space="0" w:color="auto"/>
            <w:bottom w:val="none" w:sz="0" w:space="0" w:color="auto"/>
            <w:right w:val="none" w:sz="0" w:space="0" w:color="auto"/>
          </w:divBdr>
        </w:div>
      </w:divsChild>
    </w:div>
    <w:div w:id="1074009322">
      <w:bodyDiv w:val="1"/>
      <w:marLeft w:val="0"/>
      <w:marRight w:val="0"/>
      <w:marTop w:val="0"/>
      <w:marBottom w:val="0"/>
      <w:divBdr>
        <w:top w:val="none" w:sz="0" w:space="0" w:color="auto"/>
        <w:left w:val="none" w:sz="0" w:space="0" w:color="auto"/>
        <w:bottom w:val="none" w:sz="0" w:space="0" w:color="auto"/>
        <w:right w:val="none" w:sz="0" w:space="0" w:color="auto"/>
      </w:divBdr>
    </w:div>
    <w:div w:id="1134250680">
      <w:bodyDiv w:val="1"/>
      <w:marLeft w:val="0"/>
      <w:marRight w:val="0"/>
      <w:marTop w:val="0"/>
      <w:marBottom w:val="0"/>
      <w:divBdr>
        <w:top w:val="none" w:sz="0" w:space="0" w:color="auto"/>
        <w:left w:val="none" w:sz="0" w:space="0" w:color="auto"/>
        <w:bottom w:val="none" w:sz="0" w:space="0" w:color="auto"/>
        <w:right w:val="none" w:sz="0" w:space="0" w:color="auto"/>
      </w:divBdr>
    </w:div>
    <w:div w:id="1351646526">
      <w:bodyDiv w:val="1"/>
      <w:marLeft w:val="0"/>
      <w:marRight w:val="0"/>
      <w:marTop w:val="0"/>
      <w:marBottom w:val="0"/>
      <w:divBdr>
        <w:top w:val="none" w:sz="0" w:space="0" w:color="auto"/>
        <w:left w:val="none" w:sz="0" w:space="0" w:color="auto"/>
        <w:bottom w:val="none" w:sz="0" w:space="0" w:color="auto"/>
        <w:right w:val="none" w:sz="0" w:space="0" w:color="auto"/>
      </w:divBdr>
    </w:div>
    <w:div w:id="1388450493">
      <w:bodyDiv w:val="1"/>
      <w:marLeft w:val="0"/>
      <w:marRight w:val="0"/>
      <w:marTop w:val="0"/>
      <w:marBottom w:val="0"/>
      <w:divBdr>
        <w:top w:val="none" w:sz="0" w:space="0" w:color="auto"/>
        <w:left w:val="none" w:sz="0" w:space="0" w:color="auto"/>
        <w:bottom w:val="none" w:sz="0" w:space="0" w:color="auto"/>
        <w:right w:val="none" w:sz="0" w:space="0" w:color="auto"/>
      </w:divBdr>
    </w:div>
    <w:div w:id="1395935420">
      <w:bodyDiv w:val="1"/>
      <w:marLeft w:val="0"/>
      <w:marRight w:val="0"/>
      <w:marTop w:val="0"/>
      <w:marBottom w:val="0"/>
      <w:divBdr>
        <w:top w:val="none" w:sz="0" w:space="0" w:color="auto"/>
        <w:left w:val="none" w:sz="0" w:space="0" w:color="auto"/>
        <w:bottom w:val="none" w:sz="0" w:space="0" w:color="auto"/>
        <w:right w:val="none" w:sz="0" w:space="0" w:color="auto"/>
      </w:divBdr>
    </w:div>
    <w:div w:id="1454253119">
      <w:bodyDiv w:val="1"/>
      <w:marLeft w:val="0"/>
      <w:marRight w:val="0"/>
      <w:marTop w:val="0"/>
      <w:marBottom w:val="0"/>
      <w:divBdr>
        <w:top w:val="none" w:sz="0" w:space="0" w:color="auto"/>
        <w:left w:val="none" w:sz="0" w:space="0" w:color="auto"/>
        <w:bottom w:val="none" w:sz="0" w:space="0" w:color="auto"/>
        <w:right w:val="none" w:sz="0" w:space="0" w:color="auto"/>
      </w:divBdr>
    </w:div>
    <w:div w:id="1482891127">
      <w:bodyDiv w:val="1"/>
      <w:marLeft w:val="0"/>
      <w:marRight w:val="0"/>
      <w:marTop w:val="0"/>
      <w:marBottom w:val="0"/>
      <w:divBdr>
        <w:top w:val="none" w:sz="0" w:space="0" w:color="auto"/>
        <w:left w:val="none" w:sz="0" w:space="0" w:color="auto"/>
        <w:bottom w:val="none" w:sz="0" w:space="0" w:color="auto"/>
        <w:right w:val="none" w:sz="0" w:space="0" w:color="auto"/>
      </w:divBdr>
    </w:div>
    <w:div w:id="1529291923">
      <w:bodyDiv w:val="1"/>
      <w:marLeft w:val="0"/>
      <w:marRight w:val="0"/>
      <w:marTop w:val="0"/>
      <w:marBottom w:val="0"/>
      <w:divBdr>
        <w:top w:val="none" w:sz="0" w:space="0" w:color="auto"/>
        <w:left w:val="none" w:sz="0" w:space="0" w:color="auto"/>
        <w:bottom w:val="none" w:sz="0" w:space="0" w:color="auto"/>
        <w:right w:val="none" w:sz="0" w:space="0" w:color="auto"/>
      </w:divBdr>
    </w:div>
    <w:div w:id="1834099522">
      <w:bodyDiv w:val="1"/>
      <w:marLeft w:val="0"/>
      <w:marRight w:val="0"/>
      <w:marTop w:val="0"/>
      <w:marBottom w:val="0"/>
      <w:divBdr>
        <w:top w:val="none" w:sz="0" w:space="0" w:color="auto"/>
        <w:left w:val="none" w:sz="0" w:space="0" w:color="auto"/>
        <w:bottom w:val="none" w:sz="0" w:space="0" w:color="auto"/>
        <w:right w:val="none" w:sz="0" w:space="0" w:color="auto"/>
      </w:divBdr>
      <w:divsChild>
        <w:div w:id="1106539547">
          <w:marLeft w:val="0"/>
          <w:marRight w:val="0"/>
          <w:marTop w:val="0"/>
          <w:marBottom w:val="0"/>
          <w:divBdr>
            <w:top w:val="none" w:sz="0" w:space="0" w:color="auto"/>
            <w:left w:val="none" w:sz="0" w:space="0" w:color="auto"/>
            <w:bottom w:val="none" w:sz="0" w:space="0" w:color="auto"/>
            <w:right w:val="none" w:sz="0" w:space="0" w:color="auto"/>
          </w:divBdr>
        </w:div>
      </w:divsChild>
    </w:div>
    <w:div w:id="1870989722">
      <w:bodyDiv w:val="1"/>
      <w:marLeft w:val="0"/>
      <w:marRight w:val="0"/>
      <w:marTop w:val="0"/>
      <w:marBottom w:val="0"/>
      <w:divBdr>
        <w:top w:val="none" w:sz="0" w:space="0" w:color="auto"/>
        <w:left w:val="none" w:sz="0" w:space="0" w:color="auto"/>
        <w:bottom w:val="none" w:sz="0" w:space="0" w:color="auto"/>
        <w:right w:val="none" w:sz="0" w:space="0" w:color="auto"/>
      </w:divBdr>
    </w:div>
    <w:div w:id="2106683927">
      <w:bodyDiv w:val="1"/>
      <w:marLeft w:val="0"/>
      <w:marRight w:val="0"/>
      <w:marTop w:val="0"/>
      <w:marBottom w:val="0"/>
      <w:divBdr>
        <w:top w:val="none" w:sz="0" w:space="0" w:color="auto"/>
        <w:left w:val="none" w:sz="0" w:space="0" w:color="auto"/>
        <w:bottom w:val="none" w:sz="0" w:space="0" w:color="auto"/>
        <w:right w:val="none" w:sz="0" w:space="0" w:color="auto"/>
      </w:divBdr>
    </w:div>
    <w:div w:id="213034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4</Pages>
  <Words>1344</Words>
  <Characters>7392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25</cp:revision>
  <dcterms:created xsi:type="dcterms:W3CDTF">2025-01-22T22:35:00Z</dcterms:created>
  <dcterms:modified xsi:type="dcterms:W3CDTF">2026-01-13T23:02:00Z</dcterms:modified>
</cp:coreProperties>
</file>