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F124" w14:textId="18025C51" w:rsidR="00934146" w:rsidRPr="00D65E5C" w:rsidRDefault="006F6567" w:rsidP="00D65E5C">
      <w:pPr>
        <w:spacing w:after="0" w:line="240" w:lineRule="auto"/>
        <w:rPr>
          <w:rFonts w:cstheme="minorHAnsi"/>
          <w:b/>
          <w:color w:val="C00000"/>
          <w:sz w:val="40"/>
          <w:szCs w:val="40"/>
          <w:lang w:val="es-ES"/>
        </w:rPr>
      </w:pPr>
      <w:r w:rsidRPr="00D65E5C">
        <w:rPr>
          <w:rFonts w:cstheme="minorHAnsi"/>
          <w:b/>
          <w:color w:val="C00000"/>
          <w:sz w:val="40"/>
          <w:szCs w:val="40"/>
          <w:lang w:val="es-ES"/>
        </w:rPr>
        <w:t>IGUAZ</w:t>
      </w:r>
      <w:r w:rsidR="00D65E5C">
        <w:rPr>
          <w:rFonts w:cstheme="minorHAnsi"/>
          <w:b/>
          <w:color w:val="C00000"/>
          <w:sz w:val="40"/>
          <w:szCs w:val="40"/>
          <w:lang w:val="es-ES"/>
        </w:rPr>
        <w:t>Ú</w:t>
      </w:r>
      <w:r w:rsidRPr="00D65E5C">
        <w:rPr>
          <w:rFonts w:cstheme="minorHAnsi"/>
          <w:b/>
          <w:color w:val="C00000"/>
          <w:sz w:val="40"/>
          <w:szCs w:val="40"/>
          <w:lang w:val="es-ES"/>
        </w:rPr>
        <w:t xml:space="preserve"> </w:t>
      </w:r>
      <w:r w:rsidR="009F7A94" w:rsidRPr="00D65E5C">
        <w:rPr>
          <w:rFonts w:cstheme="minorHAnsi"/>
          <w:b/>
          <w:color w:val="C00000"/>
          <w:sz w:val="40"/>
          <w:szCs w:val="40"/>
          <w:lang w:val="es-ES"/>
        </w:rPr>
        <w:t>–</w:t>
      </w:r>
      <w:r w:rsidRPr="00D65E5C">
        <w:rPr>
          <w:rFonts w:cstheme="minorHAnsi"/>
          <w:b/>
          <w:color w:val="C00000"/>
          <w:sz w:val="40"/>
          <w:szCs w:val="40"/>
          <w:lang w:val="es-ES"/>
        </w:rPr>
        <w:t xml:space="preserve"> </w:t>
      </w:r>
      <w:r w:rsidR="009F7A94" w:rsidRPr="00D65E5C">
        <w:rPr>
          <w:rFonts w:cstheme="minorHAnsi"/>
          <w:b/>
          <w:color w:val="C00000"/>
          <w:sz w:val="40"/>
          <w:szCs w:val="40"/>
          <w:lang w:val="es-ES"/>
        </w:rPr>
        <w:t>EL RECOMIENZO</w:t>
      </w:r>
    </w:p>
    <w:p w14:paraId="215821BF" w14:textId="59E6E683" w:rsidR="0086744A" w:rsidRPr="00D65E5C" w:rsidRDefault="00F4655C" w:rsidP="00D65E5C">
      <w:pPr>
        <w:spacing w:after="0" w:line="240" w:lineRule="auto"/>
        <w:rPr>
          <w:rFonts w:cstheme="minorHAnsi"/>
          <w:b/>
          <w:color w:val="FF0000"/>
          <w:sz w:val="32"/>
          <w:szCs w:val="32"/>
        </w:rPr>
      </w:pPr>
      <w:r w:rsidRPr="00D65E5C">
        <w:rPr>
          <w:rFonts w:cstheme="minorHAnsi"/>
          <w:b/>
          <w:color w:val="FF0000"/>
          <w:sz w:val="32"/>
          <w:szCs w:val="32"/>
        </w:rPr>
        <w:t>BRASIL</w:t>
      </w:r>
    </w:p>
    <w:p w14:paraId="717B04AA" w14:textId="77777777" w:rsidR="00D65E5C" w:rsidRPr="00D65E5C" w:rsidRDefault="00D65E5C" w:rsidP="00D65E5C">
      <w:pPr>
        <w:spacing w:after="0" w:line="240" w:lineRule="auto"/>
        <w:rPr>
          <w:rFonts w:cstheme="minorHAnsi"/>
          <w:bCs/>
          <w:sz w:val="28"/>
          <w:szCs w:val="28"/>
          <w:lang w:val="es-ES"/>
        </w:rPr>
      </w:pPr>
    </w:p>
    <w:p w14:paraId="4D135A0D" w14:textId="122530BA" w:rsidR="0086744A" w:rsidRPr="00D65E5C" w:rsidRDefault="00D65E5C" w:rsidP="00D65E5C">
      <w:pPr>
        <w:spacing w:after="0" w:line="240" w:lineRule="auto"/>
        <w:rPr>
          <w:rFonts w:cstheme="minorHAnsi"/>
        </w:rPr>
      </w:pPr>
      <w:r w:rsidRPr="00D65E5C">
        <w:rPr>
          <w:rStyle w:val="fSubTitle"/>
          <w:rFonts w:asciiTheme="minorHAnsi" w:hAnsiTheme="minorHAnsi" w:cstheme="minorHAnsi"/>
          <w:color w:val="auto"/>
        </w:rPr>
        <w:t>PROGRAMA INCLUYE</w:t>
      </w:r>
    </w:p>
    <w:p w14:paraId="7A72915E" w14:textId="78134708" w:rsidR="0086744A" w:rsidRPr="00D65E5C" w:rsidRDefault="0086744A" w:rsidP="00D65E5C">
      <w:pPr>
        <w:pStyle w:val="pList"/>
        <w:numPr>
          <w:ilvl w:val="0"/>
          <w:numId w:val="2"/>
        </w:numPr>
        <w:spacing w:line="240" w:lineRule="auto"/>
        <w:rPr>
          <w:rFonts w:asciiTheme="minorHAnsi" w:hAnsiTheme="minorHAnsi" w:cstheme="minorHAnsi"/>
        </w:rPr>
      </w:pPr>
      <w:r w:rsidRPr="00D65E5C">
        <w:rPr>
          <w:rStyle w:val="fList"/>
          <w:rFonts w:asciiTheme="minorHAnsi" w:hAnsiTheme="minorHAnsi" w:cstheme="minorHAnsi"/>
          <w:color w:val="auto"/>
        </w:rPr>
        <w:t>Traslado aeropuerto / hotel / aeropuerto</w:t>
      </w:r>
      <w:r w:rsidR="00D65E5C">
        <w:rPr>
          <w:rStyle w:val="fList"/>
          <w:rFonts w:asciiTheme="minorHAnsi" w:hAnsiTheme="minorHAnsi" w:cstheme="minorHAnsi"/>
          <w:color w:val="auto"/>
        </w:rPr>
        <w:t>.</w:t>
      </w:r>
    </w:p>
    <w:p w14:paraId="18B33136" w14:textId="4503327A" w:rsidR="00E96F93" w:rsidRPr="00D65E5C" w:rsidRDefault="00E96F93" w:rsidP="00D65E5C">
      <w:pPr>
        <w:pStyle w:val="pList"/>
        <w:numPr>
          <w:ilvl w:val="0"/>
          <w:numId w:val="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Transporte con guía, sin entradas:</w:t>
      </w:r>
    </w:p>
    <w:p w14:paraId="6CAFA004" w14:textId="74C5D757" w:rsidR="00E96F93" w:rsidRPr="00D65E5C" w:rsidRDefault="00E96F93" w:rsidP="00D65E5C">
      <w:pPr>
        <w:pStyle w:val="pList"/>
        <w:numPr>
          <w:ilvl w:val="0"/>
          <w:numId w:val="10"/>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Brasil</w:t>
      </w:r>
      <w:r w:rsidR="00D65E5C">
        <w:rPr>
          <w:rStyle w:val="fList"/>
          <w:rFonts w:asciiTheme="minorHAnsi" w:hAnsiTheme="minorHAnsi" w:cstheme="minorHAnsi"/>
          <w:color w:val="auto"/>
        </w:rPr>
        <w:t>.</w:t>
      </w:r>
    </w:p>
    <w:p w14:paraId="3785E423" w14:textId="64E30BEE" w:rsidR="00E96F93" w:rsidRPr="00D65E5C" w:rsidRDefault="00E96F93" w:rsidP="00D65E5C">
      <w:pPr>
        <w:pStyle w:val="pList"/>
        <w:numPr>
          <w:ilvl w:val="0"/>
          <w:numId w:val="10"/>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Argentina</w:t>
      </w:r>
      <w:r w:rsidR="00D65E5C">
        <w:rPr>
          <w:rStyle w:val="fList"/>
          <w:rFonts w:asciiTheme="minorHAnsi" w:hAnsiTheme="minorHAnsi" w:cstheme="minorHAnsi"/>
          <w:color w:val="auto"/>
        </w:rPr>
        <w:t>.</w:t>
      </w:r>
    </w:p>
    <w:p w14:paraId="17662859" w14:textId="754D95E1" w:rsidR="00E96F93" w:rsidRPr="00D65E5C" w:rsidRDefault="00E96F93" w:rsidP="00D65E5C">
      <w:pPr>
        <w:pStyle w:val="pList"/>
        <w:numPr>
          <w:ilvl w:val="0"/>
          <w:numId w:val="10"/>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Parque de las Aves</w:t>
      </w:r>
      <w:r w:rsidR="00D65E5C">
        <w:rPr>
          <w:rStyle w:val="fList"/>
          <w:rFonts w:asciiTheme="minorHAnsi" w:hAnsiTheme="minorHAnsi" w:cstheme="minorHAnsi"/>
          <w:color w:val="auto"/>
        </w:rPr>
        <w:t>.</w:t>
      </w:r>
    </w:p>
    <w:p w14:paraId="251C8690" w14:textId="35AF6622" w:rsidR="00E96F93" w:rsidRPr="00D65E5C" w:rsidRDefault="00E96F93" w:rsidP="00D65E5C">
      <w:pPr>
        <w:pStyle w:val="pList"/>
        <w:numPr>
          <w:ilvl w:val="0"/>
          <w:numId w:val="10"/>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 xml:space="preserve">Centro de </w:t>
      </w:r>
      <w:r w:rsidR="00D65E5C" w:rsidRPr="00D65E5C">
        <w:rPr>
          <w:rStyle w:val="fList"/>
          <w:rFonts w:asciiTheme="minorHAnsi" w:hAnsiTheme="minorHAnsi" w:cstheme="minorHAnsi"/>
          <w:color w:val="auto"/>
        </w:rPr>
        <w:t>artesanías</w:t>
      </w:r>
      <w:r w:rsidR="00D65E5C">
        <w:rPr>
          <w:rStyle w:val="fList"/>
          <w:rFonts w:asciiTheme="minorHAnsi" w:hAnsiTheme="minorHAnsi" w:cstheme="minorHAnsi"/>
          <w:color w:val="auto"/>
        </w:rPr>
        <w:t>.</w:t>
      </w:r>
    </w:p>
    <w:p w14:paraId="0DE42D8B" w14:textId="53FD1397" w:rsidR="00E96F93" w:rsidRPr="00D65E5C" w:rsidRDefault="00E96F93" w:rsidP="00D65E5C">
      <w:pPr>
        <w:pStyle w:val="pList"/>
        <w:numPr>
          <w:ilvl w:val="0"/>
          <w:numId w:val="10"/>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 xml:space="preserve">Hito de las </w:t>
      </w:r>
      <w:r w:rsidR="00D65E5C">
        <w:rPr>
          <w:rStyle w:val="fList"/>
          <w:rFonts w:asciiTheme="minorHAnsi" w:hAnsiTheme="minorHAnsi" w:cstheme="minorHAnsi"/>
          <w:color w:val="auto"/>
        </w:rPr>
        <w:t>T</w:t>
      </w:r>
      <w:r w:rsidR="00356F59" w:rsidRPr="00D65E5C">
        <w:rPr>
          <w:rStyle w:val="fList"/>
          <w:rFonts w:asciiTheme="minorHAnsi" w:hAnsiTheme="minorHAnsi" w:cstheme="minorHAnsi"/>
          <w:color w:val="auto"/>
        </w:rPr>
        <w:t>res Fronteras</w:t>
      </w:r>
      <w:r w:rsidR="00D65E5C">
        <w:rPr>
          <w:rStyle w:val="fList"/>
          <w:rFonts w:asciiTheme="minorHAnsi" w:hAnsiTheme="minorHAnsi" w:cstheme="minorHAnsi"/>
          <w:color w:val="auto"/>
        </w:rPr>
        <w:t>.</w:t>
      </w:r>
    </w:p>
    <w:p w14:paraId="534DE17D" w14:textId="2EE560DF" w:rsidR="00356F59" w:rsidRPr="00D65E5C" w:rsidRDefault="00356F59" w:rsidP="00D65E5C">
      <w:pPr>
        <w:pStyle w:val="pList"/>
        <w:numPr>
          <w:ilvl w:val="0"/>
          <w:numId w:val="10"/>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Dutty Free Shop</w:t>
      </w:r>
      <w:r w:rsidR="00D65E5C">
        <w:rPr>
          <w:rStyle w:val="fList"/>
          <w:rFonts w:asciiTheme="minorHAnsi" w:hAnsiTheme="minorHAnsi" w:cstheme="minorHAnsi"/>
          <w:color w:val="auto"/>
        </w:rPr>
        <w:t>.</w:t>
      </w:r>
    </w:p>
    <w:p w14:paraId="1D7F9B6F" w14:textId="30C21CC2" w:rsidR="00356F59" w:rsidRPr="00D65E5C" w:rsidRDefault="00356F59" w:rsidP="00D65E5C">
      <w:pPr>
        <w:pStyle w:val="pList"/>
        <w:numPr>
          <w:ilvl w:val="0"/>
          <w:numId w:val="10"/>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Rueda Gigante – Yup Star Foz</w:t>
      </w:r>
      <w:r w:rsidR="00D65E5C">
        <w:rPr>
          <w:rStyle w:val="fList"/>
          <w:rFonts w:asciiTheme="minorHAnsi" w:hAnsiTheme="minorHAnsi" w:cstheme="minorHAnsi"/>
          <w:color w:val="auto"/>
        </w:rPr>
        <w:t>.</w:t>
      </w:r>
    </w:p>
    <w:p w14:paraId="30B325C5" w14:textId="0151467F" w:rsidR="0086744A" w:rsidRDefault="00356F59" w:rsidP="00D65E5C">
      <w:pPr>
        <w:pStyle w:val="pList"/>
        <w:numPr>
          <w:ilvl w:val="0"/>
          <w:numId w:val="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 xml:space="preserve">Transporte y </w:t>
      </w:r>
      <w:r w:rsidR="00D65E5C">
        <w:rPr>
          <w:rStyle w:val="fList"/>
          <w:rFonts w:asciiTheme="minorHAnsi" w:hAnsiTheme="minorHAnsi" w:cstheme="minorHAnsi"/>
          <w:color w:val="auto"/>
        </w:rPr>
        <w:t xml:space="preserve">1 </w:t>
      </w:r>
      <w:r w:rsidRPr="00D65E5C">
        <w:rPr>
          <w:rStyle w:val="fList"/>
          <w:rFonts w:asciiTheme="minorHAnsi" w:hAnsiTheme="minorHAnsi" w:cstheme="minorHAnsi"/>
          <w:color w:val="auto"/>
        </w:rPr>
        <w:t xml:space="preserve">entrada </w:t>
      </w:r>
      <w:r w:rsidR="00D65E5C">
        <w:rPr>
          <w:rStyle w:val="fList"/>
          <w:rFonts w:asciiTheme="minorHAnsi" w:hAnsiTheme="minorHAnsi" w:cstheme="minorHAnsi"/>
          <w:color w:val="auto"/>
        </w:rPr>
        <w:t xml:space="preserve">a elección </w:t>
      </w:r>
      <w:r w:rsidR="00D65E5C" w:rsidRPr="00D65E5C">
        <w:rPr>
          <w:rStyle w:val="fList"/>
          <w:rFonts w:asciiTheme="minorHAnsi" w:hAnsiTheme="minorHAnsi" w:cstheme="minorHAnsi"/>
          <w:color w:val="auto"/>
        </w:rPr>
        <w:t>en Complejo de Dreamland</w:t>
      </w:r>
      <w:r w:rsidR="00D65E5C">
        <w:rPr>
          <w:rStyle w:val="fList"/>
          <w:rFonts w:asciiTheme="minorHAnsi" w:hAnsiTheme="minorHAnsi" w:cstheme="minorHAnsi"/>
          <w:color w:val="auto"/>
        </w:rPr>
        <w:t>.</w:t>
      </w:r>
    </w:p>
    <w:p w14:paraId="6FEDF211" w14:textId="77777777" w:rsidR="00D65E5C" w:rsidRPr="00D65E5C" w:rsidRDefault="00D65E5C" w:rsidP="00D65E5C">
      <w:pPr>
        <w:pStyle w:val="pList"/>
        <w:spacing w:line="240" w:lineRule="auto"/>
        <w:ind w:left="720"/>
        <w:rPr>
          <w:rFonts w:asciiTheme="minorHAnsi" w:hAnsiTheme="minorHAnsi" w:cstheme="minorHAnsi"/>
        </w:rPr>
      </w:pPr>
    </w:p>
    <w:p w14:paraId="63BCCA1C" w14:textId="57D7222D" w:rsidR="0086744A" w:rsidRPr="00D65E5C" w:rsidRDefault="00D65E5C" w:rsidP="00D65E5C">
      <w:pPr>
        <w:spacing w:after="0" w:line="240" w:lineRule="auto"/>
        <w:rPr>
          <w:rFonts w:cstheme="minorHAnsi"/>
        </w:rPr>
      </w:pPr>
      <w:r w:rsidRPr="00D65E5C">
        <w:rPr>
          <w:rStyle w:val="fSubTitle"/>
          <w:rFonts w:asciiTheme="minorHAnsi" w:hAnsiTheme="minorHAnsi" w:cstheme="minorHAnsi"/>
          <w:color w:val="auto"/>
        </w:rPr>
        <w:t>PROGRAMA NO INCLUYE</w:t>
      </w:r>
    </w:p>
    <w:p w14:paraId="0FA67335" w14:textId="7346F81A" w:rsidR="00674C3B" w:rsidRPr="00D65E5C" w:rsidRDefault="00674C3B" w:rsidP="00D65E5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 xml:space="preserve">Boleto </w:t>
      </w:r>
      <w:r w:rsidR="00940AED" w:rsidRPr="00D65E5C">
        <w:rPr>
          <w:rStyle w:val="fList"/>
          <w:rFonts w:asciiTheme="minorHAnsi" w:hAnsiTheme="minorHAnsi" w:cstheme="minorHAnsi"/>
          <w:color w:val="auto"/>
        </w:rPr>
        <w:t>aéreo</w:t>
      </w:r>
      <w:r w:rsidR="00D65E5C">
        <w:rPr>
          <w:rStyle w:val="fList"/>
          <w:rFonts w:asciiTheme="minorHAnsi" w:hAnsiTheme="minorHAnsi" w:cstheme="minorHAnsi"/>
          <w:color w:val="auto"/>
        </w:rPr>
        <w:t>.</w:t>
      </w:r>
    </w:p>
    <w:p w14:paraId="3E500893" w14:textId="209A37EE" w:rsidR="00940AED" w:rsidRPr="00D65E5C" w:rsidRDefault="00940AED" w:rsidP="00D65E5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Alojamiento ni comidas</w:t>
      </w:r>
      <w:r w:rsidR="00D65E5C">
        <w:rPr>
          <w:rStyle w:val="fList"/>
          <w:rFonts w:asciiTheme="minorHAnsi" w:hAnsiTheme="minorHAnsi" w:cstheme="minorHAnsi"/>
          <w:color w:val="auto"/>
        </w:rPr>
        <w:t>.</w:t>
      </w:r>
    </w:p>
    <w:p w14:paraId="6E7AC00A" w14:textId="57606141" w:rsidR="00940AED" w:rsidRPr="00D65E5C" w:rsidRDefault="00940AED" w:rsidP="00D65E5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Seguro de viaje</w:t>
      </w:r>
      <w:r w:rsidR="00D65E5C">
        <w:rPr>
          <w:rStyle w:val="fList"/>
          <w:rFonts w:asciiTheme="minorHAnsi" w:hAnsiTheme="minorHAnsi" w:cstheme="minorHAnsi"/>
          <w:color w:val="auto"/>
        </w:rPr>
        <w:t>.</w:t>
      </w:r>
    </w:p>
    <w:p w14:paraId="7F9E76D1" w14:textId="277FD282" w:rsidR="00674C3B" w:rsidRPr="00D65E5C" w:rsidRDefault="00674C3B" w:rsidP="00D65E5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Gastos personales del pasajero</w:t>
      </w:r>
      <w:r w:rsidR="00D65E5C">
        <w:rPr>
          <w:rStyle w:val="fList"/>
          <w:rFonts w:asciiTheme="minorHAnsi" w:hAnsiTheme="minorHAnsi" w:cstheme="minorHAnsi"/>
          <w:color w:val="auto"/>
        </w:rPr>
        <w:t>.</w:t>
      </w:r>
    </w:p>
    <w:p w14:paraId="7D412376" w14:textId="6DBB7B2C" w:rsidR="00674C3B" w:rsidRPr="00D65E5C" w:rsidRDefault="00674C3B" w:rsidP="00D65E5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Equipaje de bodega ni de cabina</w:t>
      </w:r>
      <w:r w:rsidR="00D65E5C">
        <w:rPr>
          <w:rStyle w:val="fList"/>
          <w:rFonts w:asciiTheme="minorHAnsi" w:hAnsiTheme="minorHAnsi" w:cstheme="minorHAnsi"/>
          <w:color w:val="auto"/>
        </w:rPr>
        <w:t>.</w:t>
      </w:r>
    </w:p>
    <w:p w14:paraId="46FA69AA" w14:textId="77777777" w:rsidR="00674C3B" w:rsidRPr="00D65E5C" w:rsidRDefault="00674C3B" w:rsidP="00D65E5C">
      <w:pPr>
        <w:pStyle w:val="Prrafodelista"/>
        <w:numPr>
          <w:ilvl w:val="0"/>
          <w:numId w:val="8"/>
        </w:numPr>
        <w:spacing w:after="0" w:line="240" w:lineRule="auto"/>
        <w:ind w:left="714" w:hanging="357"/>
        <w:rPr>
          <w:rStyle w:val="fList"/>
          <w:rFonts w:asciiTheme="minorHAnsi" w:hAnsiTheme="minorHAnsi" w:cstheme="minorHAnsi"/>
          <w:color w:val="auto"/>
          <w:lang w:eastAsia="es-PE"/>
        </w:rPr>
      </w:pPr>
      <w:r w:rsidRPr="00D65E5C">
        <w:rPr>
          <w:rStyle w:val="fList"/>
          <w:rFonts w:asciiTheme="minorHAnsi" w:hAnsiTheme="minorHAnsi" w:cstheme="minorHAnsi"/>
          <w:color w:val="auto"/>
          <w:lang w:eastAsia="es-PE"/>
        </w:rPr>
        <w:t>Todas las propinas durante el viaje.</w:t>
      </w:r>
    </w:p>
    <w:p w14:paraId="0FB48C15" w14:textId="77777777" w:rsidR="00674C3B" w:rsidRPr="00D65E5C" w:rsidRDefault="00674C3B" w:rsidP="00D65E5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Cualquier servicio que no esté mencionado como incluido.</w:t>
      </w:r>
    </w:p>
    <w:p w14:paraId="29575126" w14:textId="77777777" w:rsidR="0086744A" w:rsidRPr="00D65E5C" w:rsidRDefault="0086744A" w:rsidP="00D65E5C">
      <w:pPr>
        <w:spacing w:after="0" w:line="240" w:lineRule="auto"/>
        <w:rPr>
          <w:rFonts w:cstheme="minorHAnsi"/>
          <w:bCs/>
          <w:sz w:val="20"/>
          <w:szCs w:val="20"/>
        </w:rPr>
      </w:pPr>
    </w:p>
    <w:p w14:paraId="15D0D56E" w14:textId="29808BDC" w:rsidR="0086744A" w:rsidRPr="00D65E5C" w:rsidRDefault="001E0180" w:rsidP="001E0180">
      <w:pPr>
        <w:spacing w:after="0" w:line="240" w:lineRule="auto"/>
        <w:ind w:firstLine="357"/>
        <w:rPr>
          <w:rFonts w:cstheme="minorHAnsi"/>
        </w:rPr>
      </w:pPr>
      <w:r>
        <w:rPr>
          <w:rStyle w:val="fSubTitle"/>
          <w:rFonts w:asciiTheme="minorHAnsi" w:hAnsiTheme="minorHAnsi" w:cstheme="minorHAnsi"/>
          <w:color w:val="auto"/>
        </w:rPr>
        <w:t xml:space="preserve">   </w:t>
      </w:r>
      <w:r w:rsidR="0086744A" w:rsidRPr="00D65E5C">
        <w:rPr>
          <w:rStyle w:val="fSubTitle"/>
          <w:rFonts w:asciiTheme="minorHAnsi" w:hAnsiTheme="minorHAnsi" w:cstheme="minorHAnsi"/>
          <w:color w:val="auto"/>
        </w:rPr>
        <w:t>Precios por persona en dólares de acuerdo con el tipo de habitación:</w:t>
      </w:r>
    </w:p>
    <w:tbl>
      <w:tblPr>
        <w:tblW w:w="5000" w:type="pct"/>
        <w:jc w:val="center"/>
        <w:tblCellMar>
          <w:left w:w="70" w:type="dxa"/>
          <w:right w:w="70" w:type="dxa"/>
        </w:tblCellMar>
        <w:tblLook w:val="04A0" w:firstRow="1" w:lastRow="0" w:firstColumn="1" w:lastColumn="0" w:noHBand="0" w:noVBand="1"/>
      </w:tblPr>
      <w:tblGrid>
        <w:gridCol w:w="3542"/>
        <w:gridCol w:w="2066"/>
        <w:gridCol w:w="1763"/>
        <w:gridCol w:w="1550"/>
      </w:tblGrid>
      <w:tr w:rsidR="00D65E5C" w:rsidRPr="001E0180" w14:paraId="7FC8480C" w14:textId="77777777" w:rsidTr="00551368">
        <w:trPr>
          <w:trHeight w:val="315"/>
          <w:jc w:val="center"/>
        </w:trPr>
        <w:tc>
          <w:tcPr>
            <w:tcW w:w="3142" w:type="pct"/>
            <w:gridSpan w:val="2"/>
            <w:tcBorders>
              <w:top w:val="nil"/>
              <w:left w:val="single" w:sz="4" w:space="0" w:color="auto"/>
              <w:bottom w:val="single" w:sz="4" w:space="0" w:color="auto"/>
              <w:right w:val="nil"/>
            </w:tcBorders>
            <w:shd w:val="clear" w:color="000000" w:fill="C00000"/>
            <w:noWrap/>
            <w:vAlign w:val="center"/>
            <w:hideMark/>
          </w:tcPr>
          <w:p w14:paraId="598368EA" w14:textId="77777777" w:rsidR="00D65E5C" w:rsidRPr="001E0180" w:rsidRDefault="00D65E5C" w:rsidP="00D65E5C">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PROGRAMA SOLO SERVICIOS</w:t>
            </w:r>
          </w:p>
        </w:tc>
        <w:tc>
          <w:tcPr>
            <w:tcW w:w="1858" w:type="pct"/>
            <w:gridSpan w:val="2"/>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215CCA44" w14:textId="77777777" w:rsidR="00D65E5C" w:rsidRPr="001E0180" w:rsidRDefault="00D65E5C" w:rsidP="00D65E5C">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VIGENCIA</w:t>
            </w:r>
          </w:p>
        </w:tc>
      </w:tr>
      <w:tr w:rsidR="00D65E5C" w:rsidRPr="001E0180" w14:paraId="33DB8E75" w14:textId="77777777" w:rsidTr="00551368">
        <w:trPr>
          <w:trHeight w:val="315"/>
          <w:jc w:val="center"/>
        </w:trPr>
        <w:tc>
          <w:tcPr>
            <w:tcW w:w="1985" w:type="pct"/>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41810126" w14:textId="77777777" w:rsidR="00D65E5C" w:rsidRPr="001E0180" w:rsidRDefault="00D65E5C" w:rsidP="00D65E5C">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Recojo en hotel Zona</w:t>
            </w:r>
          </w:p>
        </w:tc>
        <w:tc>
          <w:tcPr>
            <w:tcW w:w="1158" w:type="pct"/>
            <w:tcBorders>
              <w:top w:val="nil"/>
              <w:left w:val="nil"/>
              <w:bottom w:val="single" w:sz="4" w:space="0" w:color="auto"/>
              <w:right w:val="nil"/>
            </w:tcBorders>
            <w:shd w:val="clear" w:color="000000" w:fill="C00000"/>
            <w:noWrap/>
            <w:vAlign w:val="center"/>
            <w:hideMark/>
          </w:tcPr>
          <w:p w14:paraId="0D15F456" w14:textId="77777777" w:rsidR="00D65E5C" w:rsidRPr="001E0180" w:rsidRDefault="00D65E5C" w:rsidP="00D65E5C">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 xml:space="preserve">POR PAX </w:t>
            </w:r>
          </w:p>
        </w:tc>
        <w:tc>
          <w:tcPr>
            <w:tcW w:w="988" w:type="pct"/>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E4B3F71" w14:textId="77777777" w:rsidR="00D65E5C" w:rsidRPr="001E0180" w:rsidRDefault="00D65E5C" w:rsidP="00D65E5C">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DEL</w:t>
            </w:r>
          </w:p>
        </w:tc>
        <w:tc>
          <w:tcPr>
            <w:tcW w:w="870" w:type="pct"/>
            <w:tcBorders>
              <w:top w:val="single" w:sz="4" w:space="0" w:color="auto"/>
              <w:left w:val="nil"/>
              <w:bottom w:val="single" w:sz="4" w:space="0" w:color="auto"/>
              <w:right w:val="single" w:sz="4" w:space="0" w:color="auto"/>
            </w:tcBorders>
            <w:shd w:val="clear" w:color="000000" w:fill="C00000"/>
            <w:noWrap/>
            <w:vAlign w:val="center"/>
            <w:hideMark/>
          </w:tcPr>
          <w:p w14:paraId="47CD8E5E" w14:textId="77777777" w:rsidR="00D65E5C" w:rsidRPr="001E0180" w:rsidRDefault="00D65E5C" w:rsidP="00D65E5C">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AL</w:t>
            </w:r>
          </w:p>
        </w:tc>
      </w:tr>
      <w:tr w:rsidR="00551368" w:rsidRPr="001E0180" w14:paraId="5A1654A7" w14:textId="77777777" w:rsidTr="00551368">
        <w:trPr>
          <w:trHeight w:val="315"/>
          <w:jc w:val="center"/>
        </w:trPr>
        <w:tc>
          <w:tcPr>
            <w:tcW w:w="1985" w:type="pct"/>
            <w:tcBorders>
              <w:top w:val="single" w:sz="4" w:space="0" w:color="auto"/>
              <w:left w:val="single" w:sz="4" w:space="0" w:color="auto"/>
              <w:bottom w:val="single" w:sz="4" w:space="0" w:color="auto"/>
              <w:right w:val="single" w:sz="4" w:space="0" w:color="000000"/>
            </w:tcBorders>
            <w:vAlign w:val="center"/>
            <w:hideMark/>
          </w:tcPr>
          <w:p w14:paraId="08F4DDF9" w14:textId="77777777" w:rsidR="00551368" w:rsidRPr="001E0180" w:rsidRDefault="00551368" w:rsidP="00551368">
            <w:pPr>
              <w:spacing w:after="0" w:line="240" w:lineRule="auto"/>
              <w:jc w:val="center"/>
              <w:rPr>
                <w:rFonts w:ascii="Aptos Narrow" w:eastAsia="Times New Roman" w:hAnsi="Aptos Narrow" w:cs="Times New Roman"/>
                <w:b/>
                <w:bCs/>
                <w:color w:val="000000"/>
                <w:sz w:val="18"/>
                <w:szCs w:val="18"/>
                <w:lang w:val="es-MX" w:eastAsia="es-MX"/>
              </w:rPr>
            </w:pPr>
            <w:r w:rsidRPr="001E0180">
              <w:rPr>
                <w:rFonts w:ascii="Aptos Narrow" w:eastAsia="Times New Roman" w:hAnsi="Aptos Narrow" w:cs="Times New Roman"/>
                <w:b/>
                <w:bCs/>
                <w:color w:val="000000"/>
                <w:sz w:val="18"/>
                <w:szCs w:val="18"/>
                <w:lang w:val="es-MX" w:eastAsia="es-MX"/>
              </w:rPr>
              <w:t>Hoteles en Foz de Iguazú</w:t>
            </w:r>
          </w:p>
        </w:tc>
        <w:tc>
          <w:tcPr>
            <w:tcW w:w="1158" w:type="pct"/>
            <w:tcBorders>
              <w:top w:val="single" w:sz="4" w:space="0" w:color="auto"/>
              <w:left w:val="single" w:sz="4" w:space="0" w:color="auto"/>
              <w:bottom w:val="single" w:sz="4" w:space="0" w:color="auto"/>
              <w:right w:val="nil"/>
            </w:tcBorders>
            <w:shd w:val="clear" w:color="000000" w:fill="FFC000"/>
            <w:noWrap/>
            <w:vAlign w:val="center"/>
            <w:hideMark/>
          </w:tcPr>
          <w:p w14:paraId="34F4472A" w14:textId="785F58E0" w:rsidR="00551368" w:rsidRPr="001E0180" w:rsidRDefault="00551368" w:rsidP="00551368">
            <w:pPr>
              <w:spacing w:after="0" w:line="240" w:lineRule="auto"/>
              <w:jc w:val="center"/>
              <w:rPr>
                <w:rFonts w:ascii="Aptos Narrow" w:eastAsia="Times New Roman" w:hAnsi="Aptos Narrow" w:cs="Times New Roman"/>
                <w:b/>
                <w:bCs/>
                <w:sz w:val="18"/>
                <w:szCs w:val="18"/>
                <w:lang w:val="es-MX" w:eastAsia="es-MX"/>
              </w:rPr>
            </w:pPr>
            <w:r w:rsidRPr="001E0180">
              <w:rPr>
                <w:rFonts w:ascii="Aptos Narrow" w:eastAsia="Times New Roman" w:hAnsi="Aptos Narrow" w:cs="Times New Roman"/>
                <w:b/>
                <w:bCs/>
                <w:sz w:val="18"/>
                <w:szCs w:val="18"/>
                <w:lang w:val="es-MX" w:eastAsia="es-MX"/>
              </w:rPr>
              <w:t>105</w:t>
            </w:r>
          </w:p>
        </w:tc>
        <w:tc>
          <w:tcPr>
            <w:tcW w:w="988" w:type="pct"/>
            <w:tcBorders>
              <w:top w:val="nil"/>
              <w:left w:val="single" w:sz="4" w:space="0" w:color="auto"/>
              <w:bottom w:val="single" w:sz="4" w:space="0" w:color="auto"/>
              <w:right w:val="single" w:sz="4" w:space="0" w:color="auto"/>
            </w:tcBorders>
            <w:noWrap/>
            <w:vAlign w:val="center"/>
            <w:hideMark/>
          </w:tcPr>
          <w:p w14:paraId="1A5AE875" w14:textId="6CF4A576" w:rsidR="00551368" w:rsidRPr="001E0180" w:rsidRDefault="00551368" w:rsidP="00551368">
            <w:pPr>
              <w:spacing w:after="0" w:line="240" w:lineRule="auto"/>
              <w:jc w:val="center"/>
              <w:rPr>
                <w:rFonts w:ascii="Aptos Narrow" w:eastAsia="Times New Roman" w:hAnsi="Aptos Narrow" w:cs="Times New Roman"/>
                <w:sz w:val="18"/>
                <w:szCs w:val="18"/>
                <w:lang w:val="es-MX" w:eastAsia="es-MX"/>
              </w:rPr>
            </w:pPr>
            <w:r>
              <w:rPr>
                <w:rFonts w:ascii="Aptos Narrow" w:hAnsi="Aptos Narrow"/>
                <w:sz w:val="20"/>
                <w:szCs w:val="20"/>
              </w:rPr>
              <w:t>1/</w:t>
            </w:r>
            <w:r w:rsidR="00A11E8C">
              <w:rPr>
                <w:rFonts w:ascii="Aptos Narrow" w:hAnsi="Aptos Narrow"/>
                <w:sz w:val="20"/>
                <w:szCs w:val="20"/>
              </w:rPr>
              <w:t>01</w:t>
            </w:r>
            <w:r>
              <w:rPr>
                <w:rFonts w:ascii="Aptos Narrow" w:hAnsi="Aptos Narrow"/>
                <w:sz w:val="20"/>
                <w:szCs w:val="20"/>
              </w:rPr>
              <w:t>/202</w:t>
            </w:r>
            <w:r w:rsidR="00A11E8C">
              <w:rPr>
                <w:rFonts w:ascii="Aptos Narrow" w:hAnsi="Aptos Narrow"/>
                <w:sz w:val="20"/>
                <w:szCs w:val="20"/>
              </w:rPr>
              <w:t>6</w:t>
            </w:r>
          </w:p>
        </w:tc>
        <w:tc>
          <w:tcPr>
            <w:tcW w:w="870" w:type="pct"/>
            <w:tcBorders>
              <w:top w:val="nil"/>
              <w:left w:val="nil"/>
              <w:bottom w:val="single" w:sz="4" w:space="0" w:color="auto"/>
              <w:right w:val="single" w:sz="4" w:space="0" w:color="auto"/>
            </w:tcBorders>
            <w:noWrap/>
            <w:vAlign w:val="center"/>
            <w:hideMark/>
          </w:tcPr>
          <w:p w14:paraId="2C948DF2" w14:textId="43F95D12" w:rsidR="00551368" w:rsidRPr="001E0180" w:rsidRDefault="00551368" w:rsidP="00551368">
            <w:pPr>
              <w:spacing w:after="0" w:line="240" w:lineRule="auto"/>
              <w:jc w:val="center"/>
              <w:rPr>
                <w:rFonts w:ascii="Aptos Narrow" w:eastAsia="Times New Roman" w:hAnsi="Aptos Narrow" w:cs="Times New Roman"/>
                <w:sz w:val="18"/>
                <w:szCs w:val="18"/>
                <w:lang w:val="es-MX" w:eastAsia="es-MX"/>
              </w:rPr>
            </w:pPr>
            <w:r>
              <w:rPr>
                <w:rFonts w:ascii="Aptos Narrow" w:hAnsi="Aptos Narrow"/>
                <w:sz w:val="20"/>
                <w:szCs w:val="20"/>
              </w:rPr>
              <w:t>20/12/2026</w:t>
            </w:r>
          </w:p>
        </w:tc>
      </w:tr>
      <w:tr w:rsidR="00551368" w:rsidRPr="001E0180" w14:paraId="38BEB04D" w14:textId="77777777" w:rsidTr="00551368">
        <w:trPr>
          <w:trHeight w:val="315"/>
          <w:jc w:val="center"/>
        </w:trPr>
        <w:tc>
          <w:tcPr>
            <w:tcW w:w="1985" w:type="pct"/>
            <w:tcBorders>
              <w:top w:val="single" w:sz="4" w:space="0" w:color="auto"/>
              <w:left w:val="single" w:sz="4" w:space="0" w:color="auto"/>
              <w:bottom w:val="single" w:sz="4" w:space="0" w:color="auto"/>
              <w:right w:val="single" w:sz="4" w:space="0" w:color="000000"/>
            </w:tcBorders>
            <w:vAlign w:val="center"/>
            <w:hideMark/>
          </w:tcPr>
          <w:p w14:paraId="25BA7F68" w14:textId="77777777" w:rsidR="00551368" w:rsidRPr="001E0180" w:rsidRDefault="00551368" w:rsidP="00551368">
            <w:pPr>
              <w:spacing w:after="0" w:line="240" w:lineRule="auto"/>
              <w:jc w:val="center"/>
              <w:rPr>
                <w:rFonts w:ascii="Aptos Narrow" w:eastAsia="Times New Roman" w:hAnsi="Aptos Narrow" w:cs="Times New Roman"/>
                <w:b/>
                <w:bCs/>
                <w:color w:val="000000"/>
                <w:sz w:val="18"/>
                <w:szCs w:val="18"/>
                <w:lang w:val="es-MX" w:eastAsia="es-MX"/>
              </w:rPr>
            </w:pPr>
            <w:r w:rsidRPr="001E0180">
              <w:rPr>
                <w:rFonts w:ascii="Aptos Narrow" w:eastAsia="Times New Roman" w:hAnsi="Aptos Narrow" w:cs="Times New Roman"/>
                <w:b/>
                <w:bCs/>
                <w:color w:val="000000"/>
                <w:sz w:val="18"/>
                <w:szCs w:val="18"/>
                <w:lang w:val="es-MX" w:eastAsia="es-MX"/>
              </w:rPr>
              <w:t>Hoteles en Puerto Iguazú</w:t>
            </w:r>
          </w:p>
        </w:tc>
        <w:tc>
          <w:tcPr>
            <w:tcW w:w="1158" w:type="pct"/>
            <w:tcBorders>
              <w:top w:val="nil"/>
              <w:left w:val="nil"/>
              <w:bottom w:val="single" w:sz="4" w:space="0" w:color="auto"/>
              <w:right w:val="nil"/>
            </w:tcBorders>
            <w:noWrap/>
            <w:vAlign w:val="center"/>
            <w:hideMark/>
          </w:tcPr>
          <w:p w14:paraId="7EB69278" w14:textId="71767AF5" w:rsidR="00551368" w:rsidRPr="001E0180" w:rsidRDefault="00551368" w:rsidP="00551368">
            <w:pPr>
              <w:spacing w:after="0" w:line="240" w:lineRule="auto"/>
              <w:jc w:val="center"/>
              <w:rPr>
                <w:rFonts w:ascii="Aptos Narrow" w:eastAsia="Times New Roman" w:hAnsi="Aptos Narrow" w:cs="Times New Roman"/>
                <w:sz w:val="18"/>
                <w:szCs w:val="18"/>
                <w:lang w:val="es-MX" w:eastAsia="es-MX"/>
              </w:rPr>
            </w:pPr>
            <w:r w:rsidRPr="001E0180">
              <w:rPr>
                <w:rFonts w:ascii="Aptos Narrow" w:eastAsia="Times New Roman" w:hAnsi="Aptos Narrow" w:cs="Times New Roman"/>
                <w:sz w:val="18"/>
                <w:szCs w:val="18"/>
                <w:lang w:val="es-MX" w:eastAsia="es-MX"/>
              </w:rPr>
              <w:t>137</w:t>
            </w:r>
          </w:p>
        </w:tc>
        <w:tc>
          <w:tcPr>
            <w:tcW w:w="988" w:type="pct"/>
            <w:tcBorders>
              <w:top w:val="nil"/>
              <w:left w:val="single" w:sz="4" w:space="0" w:color="auto"/>
              <w:bottom w:val="single" w:sz="4" w:space="0" w:color="auto"/>
              <w:right w:val="single" w:sz="4" w:space="0" w:color="auto"/>
            </w:tcBorders>
            <w:noWrap/>
            <w:vAlign w:val="center"/>
            <w:hideMark/>
          </w:tcPr>
          <w:p w14:paraId="3D1DEFB1" w14:textId="5C84FC46" w:rsidR="00551368" w:rsidRPr="001E0180" w:rsidRDefault="00A11E8C" w:rsidP="00551368">
            <w:pPr>
              <w:spacing w:after="0" w:line="240" w:lineRule="auto"/>
              <w:jc w:val="center"/>
              <w:rPr>
                <w:rFonts w:ascii="Aptos Narrow" w:eastAsia="Times New Roman" w:hAnsi="Aptos Narrow" w:cs="Times New Roman"/>
                <w:sz w:val="18"/>
                <w:szCs w:val="18"/>
                <w:lang w:val="es-MX" w:eastAsia="es-MX"/>
              </w:rPr>
            </w:pPr>
            <w:r>
              <w:rPr>
                <w:rFonts w:ascii="Aptos Narrow" w:hAnsi="Aptos Narrow"/>
                <w:sz w:val="20"/>
                <w:szCs w:val="20"/>
              </w:rPr>
              <w:t>1/01/2026</w:t>
            </w:r>
          </w:p>
        </w:tc>
        <w:tc>
          <w:tcPr>
            <w:tcW w:w="870" w:type="pct"/>
            <w:tcBorders>
              <w:top w:val="nil"/>
              <w:left w:val="nil"/>
              <w:bottom w:val="single" w:sz="4" w:space="0" w:color="auto"/>
              <w:right w:val="single" w:sz="4" w:space="0" w:color="auto"/>
            </w:tcBorders>
            <w:noWrap/>
            <w:vAlign w:val="center"/>
            <w:hideMark/>
          </w:tcPr>
          <w:p w14:paraId="40813AEF" w14:textId="1D22D55B" w:rsidR="00551368" w:rsidRPr="001E0180" w:rsidRDefault="00551368" w:rsidP="00551368">
            <w:pPr>
              <w:spacing w:after="0" w:line="240" w:lineRule="auto"/>
              <w:jc w:val="center"/>
              <w:rPr>
                <w:rFonts w:ascii="Aptos Narrow" w:eastAsia="Times New Roman" w:hAnsi="Aptos Narrow" w:cs="Times New Roman"/>
                <w:sz w:val="18"/>
                <w:szCs w:val="18"/>
                <w:lang w:val="es-MX" w:eastAsia="es-MX"/>
              </w:rPr>
            </w:pPr>
            <w:r>
              <w:rPr>
                <w:rFonts w:ascii="Aptos Narrow" w:hAnsi="Aptos Narrow"/>
                <w:sz w:val="20"/>
                <w:szCs w:val="20"/>
              </w:rPr>
              <w:t>20/12/2026</w:t>
            </w:r>
          </w:p>
        </w:tc>
      </w:tr>
    </w:tbl>
    <w:p w14:paraId="234AE821" w14:textId="0793F258" w:rsidR="0063341C" w:rsidRPr="00551368" w:rsidRDefault="00551368" w:rsidP="00551368">
      <w:pPr>
        <w:spacing w:after="0" w:line="240" w:lineRule="auto"/>
        <w:jc w:val="right"/>
        <w:rPr>
          <w:rFonts w:cstheme="minorHAnsi"/>
          <w:b/>
          <w:color w:val="C00000"/>
          <w:sz w:val="20"/>
          <w:szCs w:val="20"/>
        </w:rPr>
      </w:pPr>
      <w:r w:rsidRPr="00551368">
        <w:rPr>
          <w:rFonts w:cstheme="minorHAnsi"/>
          <w:b/>
          <w:color w:val="C00000"/>
          <w:sz w:val="20"/>
          <w:szCs w:val="20"/>
        </w:rPr>
        <w:t>MIN 2PAX</w:t>
      </w:r>
    </w:p>
    <w:p w14:paraId="086079C0" w14:textId="77777777" w:rsidR="0063341C" w:rsidRDefault="0063341C" w:rsidP="00D65E5C">
      <w:pPr>
        <w:spacing w:after="0" w:line="240" w:lineRule="auto"/>
        <w:jc w:val="both"/>
        <w:rPr>
          <w:rFonts w:cstheme="minorHAnsi"/>
          <w:b/>
          <w:sz w:val="24"/>
          <w:szCs w:val="24"/>
        </w:rPr>
      </w:pPr>
    </w:p>
    <w:p w14:paraId="1B4352FB" w14:textId="77777777" w:rsidR="0063341C" w:rsidRPr="00D65E5C" w:rsidRDefault="0063341C" w:rsidP="0063341C">
      <w:pPr>
        <w:spacing w:after="0" w:line="240" w:lineRule="auto"/>
        <w:rPr>
          <w:rFonts w:cstheme="minorHAnsi"/>
          <w:b/>
          <w:color w:val="C00000"/>
          <w:sz w:val="40"/>
          <w:szCs w:val="40"/>
          <w:lang w:val="es-ES"/>
        </w:rPr>
      </w:pPr>
      <w:r w:rsidRPr="00D65E5C">
        <w:rPr>
          <w:rFonts w:cstheme="minorHAnsi"/>
          <w:b/>
          <w:color w:val="C00000"/>
          <w:sz w:val="40"/>
          <w:szCs w:val="40"/>
          <w:lang w:val="es-ES"/>
        </w:rPr>
        <w:t>IGUAZ</w:t>
      </w:r>
      <w:r>
        <w:rPr>
          <w:rFonts w:cstheme="minorHAnsi"/>
          <w:b/>
          <w:color w:val="C00000"/>
          <w:sz w:val="40"/>
          <w:szCs w:val="40"/>
          <w:lang w:val="es-ES"/>
        </w:rPr>
        <w:t>Ú</w:t>
      </w:r>
      <w:r w:rsidRPr="00D65E5C">
        <w:rPr>
          <w:rFonts w:cstheme="minorHAnsi"/>
          <w:b/>
          <w:color w:val="C00000"/>
          <w:sz w:val="40"/>
          <w:szCs w:val="40"/>
          <w:lang w:val="es-ES"/>
        </w:rPr>
        <w:t xml:space="preserve"> – TRES PAISES UN SOLO DESTINO</w:t>
      </w:r>
    </w:p>
    <w:p w14:paraId="00D31DF6" w14:textId="77777777" w:rsidR="0063341C" w:rsidRPr="00D65E5C" w:rsidRDefault="0063341C" w:rsidP="0063341C">
      <w:pPr>
        <w:spacing w:after="0" w:line="240" w:lineRule="auto"/>
        <w:rPr>
          <w:rFonts w:cstheme="minorHAnsi"/>
          <w:bCs/>
          <w:sz w:val="28"/>
          <w:szCs w:val="28"/>
          <w:lang w:val="es-ES"/>
        </w:rPr>
      </w:pPr>
      <w:r w:rsidRPr="00D65E5C">
        <w:rPr>
          <w:rFonts w:cstheme="minorHAnsi"/>
          <w:b/>
          <w:color w:val="FF0000"/>
          <w:sz w:val="32"/>
          <w:szCs w:val="32"/>
        </w:rPr>
        <w:t>BRASIL</w:t>
      </w:r>
      <w:r w:rsidRPr="00D65E5C">
        <w:rPr>
          <w:rFonts w:cstheme="minorHAnsi"/>
          <w:b/>
          <w:color w:val="C00000"/>
          <w:sz w:val="36"/>
          <w:szCs w:val="36"/>
          <w:lang w:val="es-ES"/>
        </w:rPr>
        <w:br/>
      </w:r>
    </w:p>
    <w:p w14:paraId="3E311160"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INCLUYE</w:t>
      </w:r>
    </w:p>
    <w:p w14:paraId="7B7473C1" w14:textId="77777777" w:rsidR="0063341C" w:rsidRPr="00D65E5C" w:rsidRDefault="0063341C" w:rsidP="0063341C">
      <w:pPr>
        <w:pStyle w:val="pList"/>
        <w:numPr>
          <w:ilvl w:val="0"/>
          <w:numId w:val="2"/>
        </w:numPr>
        <w:spacing w:line="240" w:lineRule="auto"/>
        <w:rPr>
          <w:rFonts w:asciiTheme="minorHAnsi" w:hAnsiTheme="minorHAnsi" w:cstheme="minorHAnsi"/>
        </w:rPr>
      </w:pPr>
      <w:r w:rsidRPr="00D65E5C">
        <w:rPr>
          <w:rStyle w:val="fList"/>
          <w:rFonts w:asciiTheme="minorHAnsi" w:hAnsiTheme="minorHAnsi" w:cstheme="minorHAnsi"/>
          <w:color w:val="auto"/>
        </w:rPr>
        <w:t>Traslado aeropuerto / hotel / aeropuerto</w:t>
      </w:r>
      <w:r>
        <w:rPr>
          <w:rStyle w:val="fList"/>
          <w:rFonts w:asciiTheme="minorHAnsi" w:hAnsiTheme="minorHAnsi" w:cstheme="minorHAnsi"/>
          <w:color w:val="auto"/>
        </w:rPr>
        <w:t>.</w:t>
      </w:r>
    </w:p>
    <w:p w14:paraId="3D899D4A" w14:textId="77777777" w:rsidR="0063341C" w:rsidRPr="00D65E5C" w:rsidRDefault="0063341C" w:rsidP="0063341C">
      <w:pPr>
        <w:pStyle w:val="pList"/>
        <w:numPr>
          <w:ilvl w:val="0"/>
          <w:numId w:val="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Transporte con guía, sin entradas:</w:t>
      </w:r>
    </w:p>
    <w:p w14:paraId="6363E231"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Brasil</w:t>
      </w:r>
      <w:r>
        <w:rPr>
          <w:rStyle w:val="fList"/>
          <w:rFonts w:asciiTheme="minorHAnsi" w:hAnsiTheme="minorHAnsi" w:cstheme="minorHAnsi"/>
          <w:color w:val="auto"/>
        </w:rPr>
        <w:t>.</w:t>
      </w:r>
    </w:p>
    <w:p w14:paraId="09E9687E"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Argentina</w:t>
      </w:r>
      <w:r>
        <w:rPr>
          <w:rStyle w:val="fList"/>
          <w:rFonts w:asciiTheme="minorHAnsi" w:hAnsiTheme="minorHAnsi" w:cstheme="minorHAnsi"/>
          <w:color w:val="auto"/>
        </w:rPr>
        <w:t>.</w:t>
      </w:r>
    </w:p>
    <w:p w14:paraId="5A5A5275"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Parque de las Aves</w:t>
      </w:r>
      <w:r>
        <w:rPr>
          <w:rStyle w:val="fList"/>
          <w:rFonts w:asciiTheme="minorHAnsi" w:hAnsiTheme="minorHAnsi" w:cstheme="minorHAnsi"/>
          <w:color w:val="auto"/>
        </w:rPr>
        <w:t>.</w:t>
      </w:r>
    </w:p>
    <w:p w14:paraId="561A448B"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Centro de artesanías</w:t>
      </w:r>
      <w:r>
        <w:rPr>
          <w:rStyle w:val="fList"/>
          <w:rFonts w:asciiTheme="minorHAnsi" w:hAnsiTheme="minorHAnsi" w:cstheme="minorHAnsi"/>
          <w:color w:val="auto"/>
        </w:rPr>
        <w:t>.</w:t>
      </w:r>
    </w:p>
    <w:p w14:paraId="48C473DE"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 xml:space="preserve">Hito de las </w:t>
      </w:r>
      <w:r>
        <w:rPr>
          <w:rStyle w:val="fList"/>
          <w:rFonts w:asciiTheme="minorHAnsi" w:hAnsiTheme="minorHAnsi" w:cstheme="minorHAnsi"/>
          <w:color w:val="auto"/>
        </w:rPr>
        <w:t>T</w:t>
      </w:r>
      <w:r w:rsidRPr="00D65E5C">
        <w:rPr>
          <w:rStyle w:val="fList"/>
          <w:rFonts w:asciiTheme="minorHAnsi" w:hAnsiTheme="minorHAnsi" w:cstheme="minorHAnsi"/>
          <w:color w:val="auto"/>
        </w:rPr>
        <w:t>res Fronteras</w:t>
      </w:r>
      <w:r>
        <w:rPr>
          <w:rStyle w:val="fList"/>
          <w:rFonts w:asciiTheme="minorHAnsi" w:hAnsiTheme="minorHAnsi" w:cstheme="minorHAnsi"/>
          <w:color w:val="auto"/>
        </w:rPr>
        <w:t>.</w:t>
      </w:r>
    </w:p>
    <w:p w14:paraId="339DF0A7"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Dutty Free Shop</w:t>
      </w:r>
      <w:r>
        <w:rPr>
          <w:rStyle w:val="fList"/>
          <w:rFonts w:asciiTheme="minorHAnsi" w:hAnsiTheme="minorHAnsi" w:cstheme="minorHAnsi"/>
          <w:color w:val="auto"/>
        </w:rPr>
        <w:t>.</w:t>
      </w:r>
    </w:p>
    <w:p w14:paraId="4D260AD0"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Rueda Gigante – Yup Star Foz</w:t>
      </w:r>
      <w:r>
        <w:rPr>
          <w:rStyle w:val="fList"/>
          <w:rFonts w:asciiTheme="minorHAnsi" w:hAnsiTheme="minorHAnsi" w:cstheme="minorHAnsi"/>
          <w:color w:val="auto"/>
        </w:rPr>
        <w:t>.</w:t>
      </w:r>
    </w:p>
    <w:p w14:paraId="4779A6BA" w14:textId="4ABBB0EE" w:rsidR="0063341C" w:rsidRPr="00D65E5C" w:rsidRDefault="0063341C" w:rsidP="0063341C">
      <w:pPr>
        <w:pStyle w:val="pList"/>
        <w:numPr>
          <w:ilvl w:val="0"/>
          <w:numId w:val="13"/>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Tour de Compras Ciudad del Es</w:t>
      </w:r>
      <w:r w:rsidR="00551368">
        <w:rPr>
          <w:rStyle w:val="fList"/>
          <w:rFonts w:asciiTheme="minorHAnsi" w:hAnsiTheme="minorHAnsi" w:cstheme="minorHAnsi"/>
          <w:color w:val="auto"/>
        </w:rPr>
        <w:t xml:space="preserve">te. </w:t>
      </w:r>
    </w:p>
    <w:p w14:paraId="44A993E7" w14:textId="77777777" w:rsidR="0063341C" w:rsidRPr="00D65E5C" w:rsidRDefault="0063341C" w:rsidP="0063341C">
      <w:pPr>
        <w:spacing w:after="0" w:line="240" w:lineRule="auto"/>
        <w:rPr>
          <w:rFonts w:cstheme="minorHAnsi"/>
          <w:sz w:val="20"/>
          <w:szCs w:val="20"/>
        </w:rPr>
      </w:pPr>
    </w:p>
    <w:p w14:paraId="06357E26" w14:textId="77777777" w:rsidR="00551368" w:rsidRDefault="00551368" w:rsidP="0063341C">
      <w:pPr>
        <w:spacing w:after="0" w:line="240" w:lineRule="auto"/>
        <w:rPr>
          <w:rStyle w:val="fSubTitle"/>
          <w:rFonts w:asciiTheme="minorHAnsi" w:hAnsiTheme="minorHAnsi" w:cstheme="minorHAnsi"/>
          <w:color w:val="auto"/>
        </w:rPr>
      </w:pPr>
    </w:p>
    <w:p w14:paraId="4D4F4EBA" w14:textId="51C4CE91"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lastRenderedPageBreak/>
        <w:t>PROGRAMA NO INCLUYE</w:t>
      </w:r>
    </w:p>
    <w:p w14:paraId="768C26C9"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Boleto aéreo</w:t>
      </w:r>
      <w:r>
        <w:rPr>
          <w:rStyle w:val="fList"/>
          <w:rFonts w:asciiTheme="minorHAnsi" w:hAnsiTheme="minorHAnsi" w:cstheme="minorHAnsi"/>
          <w:color w:val="auto"/>
        </w:rPr>
        <w:t>.</w:t>
      </w:r>
    </w:p>
    <w:p w14:paraId="79B8D877"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Alojamiento ni comidas</w:t>
      </w:r>
      <w:r>
        <w:rPr>
          <w:rStyle w:val="fList"/>
          <w:rFonts w:asciiTheme="minorHAnsi" w:hAnsiTheme="minorHAnsi" w:cstheme="minorHAnsi"/>
          <w:color w:val="auto"/>
        </w:rPr>
        <w:t>.</w:t>
      </w:r>
    </w:p>
    <w:p w14:paraId="4355395A"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Seguro de viaje</w:t>
      </w:r>
      <w:r>
        <w:rPr>
          <w:rStyle w:val="fList"/>
          <w:rFonts w:asciiTheme="minorHAnsi" w:hAnsiTheme="minorHAnsi" w:cstheme="minorHAnsi"/>
          <w:color w:val="auto"/>
        </w:rPr>
        <w:t>.</w:t>
      </w:r>
    </w:p>
    <w:p w14:paraId="37860FBB"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Gastos personales del pasajero</w:t>
      </w:r>
      <w:r>
        <w:rPr>
          <w:rStyle w:val="fList"/>
          <w:rFonts w:asciiTheme="minorHAnsi" w:hAnsiTheme="minorHAnsi" w:cstheme="minorHAnsi"/>
          <w:color w:val="auto"/>
        </w:rPr>
        <w:t>.</w:t>
      </w:r>
    </w:p>
    <w:p w14:paraId="2D165133"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Equipaje de bodega ni de cabina</w:t>
      </w:r>
      <w:r>
        <w:rPr>
          <w:rStyle w:val="fList"/>
          <w:rFonts w:asciiTheme="minorHAnsi" w:hAnsiTheme="minorHAnsi" w:cstheme="minorHAnsi"/>
          <w:color w:val="auto"/>
        </w:rPr>
        <w:t>.</w:t>
      </w:r>
    </w:p>
    <w:p w14:paraId="4C35EA51" w14:textId="77777777" w:rsidR="0063341C" w:rsidRPr="00D65E5C" w:rsidRDefault="0063341C" w:rsidP="0063341C">
      <w:pPr>
        <w:pStyle w:val="Prrafodelista"/>
        <w:numPr>
          <w:ilvl w:val="0"/>
          <w:numId w:val="8"/>
        </w:numPr>
        <w:spacing w:after="0" w:line="240" w:lineRule="auto"/>
        <w:ind w:left="714" w:hanging="357"/>
        <w:rPr>
          <w:rStyle w:val="fList"/>
          <w:rFonts w:asciiTheme="minorHAnsi" w:hAnsiTheme="minorHAnsi" w:cstheme="minorHAnsi"/>
          <w:color w:val="auto"/>
          <w:lang w:eastAsia="es-PE"/>
        </w:rPr>
      </w:pPr>
      <w:r w:rsidRPr="00D65E5C">
        <w:rPr>
          <w:rStyle w:val="fList"/>
          <w:rFonts w:asciiTheme="minorHAnsi" w:hAnsiTheme="minorHAnsi" w:cstheme="minorHAnsi"/>
          <w:color w:val="auto"/>
          <w:lang w:eastAsia="es-PE"/>
        </w:rPr>
        <w:t>Todas las propinas durante el viaje.</w:t>
      </w:r>
    </w:p>
    <w:p w14:paraId="4B6B08A1"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Cualquier servicio que no esté mencionado como incluido.</w:t>
      </w:r>
    </w:p>
    <w:p w14:paraId="6436F535" w14:textId="77777777" w:rsidR="0063341C" w:rsidRPr="00D65E5C" w:rsidRDefault="0063341C" w:rsidP="0063341C">
      <w:pPr>
        <w:spacing w:after="0" w:line="240" w:lineRule="auto"/>
        <w:rPr>
          <w:rFonts w:cstheme="minorHAnsi"/>
          <w:bCs/>
          <w:sz w:val="20"/>
          <w:szCs w:val="20"/>
        </w:rPr>
      </w:pPr>
    </w:p>
    <w:p w14:paraId="2B69E199" w14:textId="77777777" w:rsidR="0063341C" w:rsidRDefault="0063341C" w:rsidP="00551368">
      <w:pPr>
        <w:spacing w:after="0" w:line="240" w:lineRule="auto"/>
        <w:rPr>
          <w:rStyle w:val="fSubTitle"/>
          <w:rFonts w:asciiTheme="minorHAnsi" w:hAnsiTheme="minorHAnsi" w:cstheme="minorHAnsi"/>
          <w:color w:val="auto"/>
        </w:rPr>
      </w:pPr>
      <w:r w:rsidRPr="00D65E5C">
        <w:rPr>
          <w:rStyle w:val="fSubTitle"/>
          <w:rFonts w:asciiTheme="minorHAnsi" w:hAnsiTheme="minorHAnsi" w:cstheme="minorHAnsi"/>
          <w:color w:val="auto"/>
        </w:rPr>
        <w:t>Precios por persona en dólares de acuerdo con el tipo de habitación:</w:t>
      </w:r>
    </w:p>
    <w:tbl>
      <w:tblPr>
        <w:tblW w:w="5000" w:type="pct"/>
        <w:jc w:val="center"/>
        <w:tblCellMar>
          <w:left w:w="70" w:type="dxa"/>
          <w:right w:w="70" w:type="dxa"/>
        </w:tblCellMar>
        <w:tblLook w:val="04A0" w:firstRow="1" w:lastRow="0" w:firstColumn="1" w:lastColumn="0" w:noHBand="0" w:noVBand="1"/>
      </w:tblPr>
      <w:tblGrid>
        <w:gridCol w:w="3679"/>
        <w:gridCol w:w="2027"/>
        <w:gridCol w:w="1681"/>
        <w:gridCol w:w="1534"/>
      </w:tblGrid>
      <w:tr w:rsidR="0063341C" w:rsidRPr="001E0180" w14:paraId="6106E243" w14:textId="77777777" w:rsidTr="00551368">
        <w:trPr>
          <w:trHeight w:val="315"/>
          <w:jc w:val="center"/>
        </w:trPr>
        <w:tc>
          <w:tcPr>
            <w:tcW w:w="3198"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8008147"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PROGRAMA SOLO SERVICIOS</w:t>
            </w:r>
          </w:p>
        </w:tc>
        <w:tc>
          <w:tcPr>
            <w:tcW w:w="1802" w:type="pct"/>
            <w:gridSpan w:val="2"/>
            <w:tcBorders>
              <w:top w:val="single" w:sz="4" w:space="0" w:color="auto"/>
              <w:left w:val="nil"/>
              <w:bottom w:val="single" w:sz="4" w:space="0" w:color="auto"/>
              <w:right w:val="single" w:sz="4" w:space="0" w:color="auto"/>
            </w:tcBorders>
            <w:shd w:val="clear" w:color="000000" w:fill="C00000"/>
            <w:noWrap/>
            <w:vAlign w:val="center"/>
            <w:hideMark/>
          </w:tcPr>
          <w:p w14:paraId="666C3A56"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VIGENCIA</w:t>
            </w:r>
          </w:p>
        </w:tc>
      </w:tr>
      <w:tr w:rsidR="0063341C" w:rsidRPr="001E0180" w14:paraId="2C45FF7F" w14:textId="77777777" w:rsidTr="00551368">
        <w:trPr>
          <w:trHeight w:val="276"/>
          <w:jc w:val="center"/>
        </w:trPr>
        <w:tc>
          <w:tcPr>
            <w:tcW w:w="2062" w:type="pct"/>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60230931"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Recojo en hotel Zona</w:t>
            </w:r>
          </w:p>
        </w:tc>
        <w:tc>
          <w:tcPr>
            <w:tcW w:w="1136" w:type="pct"/>
            <w:tcBorders>
              <w:top w:val="single" w:sz="4" w:space="0" w:color="auto"/>
              <w:left w:val="nil"/>
              <w:bottom w:val="single" w:sz="4" w:space="0" w:color="auto"/>
              <w:right w:val="nil"/>
            </w:tcBorders>
            <w:shd w:val="clear" w:color="000000" w:fill="C00000"/>
            <w:noWrap/>
            <w:vAlign w:val="center"/>
            <w:hideMark/>
          </w:tcPr>
          <w:p w14:paraId="3B24895F"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 xml:space="preserve">POR PAX </w:t>
            </w:r>
          </w:p>
        </w:tc>
        <w:tc>
          <w:tcPr>
            <w:tcW w:w="942" w:type="pct"/>
            <w:tcBorders>
              <w:top w:val="nil"/>
              <w:left w:val="single" w:sz="4" w:space="0" w:color="auto"/>
              <w:bottom w:val="single" w:sz="4" w:space="0" w:color="auto"/>
              <w:right w:val="single" w:sz="4" w:space="0" w:color="auto"/>
            </w:tcBorders>
            <w:shd w:val="clear" w:color="000000" w:fill="C00000"/>
            <w:noWrap/>
            <w:vAlign w:val="center"/>
            <w:hideMark/>
          </w:tcPr>
          <w:p w14:paraId="03B6E2EC"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DEL</w:t>
            </w:r>
          </w:p>
        </w:tc>
        <w:tc>
          <w:tcPr>
            <w:tcW w:w="860" w:type="pct"/>
            <w:tcBorders>
              <w:top w:val="nil"/>
              <w:left w:val="nil"/>
              <w:bottom w:val="single" w:sz="4" w:space="0" w:color="auto"/>
              <w:right w:val="single" w:sz="4" w:space="0" w:color="auto"/>
            </w:tcBorders>
            <w:shd w:val="clear" w:color="000000" w:fill="C00000"/>
            <w:noWrap/>
            <w:vAlign w:val="center"/>
            <w:hideMark/>
          </w:tcPr>
          <w:p w14:paraId="1A2C304F"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AL</w:t>
            </w:r>
          </w:p>
        </w:tc>
      </w:tr>
      <w:tr w:rsidR="00A11E8C" w:rsidRPr="001E0180" w14:paraId="49D02B06" w14:textId="77777777" w:rsidTr="00CB24D4">
        <w:trPr>
          <w:trHeight w:val="288"/>
          <w:jc w:val="center"/>
        </w:trPr>
        <w:tc>
          <w:tcPr>
            <w:tcW w:w="2062" w:type="pct"/>
            <w:tcBorders>
              <w:top w:val="single" w:sz="4" w:space="0" w:color="auto"/>
              <w:left w:val="single" w:sz="4" w:space="0" w:color="auto"/>
              <w:bottom w:val="single" w:sz="4" w:space="0" w:color="auto"/>
              <w:right w:val="single" w:sz="4" w:space="0" w:color="000000"/>
            </w:tcBorders>
            <w:vAlign w:val="center"/>
            <w:hideMark/>
          </w:tcPr>
          <w:p w14:paraId="146778D7" w14:textId="77777777" w:rsidR="00A11E8C" w:rsidRPr="00551368" w:rsidRDefault="00A11E8C" w:rsidP="00A11E8C">
            <w:pPr>
              <w:spacing w:after="0" w:line="240" w:lineRule="auto"/>
              <w:jc w:val="center"/>
              <w:rPr>
                <w:rFonts w:eastAsia="Times New Roman" w:cstheme="minorHAnsi"/>
                <w:b/>
                <w:bCs/>
                <w:color w:val="000000"/>
                <w:sz w:val="18"/>
                <w:szCs w:val="18"/>
                <w:lang w:val="es-MX" w:eastAsia="es-MX"/>
              </w:rPr>
            </w:pPr>
            <w:r w:rsidRPr="00551368">
              <w:rPr>
                <w:rFonts w:eastAsia="Times New Roman" w:cstheme="minorHAnsi"/>
                <w:b/>
                <w:bCs/>
                <w:color w:val="000000"/>
                <w:sz w:val="18"/>
                <w:szCs w:val="18"/>
                <w:lang w:val="es-MX" w:eastAsia="es-MX"/>
              </w:rPr>
              <w:t>Hoteles en Foz de Iguazú</w:t>
            </w:r>
          </w:p>
        </w:tc>
        <w:tc>
          <w:tcPr>
            <w:tcW w:w="1136" w:type="pct"/>
            <w:tcBorders>
              <w:top w:val="single" w:sz="4" w:space="0" w:color="auto"/>
              <w:left w:val="single" w:sz="4" w:space="0" w:color="auto"/>
              <w:bottom w:val="single" w:sz="4" w:space="0" w:color="auto"/>
              <w:right w:val="nil"/>
            </w:tcBorders>
            <w:shd w:val="clear" w:color="000000" w:fill="FFC000"/>
            <w:noWrap/>
            <w:vAlign w:val="center"/>
            <w:hideMark/>
          </w:tcPr>
          <w:p w14:paraId="60939171" w14:textId="77777777" w:rsidR="00A11E8C" w:rsidRPr="00551368" w:rsidRDefault="00A11E8C" w:rsidP="00A11E8C">
            <w:pPr>
              <w:spacing w:after="0" w:line="240" w:lineRule="auto"/>
              <w:jc w:val="center"/>
              <w:rPr>
                <w:rFonts w:eastAsia="Times New Roman" w:cstheme="minorHAnsi"/>
                <w:b/>
                <w:bCs/>
                <w:sz w:val="18"/>
                <w:szCs w:val="18"/>
                <w:lang w:val="es-MX" w:eastAsia="es-MX"/>
              </w:rPr>
            </w:pPr>
            <w:r w:rsidRPr="00551368">
              <w:rPr>
                <w:rFonts w:eastAsia="Times New Roman" w:cstheme="minorHAnsi"/>
                <w:b/>
                <w:bCs/>
                <w:sz w:val="18"/>
                <w:szCs w:val="18"/>
                <w:lang w:val="es-MX" w:eastAsia="es-MX"/>
              </w:rPr>
              <w:t>125</w:t>
            </w:r>
          </w:p>
        </w:tc>
        <w:tc>
          <w:tcPr>
            <w:tcW w:w="942" w:type="pct"/>
            <w:tcBorders>
              <w:top w:val="nil"/>
              <w:left w:val="single" w:sz="4" w:space="0" w:color="auto"/>
              <w:bottom w:val="single" w:sz="4" w:space="0" w:color="auto"/>
              <w:right w:val="single" w:sz="4" w:space="0" w:color="auto"/>
            </w:tcBorders>
            <w:noWrap/>
            <w:hideMark/>
          </w:tcPr>
          <w:p w14:paraId="183F84E1" w14:textId="1191A14D" w:rsidR="00A11E8C" w:rsidRPr="00A11E8C" w:rsidRDefault="00A11E8C" w:rsidP="00A11E8C">
            <w:pPr>
              <w:spacing w:after="0" w:line="240" w:lineRule="auto"/>
              <w:jc w:val="center"/>
              <w:rPr>
                <w:rFonts w:eastAsia="Times New Roman" w:cstheme="minorHAnsi"/>
                <w:sz w:val="18"/>
                <w:szCs w:val="18"/>
                <w:lang w:val="es-MX" w:eastAsia="es-MX"/>
              </w:rPr>
            </w:pPr>
            <w:r w:rsidRPr="00A11E8C">
              <w:rPr>
                <w:rFonts w:cstheme="minorHAnsi"/>
                <w:sz w:val="18"/>
                <w:szCs w:val="18"/>
              </w:rPr>
              <w:t>1/01/2026</w:t>
            </w:r>
          </w:p>
        </w:tc>
        <w:tc>
          <w:tcPr>
            <w:tcW w:w="860" w:type="pct"/>
            <w:tcBorders>
              <w:top w:val="nil"/>
              <w:left w:val="nil"/>
              <w:bottom w:val="single" w:sz="4" w:space="0" w:color="auto"/>
              <w:right w:val="single" w:sz="4" w:space="0" w:color="auto"/>
            </w:tcBorders>
            <w:noWrap/>
            <w:vAlign w:val="center"/>
            <w:hideMark/>
          </w:tcPr>
          <w:p w14:paraId="57D963A2" w14:textId="4625AC04" w:rsidR="00A11E8C" w:rsidRPr="00551368" w:rsidRDefault="00A11E8C" w:rsidP="00A11E8C">
            <w:pPr>
              <w:spacing w:after="0" w:line="240" w:lineRule="auto"/>
              <w:jc w:val="center"/>
              <w:rPr>
                <w:rFonts w:eastAsia="Times New Roman" w:cstheme="minorHAnsi"/>
                <w:sz w:val="18"/>
                <w:szCs w:val="18"/>
                <w:lang w:val="es-MX" w:eastAsia="es-MX"/>
              </w:rPr>
            </w:pPr>
            <w:r w:rsidRPr="00551368">
              <w:rPr>
                <w:rFonts w:cstheme="minorHAnsi"/>
                <w:sz w:val="18"/>
                <w:szCs w:val="18"/>
              </w:rPr>
              <w:t>20/12/2026</w:t>
            </w:r>
          </w:p>
        </w:tc>
      </w:tr>
      <w:tr w:rsidR="00A11E8C" w:rsidRPr="001E0180" w14:paraId="06C54DCF" w14:textId="77777777" w:rsidTr="00CB24D4">
        <w:trPr>
          <w:trHeight w:val="276"/>
          <w:jc w:val="center"/>
        </w:trPr>
        <w:tc>
          <w:tcPr>
            <w:tcW w:w="2062" w:type="pct"/>
            <w:tcBorders>
              <w:top w:val="single" w:sz="4" w:space="0" w:color="auto"/>
              <w:left w:val="single" w:sz="4" w:space="0" w:color="auto"/>
              <w:bottom w:val="single" w:sz="4" w:space="0" w:color="auto"/>
              <w:right w:val="single" w:sz="4" w:space="0" w:color="000000"/>
            </w:tcBorders>
            <w:vAlign w:val="center"/>
            <w:hideMark/>
          </w:tcPr>
          <w:p w14:paraId="520F519B" w14:textId="77777777" w:rsidR="00A11E8C" w:rsidRPr="00551368" w:rsidRDefault="00A11E8C" w:rsidP="00A11E8C">
            <w:pPr>
              <w:spacing w:after="0" w:line="240" w:lineRule="auto"/>
              <w:jc w:val="center"/>
              <w:rPr>
                <w:rFonts w:eastAsia="Times New Roman" w:cstheme="minorHAnsi"/>
                <w:b/>
                <w:bCs/>
                <w:color w:val="000000"/>
                <w:sz w:val="18"/>
                <w:szCs w:val="18"/>
                <w:lang w:val="es-MX" w:eastAsia="es-MX"/>
              </w:rPr>
            </w:pPr>
            <w:r w:rsidRPr="00551368">
              <w:rPr>
                <w:rFonts w:eastAsia="Times New Roman" w:cstheme="minorHAnsi"/>
                <w:b/>
                <w:bCs/>
                <w:color w:val="000000"/>
                <w:sz w:val="18"/>
                <w:szCs w:val="18"/>
                <w:lang w:val="es-MX" w:eastAsia="es-MX"/>
              </w:rPr>
              <w:t>Hoteles en Puerto Iguazú</w:t>
            </w:r>
          </w:p>
        </w:tc>
        <w:tc>
          <w:tcPr>
            <w:tcW w:w="1136" w:type="pct"/>
            <w:tcBorders>
              <w:top w:val="nil"/>
              <w:left w:val="nil"/>
              <w:bottom w:val="single" w:sz="4" w:space="0" w:color="auto"/>
              <w:right w:val="nil"/>
            </w:tcBorders>
            <w:noWrap/>
            <w:vAlign w:val="center"/>
            <w:hideMark/>
          </w:tcPr>
          <w:p w14:paraId="30BA8BA4" w14:textId="77777777" w:rsidR="00A11E8C" w:rsidRPr="00551368" w:rsidRDefault="00A11E8C" w:rsidP="00A11E8C">
            <w:pPr>
              <w:spacing w:after="0" w:line="240" w:lineRule="auto"/>
              <w:jc w:val="center"/>
              <w:rPr>
                <w:rFonts w:eastAsia="Times New Roman" w:cstheme="minorHAnsi"/>
                <w:sz w:val="18"/>
                <w:szCs w:val="18"/>
                <w:lang w:val="es-MX" w:eastAsia="es-MX"/>
              </w:rPr>
            </w:pPr>
            <w:r w:rsidRPr="00551368">
              <w:rPr>
                <w:rFonts w:eastAsia="Times New Roman" w:cstheme="minorHAnsi"/>
                <w:sz w:val="18"/>
                <w:szCs w:val="18"/>
                <w:lang w:val="es-MX" w:eastAsia="es-MX"/>
              </w:rPr>
              <w:t>149</w:t>
            </w:r>
          </w:p>
        </w:tc>
        <w:tc>
          <w:tcPr>
            <w:tcW w:w="942" w:type="pct"/>
            <w:tcBorders>
              <w:top w:val="nil"/>
              <w:left w:val="single" w:sz="4" w:space="0" w:color="auto"/>
              <w:bottom w:val="single" w:sz="4" w:space="0" w:color="auto"/>
              <w:right w:val="single" w:sz="4" w:space="0" w:color="auto"/>
            </w:tcBorders>
            <w:noWrap/>
            <w:hideMark/>
          </w:tcPr>
          <w:p w14:paraId="7F8BCE5E" w14:textId="78FB0D49" w:rsidR="00A11E8C" w:rsidRPr="00A11E8C" w:rsidRDefault="00A11E8C" w:rsidP="00A11E8C">
            <w:pPr>
              <w:spacing w:after="0" w:line="240" w:lineRule="auto"/>
              <w:jc w:val="center"/>
              <w:rPr>
                <w:rFonts w:eastAsia="Times New Roman" w:cstheme="minorHAnsi"/>
                <w:sz w:val="18"/>
                <w:szCs w:val="18"/>
                <w:lang w:val="es-MX" w:eastAsia="es-MX"/>
              </w:rPr>
            </w:pPr>
            <w:r w:rsidRPr="00A11E8C">
              <w:rPr>
                <w:rFonts w:cstheme="minorHAnsi"/>
                <w:sz w:val="18"/>
                <w:szCs w:val="18"/>
              </w:rPr>
              <w:t>1/01/2026</w:t>
            </w:r>
          </w:p>
        </w:tc>
        <w:tc>
          <w:tcPr>
            <w:tcW w:w="860" w:type="pct"/>
            <w:tcBorders>
              <w:top w:val="nil"/>
              <w:left w:val="nil"/>
              <w:bottom w:val="single" w:sz="4" w:space="0" w:color="auto"/>
              <w:right w:val="single" w:sz="4" w:space="0" w:color="auto"/>
            </w:tcBorders>
            <w:noWrap/>
            <w:vAlign w:val="center"/>
            <w:hideMark/>
          </w:tcPr>
          <w:p w14:paraId="3178EA67" w14:textId="31C19E05" w:rsidR="00A11E8C" w:rsidRPr="00551368" w:rsidRDefault="00A11E8C" w:rsidP="00A11E8C">
            <w:pPr>
              <w:spacing w:after="0" w:line="240" w:lineRule="auto"/>
              <w:jc w:val="center"/>
              <w:rPr>
                <w:rFonts w:eastAsia="Times New Roman" w:cstheme="minorHAnsi"/>
                <w:sz w:val="18"/>
                <w:szCs w:val="18"/>
                <w:lang w:val="es-MX" w:eastAsia="es-MX"/>
              </w:rPr>
            </w:pPr>
            <w:r w:rsidRPr="00551368">
              <w:rPr>
                <w:rFonts w:cstheme="minorHAnsi"/>
                <w:sz w:val="18"/>
                <w:szCs w:val="18"/>
              </w:rPr>
              <w:t>20/12/2026</w:t>
            </w:r>
          </w:p>
        </w:tc>
      </w:tr>
    </w:tbl>
    <w:p w14:paraId="56F3436A" w14:textId="77777777" w:rsidR="00551368" w:rsidRPr="00551368" w:rsidRDefault="00551368" w:rsidP="00551368">
      <w:pPr>
        <w:spacing w:after="0" w:line="240" w:lineRule="auto"/>
        <w:jc w:val="right"/>
        <w:rPr>
          <w:rFonts w:cstheme="minorHAnsi"/>
          <w:b/>
          <w:color w:val="C00000"/>
          <w:sz w:val="20"/>
          <w:szCs w:val="20"/>
        </w:rPr>
      </w:pPr>
      <w:r w:rsidRPr="00551368">
        <w:rPr>
          <w:rFonts w:cstheme="minorHAnsi"/>
          <w:b/>
          <w:color w:val="C00000"/>
          <w:sz w:val="20"/>
          <w:szCs w:val="20"/>
        </w:rPr>
        <w:t>MIN 2PAX</w:t>
      </w:r>
    </w:p>
    <w:p w14:paraId="0193A057" w14:textId="77777777" w:rsidR="0063341C" w:rsidRDefault="0063341C" w:rsidP="00D65E5C">
      <w:pPr>
        <w:spacing w:after="0" w:line="240" w:lineRule="auto"/>
        <w:jc w:val="both"/>
        <w:rPr>
          <w:rFonts w:cstheme="minorHAnsi"/>
          <w:b/>
          <w:sz w:val="24"/>
          <w:szCs w:val="24"/>
        </w:rPr>
      </w:pPr>
    </w:p>
    <w:p w14:paraId="0BB7FBEE" w14:textId="754C44AF" w:rsidR="0063341C" w:rsidRPr="00D65E5C" w:rsidRDefault="0063341C" w:rsidP="0063341C">
      <w:pPr>
        <w:spacing w:after="0" w:line="240" w:lineRule="auto"/>
        <w:rPr>
          <w:rFonts w:cstheme="minorHAnsi"/>
          <w:b/>
          <w:color w:val="C00000"/>
          <w:sz w:val="40"/>
          <w:szCs w:val="40"/>
          <w:lang w:val="es-ES"/>
        </w:rPr>
      </w:pPr>
      <w:r w:rsidRPr="00D65E5C">
        <w:rPr>
          <w:rFonts w:cstheme="minorHAnsi"/>
          <w:b/>
          <w:color w:val="C00000"/>
          <w:sz w:val="40"/>
          <w:szCs w:val="40"/>
          <w:lang w:val="es-ES"/>
        </w:rPr>
        <w:t>IGUAZ</w:t>
      </w:r>
      <w:r>
        <w:rPr>
          <w:rFonts w:cstheme="minorHAnsi"/>
          <w:b/>
          <w:color w:val="C00000"/>
          <w:sz w:val="40"/>
          <w:szCs w:val="40"/>
          <w:lang w:val="es-ES"/>
        </w:rPr>
        <w:t>Ú</w:t>
      </w:r>
      <w:r w:rsidRPr="00D65E5C">
        <w:rPr>
          <w:rFonts w:cstheme="minorHAnsi"/>
          <w:b/>
          <w:color w:val="C00000"/>
          <w:sz w:val="40"/>
          <w:szCs w:val="40"/>
          <w:lang w:val="es-ES"/>
        </w:rPr>
        <w:t xml:space="preserve"> – </w:t>
      </w:r>
      <w:r>
        <w:rPr>
          <w:rFonts w:cstheme="minorHAnsi"/>
          <w:b/>
          <w:color w:val="C00000"/>
          <w:sz w:val="40"/>
          <w:szCs w:val="40"/>
          <w:lang w:val="es-ES"/>
        </w:rPr>
        <w:t>CONEXAO IGUASSU</w:t>
      </w:r>
    </w:p>
    <w:p w14:paraId="2C4886F2" w14:textId="77777777" w:rsidR="0063341C" w:rsidRPr="00D65E5C" w:rsidRDefault="0063341C" w:rsidP="0063341C">
      <w:pPr>
        <w:spacing w:after="0" w:line="240" w:lineRule="auto"/>
        <w:rPr>
          <w:rFonts w:cstheme="minorHAnsi"/>
          <w:bCs/>
          <w:sz w:val="28"/>
          <w:szCs w:val="28"/>
          <w:lang w:val="es-ES"/>
        </w:rPr>
      </w:pPr>
      <w:r w:rsidRPr="00D65E5C">
        <w:rPr>
          <w:rFonts w:cstheme="minorHAnsi"/>
          <w:b/>
          <w:color w:val="FF0000"/>
          <w:sz w:val="32"/>
          <w:szCs w:val="32"/>
        </w:rPr>
        <w:t>BRASIL</w:t>
      </w:r>
      <w:r w:rsidRPr="00D65E5C">
        <w:rPr>
          <w:rFonts w:cstheme="minorHAnsi"/>
          <w:b/>
          <w:color w:val="C00000"/>
          <w:sz w:val="36"/>
          <w:szCs w:val="36"/>
          <w:lang w:val="es-ES"/>
        </w:rPr>
        <w:br/>
      </w:r>
    </w:p>
    <w:p w14:paraId="756DAF34"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INCLUYE</w:t>
      </w:r>
    </w:p>
    <w:p w14:paraId="0BE74E10" w14:textId="77777777" w:rsidR="0063341C" w:rsidRPr="00D65E5C" w:rsidRDefault="0063341C" w:rsidP="0063341C">
      <w:pPr>
        <w:pStyle w:val="pList"/>
        <w:numPr>
          <w:ilvl w:val="0"/>
          <w:numId w:val="2"/>
        </w:numPr>
        <w:spacing w:line="240" w:lineRule="auto"/>
        <w:rPr>
          <w:rFonts w:asciiTheme="minorHAnsi" w:hAnsiTheme="minorHAnsi" w:cstheme="minorHAnsi"/>
        </w:rPr>
      </w:pPr>
      <w:r w:rsidRPr="00D65E5C">
        <w:rPr>
          <w:rStyle w:val="fList"/>
          <w:rFonts w:asciiTheme="minorHAnsi" w:hAnsiTheme="minorHAnsi" w:cstheme="minorHAnsi"/>
          <w:color w:val="auto"/>
        </w:rPr>
        <w:t>Traslado aeropuerto / hotel / aeropuerto</w:t>
      </w:r>
      <w:r>
        <w:rPr>
          <w:rStyle w:val="fList"/>
          <w:rFonts w:asciiTheme="minorHAnsi" w:hAnsiTheme="minorHAnsi" w:cstheme="minorHAnsi"/>
          <w:color w:val="auto"/>
        </w:rPr>
        <w:t>.</w:t>
      </w:r>
    </w:p>
    <w:p w14:paraId="43AA6C24" w14:textId="77777777" w:rsidR="0063341C" w:rsidRPr="00D65E5C" w:rsidRDefault="0063341C" w:rsidP="0063341C">
      <w:pPr>
        <w:pStyle w:val="pList"/>
        <w:numPr>
          <w:ilvl w:val="0"/>
          <w:numId w:val="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Transporte con guía, sin entradas:</w:t>
      </w:r>
    </w:p>
    <w:p w14:paraId="7C0380FC"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Brasil</w:t>
      </w:r>
      <w:r>
        <w:rPr>
          <w:rStyle w:val="fList"/>
          <w:rFonts w:asciiTheme="minorHAnsi" w:hAnsiTheme="minorHAnsi" w:cstheme="minorHAnsi"/>
          <w:color w:val="auto"/>
        </w:rPr>
        <w:t>.</w:t>
      </w:r>
    </w:p>
    <w:p w14:paraId="2D783092"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Argentina</w:t>
      </w:r>
      <w:r>
        <w:rPr>
          <w:rStyle w:val="fList"/>
          <w:rFonts w:asciiTheme="minorHAnsi" w:hAnsiTheme="minorHAnsi" w:cstheme="minorHAnsi"/>
          <w:color w:val="auto"/>
        </w:rPr>
        <w:t>.</w:t>
      </w:r>
    </w:p>
    <w:p w14:paraId="591F7A7C"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Centro de artesanías</w:t>
      </w:r>
      <w:r>
        <w:rPr>
          <w:rStyle w:val="fList"/>
          <w:rFonts w:asciiTheme="minorHAnsi" w:hAnsiTheme="minorHAnsi" w:cstheme="minorHAnsi"/>
          <w:color w:val="auto"/>
        </w:rPr>
        <w:t>.</w:t>
      </w:r>
    </w:p>
    <w:p w14:paraId="27AAC47C"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 xml:space="preserve">Hito de las </w:t>
      </w:r>
      <w:r>
        <w:rPr>
          <w:rStyle w:val="fList"/>
          <w:rFonts w:asciiTheme="minorHAnsi" w:hAnsiTheme="minorHAnsi" w:cstheme="minorHAnsi"/>
          <w:color w:val="auto"/>
        </w:rPr>
        <w:t>T</w:t>
      </w:r>
      <w:r w:rsidRPr="00D65E5C">
        <w:rPr>
          <w:rStyle w:val="fList"/>
          <w:rFonts w:asciiTheme="minorHAnsi" w:hAnsiTheme="minorHAnsi" w:cstheme="minorHAnsi"/>
          <w:color w:val="auto"/>
        </w:rPr>
        <w:t>res Fronteras</w:t>
      </w:r>
      <w:r>
        <w:rPr>
          <w:rStyle w:val="fList"/>
          <w:rFonts w:asciiTheme="minorHAnsi" w:hAnsiTheme="minorHAnsi" w:cstheme="minorHAnsi"/>
          <w:color w:val="auto"/>
        </w:rPr>
        <w:t>.</w:t>
      </w:r>
    </w:p>
    <w:p w14:paraId="5D408FED"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Dutty Free Shop</w:t>
      </w:r>
      <w:r>
        <w:rPr>
          <w:rStyle w:val="fList"/>
          <w:rFonts w:asciiTheme="minorHAnsi" w:hAnsiTheme="minorHAnsi" w:cstheme="minorHAnsi"/>
          <w:color w:val="auto"/>
        </w:rPr>
        <w:t>.</w:t>
      </w:r>
    </w:p>
    <w:p w14:paraId="10DE70DC"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Rueda Gigante – Yup Star Foz</w:t>
      </w:r>
      <w:r>
        <w:rPr>
          <w:rStyle w:val="fList"/>
          <w:rFonts w:asciiTheme="minorHAnsi" w:hAnsiTheme="minorHAnsi" w:cstheme="minorHAnsi"/>
          <w:color w:val="auto"/>
        </w:rPr>
        <w:t>.</w:t>
      </w:r>
    </w:p>
    <w:p w14:paraId="409C61C4" w14:textId="7DDF94AB" w:rsidR="0063341C" w:rsidRPr="00D65E5C" w:rsidRDefault="0063341C" w:rsidP="0063341C">
      <w:pPr>
        <w:pStyle w:val="pList"/>
        <w:numPr>
          <w:ilvl w:val="0"/>
          <w:numId w:val="13"/>
        </w:numPr>
        <w:spacing w:line="240" w:lineRule="auto"/>
        <w:rPr>
          <w:rStyle w:val="fList"/>
          <w:rFonts w:asciiTheme="minorHAnsi" w:hAnsiTheme="minorHAnsi" w:cstheme="minorHAnsi"/>
          <w:color w:val="auto"/>
        </w:rPr>
      </w:pPr>
      <w:r w:rsidRPr="0063341C">
        <w:rPr>
          <w:rStyle w:val="fList"/>
          <w:rFonts w:asciiTheme="minorHAnsi" w:hAnsiTheme="minorHAnsi" w:cstheme="minorHAnsi"/>
          <w:color w:val="auto"/>
        </w:rPr>
        <w:t>Transporte y paseo de kattamaran con cena a bordo</w:t>
      </w:r>
      <w:r>
        <w:rPr>
          <w:rStyle w:val="fList"/>
          <w:rFonts w:asciiTheme="minorHAnsi" w:hAnsiTheme="minorHAnsi" w:cstheme="minorHAnsi"/>
          <w:color w:val="auto"/>
        </w:rPr>
        <w:t>.</w:t>
      </w:r>
    </w:p>
    <w:p w14:paraId="4A5F7EBC" w14:textId="77777777" w:rsidR="0063341C" w:rsidRPr="00D65E5C" w:rsidRDefault="0063341C" w:rsidP="0063341C">
      <w:pPr>
        <w:spacing w:after="0" w:line="240" w:lineRule="auto"/>
        <w:rPr>
          <w:rFonts w:cstheme="minorHAnsi"/>
          <w:sz w:val="20"/>
          <w:szCs w:val="20"/>
        </w:rPr>
      </w:pPr>
    </w:p>
    <w:p w14:paraId="4C8DC6AA"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NO INCLUYE</w:t>
      </w:r>
    </w:p>
    <w:p w14:paraId="760B55D3"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Boleto aéreo</w:t>
      </w:r>
      <w:r>
        <w:rPr>
          <w:rStyle w:val="fList"/>
          <w:rFonts w:asciiTheme="minorHAnsi" w:hAnsiTheme="minorHAnsi" w:cstheme="minorHAnsi"/>
          <w:color w:val="auto"/>
        </w:rPr>
        <w:t>.</w:t>
      </w:r>
    </w:p>
    <w:p w14:paraId="2BE87956"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Alojamiento ni comidas</w:t>
      </w:r>
      <w:r>
        <w:rPr>
          <w:rStyle w:val="fList"/>
          <w:rFonts w:asciiTheme="minorHAnsi" w:hAnsiTheme="minorHAnsi" w:cstheme="minorHAnsi"/>
          <w:color w:val="auto"/>
        </w:rPr>
        <w:t>.</w:t>
      </w:r>
    </w:p>
    <w:p w14:paraId="1083B17C"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Seguro de viaje</w:t>
      </w:r>
      <w:r>
        <w:rPr>
          <w:rStyle w:val="fList"/>
          <w:rFonts w:asciiTheme="minorHAnsi" w:hAnsiTheme="minorHAnsi" w:cstheme="minorHAnsi"/>
          <w:color w:val="auto"/>
        </w:rPr>
        <w:t>.</w:t>
      </w:r>
    </w:p>
    <w:p w14:paraId="273CA256"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Gastos personales del pasajero</w:t>
      </w:r>
      <w:r>
        <w:rPr>
          <w:rStyle w:val="fList"/>
          <w:rFonts w:asciiTheme="minorHAnsi" w:hAnsiTheme="minorHAnsi" w:cstheme="minorHAnsi"/>
          <w:color w:val="auto"/>
        </w:rPr>
        <w:t>.</w:t>
      </w:r>
    </w:p>
    <w:p w14:paraId="5C2C913C"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Equipaje de bodega ni de cabina</w:t>
      </w:r>
      <w:r>
        <w:rPr>
          <w:rStyle w:val="fList"/>
          <w:rFonts w:asciiTheme="minorHAnsi" w:hAnsiTheme="minorHAnsi" w:cstheme="minorHAnsi"/>
          <w:color w:val="auto"/>
        </w:rPr>
        <w:t>.</w:t>
      </w:r>
    </w:p>
    <w:p w14:paraId="34CC9C64" w14:textId="77777777" w:rsidR="0063341C" w:rsidRPr="00D65E5C" w:rsidRDefault="0063341C" w:rsidP="0063341C">
      <w:pPr>
        <w:pStyle w:val="Prrafodelista"/>
        <w:numPr>
          <w:ilvl w:val="0"/>
          <w:numId w:val="8"/>
        </w:numPr>
        <w:spacing w:after="0" w:line="240" w:lineRule="auto"/>
        <w:ind w:left="714" w:hanging="357"/>
        <w:rPr>
          <w:rStyle w:val="fList"/>
          <w:rFonts w:asciiTheme="minorHAnsi" w:hAnsiTheme="minorHAnsi" w:cstheme="minorHAnsi"/>
          <w:color w:val="auto"/>
          <w:lang w:eastAsia="es-PE"/>
        </w:rPr>
      </w:pPr>
      <w:r w:rsidRPr="00D65E5C">
        <w:rPr>
          <w:rStyle w:val="fList"/>
          <w:rFonts w:asciiTheme="minorHAnsi" w:hAnsiTheme="minorHAnsi" w:cstheme="minorHAnsi"/>
          <w:color w:val="auto"/>
          <w:lang w:eastAsia="es-PE"/>
        </w:rPr>
        <w:t>Todas las propinas durante el viaje.</w:t>
      </w:r>
    </w:p>
    <w:p w14:paraId="289869E4"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Cualquier servicio que no esté mencionado como incluido.</w:t>
      </w:r>
    </w:p>
    <w:p w14:paraId="7A232731" w14:textId="77777777" w:rsidR="0063341C" w:rsidRPr="00D65E5C" w:rsidRDefault="0063341C" w:rsidP="0063341C">
      <w:pPr>
        <w:spacing w:after="0" w:line="240" w:lineRule="auto"/>
        <w:rPr>
          <w:rFonts w:cstheme="minorHAnsi"/>
          <w:bCs/>
          <w:sz w:val="20"/>
          <w:szCs w:val="20"/>
        </w:rPr>
      </w:pPr>
    </w:p>
    <w:p w14:paraId="31A37B10" w14:textId="77777777" w:rsidR="0063341C" w:rsidRDefault="0063341C" w:rsidP="0063341C">
      <w:pPr>
        <w:spacing w:after="0" w:line="240" w:lineRule="auto"/>
        <w:ind w:firstLine="357"/>
        <w:rPr>
          <w:rStyle w:val="fSubTitle"/>
          <w:rFonts w:asciiTheme="minorHAnsi" w:hAnsiTheme="minorHAnsi" w:cstheme="minorHAnsi"/>
          <w:color w:val="auto"/>
        </w:rPr>
      </w:pPr>
      <w:r w:rsidRPr="00D65E5C">
        <w:rPr>
          <w:rStyle w:val="fSubTitle"/>
          <w:rFonts w:asciiTheme="minorHAnsi" w:hAnsiTheme="minorHAnsi" w:cstheme="minorHAnsi"/>
          <w:color w:val="auto"/>
        </w:rPr>
        <w:t>Precios por persona en dólares de acuerdo con el tipo de habitación:</w:t>
      </w:r>
    </w:p>
    <w:tbl>
      <w:tblPr>
        <w:tblW w:w="5000" w:type="pct"/>
        <w:jc w:val="center"/>
        <w:tblCellMar>
          <w:left w:w="70" w:type="dxa"/>
          <w:right w:w="70" w:type="dxa"/>
        </w:tblCellMar>
        <w:tblLook w:val="04A0" w:firstRow="1" w:lastRow="0" w:firstColumn="1" w:lastColumn="0" w:noHBand="0" w:noVBand="1"/>
      </w:tblPr>
      <w:tblGrid>
        <w:gridCol w:w="3801"/>
        <w:gridCol w:w="1484"/>
        <w:gridCol w:w="1732"/>
        <w:gridCol w:w="1904"/>
      </w:tblGrid>
      <w:tr w:rsidR="0063341C" w:rsidRPr="001E0180" w14:paraId="2337C705" w14:textId="77777777" w:rsidTr="00551368">
        <w:trPr>
          <w:trHeight w:val="315"/>
          <w:jc w:val="center"/>
        </w:trPr>
        <w:tc>
          <w:tcPr>
            <w:tcW w:w="2962"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7B4DCD1"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PROGRAMA SOLO SERVICIOS</w:t>
            </w:r>
          </w:p>
        </w:tc>
        <w:tc>
          <w:tcPr>
            <w:tcW w:w="2038" w:type="pct"/>
            <w:gridSpan w:val="2"/>
            <w:tcBorders>
              <w:top w:val="single" w:sz="4" w:space="0" w:color="auto"/>
              <w:left w:val="nil"/>
              <w:bottom w:val="single" w:sz="4" w:space="0" w:color="auto"/>
              <w:right w:val="single" w:sz="4" w:space="0" w:color="auto"/>
            </w:tcBorders>
            <w:shd w:val="clear" w:color="000000" w:fill="C00000"/>
            <w:noWrap/>
            <w:vAlign w:val="center"/>
            <w:hideMark/>
          </w:tcPr>
          <w:p w14:paraId="20882D1F"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VIGENCIA</w:t>
            </w:r>
          </w:p>
        </w:tc>
      </w:tr>
      <w:tr w:rsidR="0063341C" w:rsidRPr="001E0180" w14:paraId="7B5A8667" w14:textId="77777777" w:rsidTr="00551368">
        <w:trPr>
          <w:trHeight w:val="276"/>
          <w:jc w:val="center"/>
        </w:trPr>
        <w:tc>
          <w:tcPr>
            <w:tcW w:w="2130" w:type="pct"/>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2DDACC9B"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Recojo en hotel Zona</w:t>
            </w:r>
          </w:p>
        </w:tc>
        <w:tc>
          <w:tcPr>
            <w:tcW w:w="832" w:type="pct"/>
            <w:tcBorders>
              <w:top w:val="single" w:sz="4" w:space="0" w:color="auto"/>
              <w:left w:val="nil"/>
              <w:bottom w:val="single" w:sz="4" w:space="0" w:color="auto"/>
              <w:right w:val="nil"/>
            </w:tcBorders>
            <w:shd w:val="clear" w:color="000000" w:fill="C00000"/>
            <w:noWrap/>
            <w:vAlign w:val="center"/>
            <w:hideMark/>
          </w:tcPr>
          <w:p w14:paraId="3DE81C38"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 xml:space="preserve">POR PAX </w:t>
            </w:r>
          </w:p>
        </w:tc>
        <w:tc>
          <w:tcPr>
            <w:tcW w:w="971" w:type="pct"/>
            <w:tcBorders>
              <w:top w:val="nil"/>
              <w:left w:val="single" w:sz="4" w:space="0" w:color="auto"/>
              <w:bottom w:val="single" w:sz="4" w:space="0" w:color="auto"/>
              <w:right w:val="single" w:sz="4" w:space="0" w:color="auto"/>
            </w:tcBorders>
            <w:shd w:val="clear" w:color="000000" w:fill="C00000"/>
            <w:noWrap/>
            <w:vAlign w:val="center"/>
            <w:hideMark/>
          </w:tcPr>
          <w:p w14:paraId="0C8F55E1"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DEL</w:t>
            </w:r>
          </w:p>
        </w:tc>
        <w:tc>
          <w:tcPr>
            <w:tcW w:w="1067" w:type="pct"/>
            <w:tcBorders>
              <w:top w:val="nil"/>
              <w:left w:val="nil"/>
              <w:bottom w:val="single" w:sz="4" w:space="0" w:color="auto"/>
              <w:right w:val="single" w:sz="4" w:space="0" w:color="auto"/>
            </w:tcBorders>
            <w:shd w:val="clear" w:color="000000" w:fill="C00000"/>
            <w:noWrap/>
            <w:vAlign w:val="center"/>
            <w:hideMark/>
          </w:tcPr>
          <w:p w14:paraId="71DE61CA"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AL</w:t>
            </w:r>
          </w:p>
        </w:tc>
      </w:tr>
      <w:tr w:rsidR="00A11E8C" w:rsidRPr="001E0180" w14:paraId="5CEE550A" w14:textId="77777777" w:rsidTr="002D38DD">
        <w:trPr>
          <w:trHeight w:val="288"/>
          <w:jc w:val="center"/>
        </w:trPr>
        <w:tc>
          <w:tcPr>
            <w:tcW w:w="2130" w:type="pct"/>
            <w:tcBorders>
              <w:top w:val="single" w:sz="4" w:space="0" w:color="auto"/>
              <w:left w:val="single" w:sz="4" w:space="0" w:color="auto"/>
              <w:bottom w:val="single" w:sz="4" w:space="0" w:color="auto"/>
              <w:right w:val="single" w:sz="4" w:space="0" w:color="000000"/>
            </w:tcBorders>
            <w:vAlign w:val="center"/>
            <w:hideMark/>
          </w:tcPr>
          <w:p w14:paraId="5AE31FB8" w14:textId="7ABB25BD" w:rsidR="00A11E8C" w:rsidRPr="00551368" w:rsidRDefault="00A11E8C" w:rsidP="00A11E8C">
            <w:pPr>
              <w:spacing w:after="0" w:line="240" w:lineRule="auto"/>
              <w:jc w:val="center"/>
              <w:rPr>
                <w:rFonts w:eastAsia="Times New Roman" w:cstheme="minorHAnsi"/>
                <w:b/>
                <w:bCs/>
                <w:color w:val="000000"/>
                <w:sz w:val="18"/>
                <w:szCs w:val="18"/>
                <w:lang w:val="es-MX" w:eastAsia="es-MX"/>
              </w:rPr>
            </w:pPr>
            <w:r w:rsidRPr="00551368">
              <w:rPr>
                <w:rFonts w:cstheme="minorHAnsi"/>
                <w:b/>
                <w:bCs/>
                <w:color w:val="000000"/>
                <w:sz w:val="18"/>
                <w:szCs w:val="18"/>
              </w:rPr>
              <w:t>Hoteles en Foz de Iguazú</w:t>
            </w:r>
          </w:p>
        </w:tc>
        <w:tc>
          <w:tcPr>
            <w:tcW w:w="832" w:type="pct"/>
            <w:tcBorders>
              <w:top w:val="single" w:sz="4" w:space="0" w:color="auto"/>
              <w:left w:val="single" w:sz="4" w:space="0" w:color="auto"/>
              <w:bottom w:val="single" w:sz="4" w:space="0" w:color="auto"/>
              <w:right w:val="nil"/>
            </w:tcBorders>
            <w:shd w:val="clear" w:color="000000" w:fill="FFC000"/>
            <w:noWrap/>
            <w:vAlign w:val="center"/>
            <w:hideMark/>
          </w:tcPr>
          <w:p w14:paraId="5644AAE3" w14:textId="37D2E8F0" w:rsidR="00A11E8C" w:rsidRPr="00551368" w:rsidRDefault="00A11E8C" w:rsidP="00A11E8C">
            <w:pPr>
              <w:spacing w:after="0" w:line="240" w:lineRule="auto"/>
              <w:jc w:val="center"/>
              <w:rPr>
                <w:rFonts w:eastAsia="Times New Roman" w:cstheme="minorHAnsi"/>
                <w:b/>
                <w:bCs/>
                <w:sz w:val="18"/>
                <w:szCs w:val="18"/>
                <w:lang w:val="es-MX" w:eastAsia="es-MX"/>
              </w:rPr>
            </w:pPr>
            <w:r w:rsidRPr="00551368">
              <w:rPr>
                <w:rFonts w:cstheme="minorHAnsi"/>
                <w:b/>
                <w:bCs/>
                <w:sz w:val="18"/>
                <w:szCs w:val="18"/>
              </w:rPr>
              <w:t>1</w:t>
            </w:r>
            <w:r>
              <w:rPr>
                <w:rFonts w:cstheme="minorHAnsi"/>
                <w:b/>
                <w:bCs/>
                <w:sz w:val="18"/>
                <w:szCs w:val="18"/>
              </w:rPr>
              <w:t>49</w:t>
            </w:r>
          </w:p>
        </w:tc>
        <w:tc>
          <w:tcPr>
            <w:tcW w:w="971" w:type="pct"/>
            <w:tcBorders>
              <w:top w:val="nil"/>
              <w:left w:val="single" w:sz="4" w:space="0" w:color="auto"/>
              <w:bottom w:val="single" w:sz="4" w:space="0" w:color="auto"/>
              <w:right w:val="single" w:sz="4" w:space="0" w:color="auto"/>
            </w:tcBorders>
            <w:noWrap/>
            <w:hideMark/>
          </w:tcPr>
          <w:p w14:paraId="235CA686" w14:textId="3BC3A8F5" w:rsidR="00A11E8C" w:rsidRPr="00551368" w:rsidRDefault="00A11E8C" w:rsidP="00A11E8C">
            <w:pPr>
              <w:spacing w:after="0" w:line="240" w:lineRule="auto"/>
              <w:jc w:val="center"/>
              <w:rPr>
                <w:rFonts w:eastAsia="Times New Roman" w:cstheme="minorHAnsi"/>
                <w:sz w:val="18"/>
                <w:szCs w:val="18"/>
                <w:lang w:val="es-MX" w:eastAsia="es-MX"/>
              </w:rPr>
            </w:pPr>
            <w:r w:rsidRPr="00A11E8C">
              <w:rPr>
                <w:rFonts w:cstheme="minorHAnsi"/>
                <w:sz w:val="18"/>
                <w:szCs w:val="18"/>
              </w:rPr>
              <w:t>1/01/2026</w:t>
            </w:r>
          </w:p>
        </w:tc>
        <w:tc>
          <w:tcPr>
            <w:tcW w:w="1067" w:type="pct"/>
            <w:tcBorders>
              <w:top w:val="nil"/>
              <w:left w:val="nil"/>
              <w:bottom w:val="single" w:sz="4" w:space="0" w:color="auto"/>
              <w:right w:val="single" w:sz="4" w:space="0" w:color="auto"/>
            </w:tcBorders>
            <w:noWrap/>
            <w:vAlign w:val="center"/>
            <w:hideMark/>
          </w:tcPr>
          <w:p w14:paraId="346D3746" w14:textId="107759A9" w:rsidR="00A11E8C" w:rsidRPr="00551368" w:rsidRDefault="00A11E8C" w:rsidP="00A11E8C">
            <w:pPr>
              <w:spacing w:after="0" w:line="240" w:lineRule="auto"/>
              <w:jc w:val="center"/>
              <w:rPr>
                <w:rFonts w:eastAsia="Times New Roman" w:cstheme="minorHAnsi"/>
                <w:sz w:val="18"/>
                <w:szCs w:val="18"/>
                <w:lang w:val="es-MX" w:eastAsia="es-MX"/>
              </w:rPr>
            </w:pPr>
            <w:r w:rsidRPr="00551368">
              <w:rPr>
                <w:rFonts w:cstheme="minorHAnsi"/>
                <w:sz w:val="18"/>
                <w:szCs w:val="18"/>
              </w:rPr>
              <w:t>20/12/2026</w:t>
            </w:r>
          </w:p>
        </w:tc>
      </w:tr>
      <w:tr w:rsidR="00A11E8C" w:rsidRPr="001E0180" w14:paraId="5116766C" w14:textId="77777777" w:rsidTr="002D38DD">
        <w:trPr>
          <w:trHeight w:val="276"/>
          <w:jc w:val="center"/>
        </w:trPr>
        <w:tc>
          <w:tcPr>
            <w:tcW w:w="2130" w:type="pct"/>
            <w:tcBorders>
              <w:top w:val="single" w:sz="4" w:space="0" w:color="auto"/>
              <w:left w:val="single" w:sz="4" w:space="0" w:color="auto"/>
              <w:bottom w:val="single" w:sz="4" w:space="0" w:color="auto"/>
              <w:right w:val="single" w:sz="4" w:space="0" w:color="000000"/>
            </w:tcBorders>
            <w:vAlign w:val="center"/>
            <w:hideMark/>
          </w:tcPr>
          <w:p w14:paraId="3E414DF4" w14:textId="66B42169" w:rsidR="00A11E8C" w:rsidRPr="00551368" w:rsidRDefault="00A11E8C" w:rsidP="00A11E8C">
            <w:pPr>
              <w:spacing w:after="0" w:line="240" w:lineRule="auto"/>
              <w:jc w:val="center"/>
              <w:rPr>
                <w:rFonts w:eastAsia="Times New Roman" w:cstheme="minorHAnsi"/>
                <w:b/>
                <w:bCs/>
                <w:color w:val="000000"/>
                <w:sz w:val="18"/>
                <w:szCs w:val="18"/>
                <w:lang w:val="es-MX" w:eastAsia="es-MX"/>
              </w:rPr>
            </w:pPr>
            <w:r w:rsidRPr="00551368">
              <w:rPr>
                <w:rFonts w:cstheme="minorHAnsi"/>
                <w:b/>
                <w:bCs/>
                <w:color w:val="000000"/>
                <w:sz w:val="18"/>
                <w:szCs w:val="18"/>
              </w:rPr>
              <w:t>Hoteles en Puerto Iguazú</w:t>
            </w:r>
          </w:p>
        </w:tc>
        <w:tc>
          <w:tcPr>
            <w:tcW w:w="832" w:type="pct"/>
            <w:tcBorders>
              <w:top w:val="nil"/>
              <w:left w:val="nil"/>
              <w:bottom w:val="single" w:sz="4" w:space="0" w:color="auto"/>
              <w:right w:val="nil"/>
            </w:tcBorders>
            <w:noWrap/>
            <w:vAlign w:val="center"/>
            <w:hideMark/>
          </w:tcPr>
          <w:p w14:paraId="6A586400" w14:textId="726F145A" w:rsidR="00A11E8C" w:rsidRPr="00551368" w:rsidRDefault="00A11E8C" w:rsidP="00A11E8C">
            <w:pPr>
              <w:spacing w:after="0" w:line="240" w:lineRule="auto"/>
              <w:jc w:val="center"/>
              <w:rPr>
                <w:rFonts w:eastAsia="Times New Roman" w:cstheme="minorHAnsi"/>
                <w:sz w:val="18"/>
                <w:szCs w:val="18"/>
                <w:lang w:val="es-MX" w:eastAsia="es-MX"/>
              </w:rPr>
            </w:pPr>
            <w:r w:rsidRPr="00551368">
              <w:rPr>
                <w:rFonts w:cstheme="minorHAnsi"/>
                <w:sz w:val="18"/>
                <w:szCs w:val="18"/>
              </w:rPr>
              <w:t>189</w:t>
            </w:r>
          </w:p>
        </w:tc>
        <w:tc>
          <w:tcPr>
            <w:tcW w:w="971" w:type="pct"/>
            <w:tcBorders>
              <w:top w:val="nil"/>
              <w:left w:val="single" w:sz="4" w:space="0" w:color="auto"/>
              <w:bottom w:val="single" w:sz="4" w:space="0" w:color="auto"/>
              <w:right w:val="single" w:sz="4" w:space="0" w:color="auto"/>
            </w:tcBorders>
            <w:noWrap/>
            <w:hideMark/>
          </w:tcPr>
          <w:p w14:paraId="5C015673" w14:textId="0E0D0E88" w:rsidR="00A11E8C" w:rsidRPr="00551368" w:rsidRDefault="00A11E8C" w:rsidP="00A11E8C">
            <w:pPr>
              <w:spacing w:after="0" w:line="240" w:lineRule="auto"/>
              <w:jc w:val="center"/>
              <w:rPr>
                <w:rFonts w:eastAsia="Times New Roman" w:cstheme="minorHAnsi"/>
                <w:sz w:val="18"/>
                <w:szCs w:val="18"/>
                <w:lang w:val="es-MX" w:eastAsia="es-MX"/>
              </w:rPr>
            </w:pPr>
            <w:r w:rsidRPr="00A11E8C">
              <w:rPr>
                <w:rFonts w:cstheme="minorHAnsi"/>
                <w:sz w:val="18"/>
                <w:szCs w:val="18"/>
              </w:rPr>
              <w:t>1/01/2026</w:t>
            </w:r>
          </w:p>
        </w:tc>
        <w:tc>
          <w:tcPr>
            <w:tcW w:w="1067" w:type="pct"/>
            <w:tcBorders>
              <w:top w:val="nil"/>
              <w:left w:val="nil"/>
              <w:bottom w:val="single" w:sz="4" w:space="0" w:color="auto"/>
              <w:right w:val="single" w:sz="4" w:space="0" w:color="auto"/>
            </w:tcBorders>
            <w:noWrap/>
            <w:vAlign w:val="center"/>
            <w:hideMark/>
          </w:tcPr>
          <w:p w14:paraId="3A5E5CAF" w14:textId="7EC65A7E" w:rsidR="00A11E8C" w:rsidRPr="00551368" w:rsidRDefault="00A11E8C" w:rsidP="00A11E8C">
            <w:pPr>
              <w:spacing w:after="0" w:line="240" w:lineRule="auto"/>
              <w:jc w:val="center"/>
              <w:rPr>
                <w:rFonts w:eastAsia="Times New Roman" w:cstheme="minorHAnsi"/>
                <w:sz w:val="18"/>
                <w:szCs w:val="18"/>
                <w:lang w:val="es-MX" w:eastAsia="es-MX"/>
              </w:rPr>
            </w:pPr>
            <w:r w:rsidRPr="00551368">
              <w:rPr>
                <w:rFonts w:cstheme="minorHAnsi"/>
                <w:sz w:val="18"/>
                <w:szCs w:val="18"/>
              </w:rPr>
              <w:t>20/12/2026</w:t>
            </w:r>
          </w:p>
        </w:tc>
      </w:tr>
    </w:tbl>
    <w:p w14:paraId="169504B8" w14:textId="77777777" w:rsidR="00551368" w:rsidRPr="00551368" w:rsidRDefault="00551368" w:rsidP="00551368">
      <w:pPr>
        <w:spacing w:after="0" w:line="240" w:lineRule="auto"/>
        <w:jc w:val="right"/>
        <w:rPr>
          <w:rFonts w:cstheme="minorHAnsi"/>
          <w:b/>
          <w:color w:val="C00000"/>
          <w:sz w:val="20"/>
          <w:szCs w:val="20"/>
        </w:rPr>
      </w:pPr>
      <w:r w:rsidRPr="00551368">
        <w:rPr>
          <w:rFonts w:cstheme="minorHAnsi"/>
          <w:b/>
          <w:color w:val="C00000"/>
          <w:sz w:val="20"/>
          <w:szCs w:val="20"/>
        </w:rPr>
        <w:t>MIN 2PAX</w:t>
      </w:r>
    </w:p>
    <w:p w14:paraId="43370F6A" w14:textId="77777777" w:rsidR="0063341C" w:rsidRDefault="0063341C" w:rsidP="00D65E5C">
      <w:pPr>
        <w:spacing w:after="0" w:line="240" w:lineRule="auto"/>
        <w:jc w:val="both"/>
        <w:rPr>
          <w:rFonts w:cstheme="minorHAnsi"/>
          <w:b/>
          <w:sz w:val="24"/>
          <w:szCs w:val="24"/>
        </w:rPr>
      </w:pPr>
    </w:p>
    <w:p w14:paraId="69C894CC" w14:textId="77777777" w:rsidR="0063341C" w:rsidRDefault="0063341C" w:rsidP="00D65E5C">
      <w:pPr>
        <w:spacing w:after="0" w:line="240" w:lineRule="auto"/>
        <w:jc w:val="both"/>
        <w:rPr>
          <w:rFonts w:cstheme="minorHAnsi"/>
          <w:b/>
          <w:sz w:val="24"/>
          <w:szCs w:val="24"/>
        </w:rPr>
      </w:pPr>
    </w:p>
    <w:p w14:paraId="14E8395F" w14:textId="4526FDA8" w:rsidR="0063341C" w:rsidRPr="00D65E5C" w:rsidRDefault="0063341C" w:rsidP="0063341C">
      <w:pPr>
        <w:spacing w:after="0" w:line="240" w:lineRule="auto"/>
        <w:rPr>
          <w:rFonts w:cstheme="minorHAnsi"/>
          <w:b/>
          <w:color w:val="C00000"/>
          <w:sz w:val="40"/>
          <w:szCs w:val="40"/>
          <w:lang w:val="es-ES"/>
        </w:rPr>
      </w:pPr>
      <w:r w:rsidRPr="00D65E5C">
        <w:rPr>
          <w:rFonts w:cstheme="minorHAnsi"/>
          <w:b/>
          <w:color w:val="C00000"/>
          <w:sz w:val="40"/>
          <w:szCs w:val="40"/>
          <w:lang w:val="es-ES"/>
        </w:rPr>
        <w:lastRenderedPageBreak/>
        <w:t>IGUAZ</w:t>
      </w:r>
      <w:r>
        <w:rPr>
          <w:rFonts w:cstheme="minorHAnsi"/>
          <w:b/>
          <w:color w:val="C00000"/>
          <w:sz w:val="40"/>
          <w:szCs w:val="40"/>
          <w:lang w:val="es-ES"/>
        </w:rPr>
        <w:t>Ú</w:t>
      </w:r>
      <w:r w:rsidRPr="00D65E5C">
        <w:rPr>
          <w:rFonts w:cstheme="minorHAnsi"/>
          <w:b/>
          <w:color w:val="C00000"/>
          <w:sz w:val="40"/>
          <w:szCs w:val="40"/>
          <w:lang w:val="es-ES"/>
        </w:rPr>
        <w:t xml:space="preserve"> – </w:t>
      </w:r>
      <w:r w:rsidRPr="0063341C">
        <w:rPr>
          <w:rFonts w:cstheme="minorHAnsi"/>
          <w:b/>
          <w:color w:val="C00000"/>
          <w:sz w:val="40"/>
          <w:szCs w:val="40"/>
          <w:lang w:val="es-ES"/>
        </w:rPr>
        <w:t>SAMBA, TANGO, CHURRASCARIA Y MUCHO MÁS…</w:t>
      </w:r>
    </w:p>
    <w:p w14:paraId="2BED9CE6" w14:textId="77777777" w:rsidR="0063341C" w:rsidRPr="00D65E5C" w:rsidRDefault="0063341C" w:rsidP="0063341C">
      <w:pPr>
        <w:spacing w:after="0" w:line="240" w:lineRule="auto"/>
        <w:rPr>
          <w:rFonts w:cstheme="minorHAnsi"/>
          <w:bCs/>
          <w:sz w:val="28"/>
          <w:szCs w:val="28"/>
          <w:lang w:val="es-ES"/>
        </w:rPr>
      </w:pPr>
      <w:r w:rsidRPr="00D65E5C">
        <w:rPr>
          <w:rFonts w:cstheme="minorHAnsi"/>
          <w:b/>
          <w:color w:val="FF0000"/>
          <w:sz w:val="32"/>
          <w:szCs w:val="32"/>
        </w:rPr>
        <w:t>BRASIL</w:t>
      </w:r>
      <w:r w:rsidRPr="00D65E5C">
        <w:rPr>
          <w:rFonts w:cstheme="minorHAnsi"/>
          <w:b/>
          <w:color w:val="C00000"/>
          <w:sz w:val="36"/>
          <w:szCs w:val="36"/>
          <w:lang w:val="es-ES"/>
        </w:rPr>
        <w:br/>
      </w:r>
    </w:p>
    <w:p w14:paraId="55A8DD8C"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INCLUYE</w:t>
      </w:r>
    </w:p>
    <w:p w14:paraId="4A483454" w14:textId="77777777" w:rsidR="0063341C" w:rsidRPr="00D65E5C" w:rsidRDefault="0063341C" w:rsidP="0063341C">
      <w:pPr>
        <w:pStyle w:val="pList"/>
        <w:numPr>
          <w:ilvl w:val="0"/>
          <w:numId w:val="2"/>
        </w:numPr>
        <w:spacing w:line="240" w:lineRule="auto"/>
        <w:rPr>
          <w:rFonts w:asciiTheme="minorHAnsi" w:hAnsiTheme="minorHAnsi" w:cstheme="minorHAnsi"/>
        </w:rPr>
      </w:pPr>
      <w:r w:rsidRPr="00D65E5C">
        <w:rPr>
          <w:rStyle w:val="fList"/>
          <w:rFonts w:asciiTheme="minorHAnsi" w:hAnsiTheme="minorHAnsi" w:cstheme="minorHAnsi"/>
          <w:color w:val="auto"/>
        </w:rPr>
        <w:t>Traslado aeropuerto / hotel / aeropuerto</w:t>
      </w:r>
      <w:r>
        <w:rPr>
          <w:rStyle w:val="fList"/>
          <w:rFonts w:asciiTheme="minorHAnsi" w:hAnsiTheme="minorHAnsi" w:cstheme="minorHAnsi"/>
          <w:color w:val="auto"/>
        </w:rPr>
        <w:t>.</w:t>
      </w:r>
    </w:p>
    <w:p w14:paraId="4F0C46A4" w14:textId="77777777" w:rsidR="0063341C" w:rsidRPr="00D65E5C" w:rsidRDefault="0063341C" w:rsidP="0063341C">
      <w:pPr>
        <w:pStyle w:val="pList"/>
        <w:numPr>
          <w:ilvl w:val="0"/>
          <w:numId w:val="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Transporte con guía, sin entradas:</w:t>
      </w:r>
    </w:p>
    <w:p w14:paraId="24FEF066"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Brasil</w:t>
      </w:r>
      <w:r>
        <w:rPr>
          <w:rStyle w:val="fList"/>
          <w:rFonts w:asciiTheme="minorHAnsi" w:hAnsiTheme="minorHAnsi" w:cstheme="minorHAnsi"/>
          <w:color w:val="auto"/>
        </w:rPr>
        <w:t>.</w:t>
      </w:r>
    </w:p>
    <w:p w14:paraId="63594554"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Argentina</w:t>
      </w:r>
      <w:r>
        <w:rPr>
          <w:rStyle w:val="fList"/>
          <w:rFonts w:asciiTheme="minorHAnsi" w:hAnsiTheme="minorHAnsi" w:cstheme="minorHAnsi"/>
          <w:color w:val="auto"/>
        </w:rPr>
        <w:t>.</w:t>
      </w:r>
    </w:p>
    <w:p w14:paraId="72C5A445"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Centro de artesanías</w:t>
      </w:r>
      <w:r>
        <w:rPr>
          <w:rStyle w:val="fList"/>
          <w:rFonts w:asciiTheme="minorHAnsi" w:hAnsiTheme="minorHAnsi" w:cstheme="minorHAnsi"/>
          <w:color w:val="auto"/>
        </w:rPr>
        <w:t>.</w:t>
      </w:r>
    </w:p>
    <w:p w14:paraId="233BD577"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 xml:space="preserve">Hito de las </w:t>
      </w:r>
      <w:r>
        <w:rPr>
          <w:rStyle w:val="fList"/>
          <w:rFonts w:asciiTheme="minorHAnsi" w:hAnsiTheme="minorHAnsi" w:cstheme="minorHAnsi"/>
          <w:color w:val="auto"/>
        </w:rPr>
        <w:t>T</w:t>
      </w:r>
      <w:r w:rsidRPr="00D65E5C">
        <w:rPr>
          <w:rStyle w:val="fList"/>
          <w:rFonts w:asciiTheme="minorHAnsi" w:hAnsiTheme="minorHAnsi" w:cstheme="minorHAnsi"/>
          <w:color w:val="auto"/>
        </w:rPr>
        <w:t>res Fronteras</w:t>
      </w:r>
      <w:r>
        <w:rPr>
          <w:rStyle w:val="fList"/>
          <w:rFonts w:asciiTheme="minorHAnsi" w:hAnsiTheme="minorHAnsi" w:cstheme="minorHAnsi"/>
          <w:color w:val="auto"/>
        </w:rPr>
        <w:t>.</w:t>
      </w:r>
    </w:p>
    <w:p w14:paraId="49790D5F"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Dutty Free Shop</w:t>
      </w:r>
      <w:r>
        <w:rPr>
          <w:rStyle w:val="fList"/>
          <w:rFonts w:asciiTheme="minorHAnsi" w:hAnsiTheme="minorHAnsi" w:cstheme="minorHAnsi"/>
          <w:color w:val="auto"/>
        </w:rPr>
        <w:t>.</w:t>
      </w:r>
    </w:p>
    <w:p w14:paraId="4402D8DE"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Rueda Gigante – Yup Star Foz</w:t>
      </w:r>
      <w:r>
        <w:rPr>
          <w:rStyle w:val="fList"/>
          <w:rFonts w:asciiTheme="minorHAnsi" w:hAnsiTheme="minorHAnsi" w:cstheme="minorHAnsi"/>
          <w:color w:val="auto"/>
        </w:rPr>
        <w:t>.</w:t>
      </w:r>
    </w:p>
    <w:p w14:paraId="3C4690F1" w14:textId="2E3C67F9" w:rsidR="0063341C" w:rsidRPr="0063341C" w:rsidRDefault="0063341C" w:rsidP="0063341C">
      <w:pPr>
        <w:pStyle w:val="pList"/>
        <w:numPr>
          <w:ilvl w:val="0"/>
          <w:numId w:val="13"/>
        </w:numPr>
        <w:spacing w:line="240" w:lineRule="auto"/>
        <w:rPr>
          <w:rStyle w:val="fList"/>
          <w:rFonts w:asciiTheme="minorHAnsi" w:hAnsiTheme="minorHAnsi" w:cstheme="minorHAnsi"/>
          <w:color w:val="auto"/>
        </w:rPr>
      </w:pPr>
      <w:r w:rsidRPr="0063341C">
        <w:rPr>
          <w:rStyle w:val="fList"/>
          <w:rFonts w:asciiTheme="minorHAnsi" w:hAnsiTheme="minorHAnsi" w:cstheme="minorHAnsi"/>
          <w:color w:val="auto"/>
        </w:rPr>
        <w:t>Transporte + cena en churrascaría Rafain + espectáculo con</w:t>
      </w:r>
      <w:r>
        <w:rPr>
          <w:rStyle w:val="fList"/>
          <w:rFonts w:asciiTheme="minorHAnsi" w:hAnsiTheme="minorHAnsi" w:cstheme="minorHAnsi"/>
          <w:color w:val="auto"/>
        </w:rPr>
        <w:t xml:space="preserve"> </w:t>
      </w:r>
      <w:r w:rsidRPr="0063341C">
        <w:rPr>
          <w:rStyle w:val="fList"/>
          <w:rFonts w:asciiTheme="minorHAnsi" w:hAnsiTheme="minorHAnsi" w:cstheme="minorHAnsi"/>
          <w:color w:val="auto"/>
        </w:rPr>
        <w:t>Samba, Tango y mucho más de Latinoamérica.</w:t>
      </w:r>
    </w:p>
    <w:p w14:paraId="7A3354A6" w14:textId="77777777" w:rsidR="0063341C" w:rsidRPr="00D65E5C" w:rsidRDefault="0063341C" w:rsidP="0063341C">
      <w:pPr>
        <w:spacing w:after="0" w:line="240" w:lineRule="auto"/>
        <w:rPr>
          <w:rFonts w:cstheme="minorHAnsi"/>
          <w:sz w:val="20"/>
          <w:szCs w:val="20"/>
        </w:rPr>
      </w:pPr>
    </w:p>
    <w:p w14:paraId="1E43621D"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NO INCLUYE</w:t>
      </w:r>
    </w:p>
    <w:p w14:paraId="1A17A51D"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Boleto aéreo</w:t>
      </w:r>
      <w:r>
        <w:rPr>
          <w:rStyle w:val="fList"/>
          <w:rFonts w:asciiTheme="minorHAnsi" w:hAnsiTheme="minorHAnsi" w:cstheme="minorHAnsi"/>
          <w:color w:val="auto"/>
        </w:rPr>
        <w:t>.</w:t>
      </w:r>
    </w:p>
    <w:p w14:paraId="18261451"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Alojamiento ni comidas</w:t>
      </w:r>
      <w:r>
        <w:rPr>
          <w:rStyle w:val="fList"/>
          <w:rFonts w:asciiTheme="minorHAnsi" w:hAnsiTheme="minorHAnsi" w:cstheme="minorHAnsi"/>
          <w:color w:val="auto"/>
        </w:rPr>
        <w:t>.</w:t>
      </w:r>
    </w:p>
    <w:p w14:paraId="07E6258C"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Seguro de viaje</w:t>
      </w:r>
      <w:r>
        <w:rPr>
          <w:rStyle w:val="fList"/>
          <w:rFonts w:asciiTheme="minorHAnsi" w:hAnsiTheme="minorHAnsi" w:cstheme="minorHAnsi"/>
          <w:color w:val="auto"/>
        </w:rPr>
        <w:t>.</w:t>
      </w:r>
    </w:p>
    <w:p w14:paraId="233B0F3A"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Gastos personales del pasajero</w:t>
      </w:r>
      <w:r>
        <w:rPr>
          <w:rStyle w:val="fList"/>
          <w:rFonts w:asciiTheme="minorHAnsi" w:hAnsiTheme="minorHAnsi" w:cstheme="minorHAnsi"/>
          <w:color w:val="auto"/>
        </w:rPr>
        <w:t>.</w:t>
      </w:r>
    </w:p>
    <w:p w14:paraId="2BC3F3B8"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Equipaje de bodega ni de cabina</w:t>
      </w:r>
      <w:r>
        <w:rPr>
          <w:rStyle w:val="fList"/>
          <w:rFonts w:asciiTheme="minorHAnsi" w:hAnsiTheme="minorHAnsi" w:cstheme="minorHAnsi"/>
          <w:color w:val="auto"/>
        </w:rPr>
        <w:t>.</w:t>
      </w:r>
    </w:p>
    <w:p w14:paraId="1769B6E8" w14:textId="77777777" w:rsidR="0063341C" w:rsidRPr="00D65E5C" w:rsidRDefault="0063341C" w:rsidP="0063341C">
      <w:pPr>
        <w:pStyle w:val="Prrafodelista"/>
        <w:numPr>
          <w:ilvl w:val="0"/>
          <w:numId w:val="8"/>
        </w:numPr>
        <w:spacing w:after="0" w:line="240" w:lineRule="auto"/>
        <w:ind w:left="714" w:hanging="357"/>
        <w:rPr>
          <w:rStyle w:val="fList"/>
          <w:rFonts w:asciiTheme="minorHAnsi" w:hAnsiTheme="minorHAnsi" w:cstheme="minorHAnsi"/>
          <w:color w:val="auto"/>
          <w:lang w:eastAsia="es-PE"/>
        </w:rPr>
      </w:pPr>
      <w:r w:rsidRPr="00D65E5C">
        <w:rPr>
          <w:rStyle w:val="fList"/>
          <w:rFonts w:asciiTheme="minorHAnsi" w:hAnsiTheme="minorHAnsi" w:cstheme="minorHAnsi"/>
          <w:color w:val="auto"/>
          <w:lang w:eastAsia="es-PE"/>
        </w:rPr>
        <w:t>Todas las propinas durante el viaje.</w:t>
      </w:r>
    </w:p>
    <w:p w14:paraId="4D9AACAF"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Cualquier servicio que no esté mencionado como incluido.</w:t>
      </w:r>
    </w:p>
    <w:p w14:paraId="41DF9D93" w14:textId="77777777" w:rsidR="0063341C" w:rsidRPr="00D65E5C" w:rsidRDefault="0063341C" w:rsidP="0063341C">
      <w:pPr>
        <w:spacing w:after="0" w:line="240" w:lineRule="auto"/>
        <w:rPr>
          <w:rFonts w:cstheme="minorHAnsi"/>
          <w:bCs/>
          <w:sz w:val="20"/>
          <w:szCs w:val="20"/>
        </w:rPr>
      </w:pPr>
    </w:p>
    <w:p w14:paraId="3AACEEBD" w14:textId="77777777" w:rsidR="0063341C" w:rsidRDefault="0063341C" w:rsidP="0063341C">
      <w:pPr>
        <w:spacing w:after="0" w:line="240" w:lineRule="auto"/>
        <w:ind w:firstLine="357"/>
        <w:rPr>
          <w:rStyle w:val="fSubTitle"/>
          <w:rFonts w:asciiTheme="minorHAnsi" w:hAnsiTheme="minorHAnsi" w:cstheme="minorHAnsi"/>
          <w:color w:val="auto"/>
        </w:rPr>
      </w:pPr>
      <w:r w:rsidRPr="00D65E5C">
        <w:rPr>
          <w:rStyle w:val="fSubTitle"/>
          <w:rFonts w:asciiTheme="minorHAnsi" w:hAnsiTheme="minorHAnsi" w:cstheme="minorHAnsi"/>
          <w:color w:val="auto"/>
        </w:rPr>
        <w:t>Precios por persona en dólares de acuerdo con el tipo de habitación:</w:t>
      </w:r>
    </w:p>
    <w:tbl>
      <w:tblPr>
        <w:tblW w:w="5000" w:type="pct"/>
        <w:jc w:val="center"/>
        <w:tblCellMar>
          <w:left w:w="70" w:type="dxa"/>
          <w:right w:w="70" w:type="dxa"/>
        </w:tblCellMar>
        <w:tblLook w:val="04A0" w:firstRow="1" w:lastRow="0" w:firstColumn="1" w:lastColumn="0" w:noHBand="0" w:noVBand="1"/>
      </w:tblPr>
      <w:tblGrid>
        <w:gridCol w:w="3679"/>
        <w:gridCol w:w="2027"/>
        <w:gridCol w:w="1681"/>
        <w:gridCol w:w="1534"/>
      </w:tblGrid>
      <w:tr w:rsidR="0063341C" w:rsidRPr="001E0180" w14:paraId="518B0AFA" w14:textId="77777777" w:rsidTr="00551368">
        <w:trPr>
          <w:trHeight w:val="315"/>
          <w:jc w:val="center"/>
        </w:trPr>
        <w:tc>
          <w:tcPr>
            <w:tcW w:w="3198"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74F9670"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PROGRAMA SOLO SERVICIOS</w:t>
            </w:r>
          </w:p>
        </w:tc>
        <w:tc>
          <w:tcPr>
            <w:tcW w:w="1802" w:type="pct"/>
            <w:gridSpan w:val="2"/>
            <w:tcBorders>
              <w:top w:val="single" w:sz="4" w:space="0" w:color="auto"/>
              <w:left w:val="nil"/>
              <w:bottom w:val="single" w:sz="4" w:space="0" w:color="auto"/>
              <w:right w:val="single" w:sz="4" w:space="0" w:color="auto"/>
            </w:tcBorders>
            <w:shd w:val="clear" w:color="000000" w:fill="C00000"/>
            <w:noWrap/>
            <w:vAlign w:val="center"/>
            <w:hideMark/>
          </w:tcPr>
          <w:p w14:paraId="634B0EFE"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VIGENCIA</w:t>
            </w:r>
          </w:p>
        </w:tc>
      </w:tr>
      <w:tr w:rsidR="0063341C" w:rsidRPr="001E0180" w14:paraId="61C24149" w14:textId="77777777" w:rsidTr="00551368">
        <w:trPr>
          <w:trHeight w:val="276"/>
          <w:jc w:val="center"/>
        </w:trPr>
        <w:tc>
          <w:tcPr>
            <w:tcW w:w="2062" w:type="pct"/>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5E30F774"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Recojo en hotel Zona</w:t>
            </w:r>
          </w:p>
        </w:tc>
        <w:tc>
          <w:tcPr>
            <w:tcW w:w="1136" w:type="pct"/>
            <w:tcBorders>
              <w:top w:val="single" w:sz="4" w:space="0" w:color="auto"/>
              <w:left w:val="nil"/>
              <w:bottom w:val="single" w:sz="4" w:space="0" w:color="auto"/>
              <w:right w:val="nil"/>
            </w:tcBorders>
            <w:shd w:val="clear" w:color="000000" w:fill="C00000"/>
            <w:noWrap/>
            <w:vAlign w:val="center"/>
            <w:hideMark/>
          </w:tcPr>
          <w:p w14:paraId="179206CB"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 xml:space="preserve">POR PAX </w:t>
            </w:r>
          </w:p>
        </w:tc>
        <w:tc>
          <w:tcPr>
            <w:tcW w:w="942" w:type="pct"/>
            <w:tcBorders>
              <w:top w:val="nil"/>
              <w:left w:val="single" w:sz="4" w:space="0" w:color="auto"/>
              <w:bottom w:val="single" w:sz="4" w:space="0" w:color="auto"/>
              <w:right w:val="single" w:sz="4" w:space="0" w:color="auto"/>
            </w:tcBorders>
            <w:shd w:val="clear" w:color="000000" w:fill="C00000"/>
            <w:noWrap/>
            <w:vAlign w:val="center"/>
            <w:hideMark/>
          </w:tcPr>
          <w:p w14:paraId="581B5191"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DEL</w:t>
            </w:r>
          </w:p>
        </w:tc>
        <w:tc>
          <w:tcPr>
            <w:tcW w:w="860" w:type="pct"/>
            <w:tcBorders>
              <w:top w:val="nil"/>
              <w:left w:val="nil"/>
              <w:bottom w:val="single" w:sz="4" w:space="0" w:color="auto"/>
              <w:right w:val="single" w:sz="4" w:space="0" w:color="auto"/>
            </w:tcBorders>
            <w:shd w:val="clear" w:color="000000" w:fill="C00000"/>
            <w:noWrap/>
            <w:vAlign w:val="center"/>
            <w:hideMark/>
          </w:tcPr>
          <w:p w14:paraId="2B150DE1"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AL</w:t>
            </w:r>
          </w:p>
        </w:tc>
      </w:tr>
      <w:tr w:rsidR="00A11E8C" w:rsidRPr="001E0180" w14:paraId="2E55B184" w14:textId="77777777" w:rsidTr="007678B2">
        <w:trPr>
          <w:trHeight w:val="288"/>
          <w:jc w:val="center"/>
        </w:trPr>
        <w:tc>
          <w:tcPr>
            <w:tcW w:w="2062" w:type="pct"/>
            <w:tcBorders>
              <w:top w:val="single" w:sz="4" w:space="0" w:color="auto"/>
              <w:left w:val="single" w:sz="4" w:space="0" w:color="auto"/>
              <w:bottom w:val="single" w:sz="4" w:space="0" w:color="auto"/>
              <w:right w:val="single" w:sz="4" w:space="0" w:color="000000"/>
            </w:tcBorders>
            <w:vAlign w:val="center"/>
            <w:hideMark/>
          </w:tcPr>
          <w:p w14:paraId="744F7179" w14:textId="77777777" w:rsidR="00A11E8C" w:rsidRPr="00551368" w:rsidRDefault="00A11E8C" w:rsidP="00A11E8C">
            <w:pPr>
              <w:spacing w:after="0" w:line="240" w:lineRule="auto"/>
              <w:jc w:val="center"/>
              <w:rPr>
                <w:rFonts w:ascii="Aptos Narrow" w:eastAsia="Times New Roman" w:hAnsi="Aptos Narrow" w:cs="Times New Roman"/>
                <w:b/>
                <w:bCs/>
                <w:color w:val="000000"/>
                <w:sz w:val="18"/>
                <w:szCs w:val="18"/>
                <w:lang w:val="es-MX" w:eastAsia="es-MX"/>
              </w:rPr>
            </w:pPr>
            <w:r w:rsidRPr="00551368">
              <w:rPr>
                <w:rFonts w:ascii="Aptos Narrow" w:eastAsia="Times New Roman" w:hAnsi="Aptos Narrow" w:cs="Times New Roman"/>
                <w:b/>
                <w:bCs/>
                <w:color w:val="000000"/>
                <w:sz w:val="18"/>
                <w:szCs w:val="18"/>
                <w:lang w:val="es-MX" w:eastAsia="es-MX"/>
              </w:rPr>
              <w:t>Hoteles en Foz de Iguazú</w:t>
            </w:r>
          </w:p>
        </w:tc>
        <w:tc>
          <w:tcPr>
            <w:tcW w:w="1136" w:type="pct"/>
            <w:tcBorders>
              <w:top w:val="single" w:sz="4" w:space="0" w:color="auto"/>
              <w:left w:val="single" w:sz="4" w:space="0" w:color="auto"/>
              <w:bottom w:val="single" w:sz="4" w:space="0" w:color="auto"/>
              <w:right w:val="nil"/>
            </w:tcBorders>
            <w:shd w:val="clear" w:color="000000" w:fill="FFC000"/>
            <w:noWrap/>
            <w:vAlign w:val="center"/>
            <w:hideMark/>
          </w:tcPr>
          <w:p w14:paraId="26C114A3" w14:textId="4FCCE59B" w:rsidR="00A11E8C" w:rsidRPr="00551368" w:rsidRDefault="00A11E8C" w:rsidP="00A11E8C">
            <w:pPr>
              <w:spacing w:after="0" w:line="240" w:lineRule="auto"/>
              <w:jc w:val="center"/>
              <w:rPr>
                <w:rFonts w:ascii="Aptos Narrow" w:eastAsia="Times New Roman" w:hAnsi="Aptos Narrow" w:cs="Times New Roman"/>
                <w:b/>
                <w:bCs/>
                <w:sz w:val="18"/>
                <w:szCs w:val="18"/>
                <w:lang w:val="es-MX" w:eastAsia="es-MX"/>
              </w:rPr>
            </w:pPr>
            <w:r w:rsidRPr="00551368">
              <w:rPr>
                <w:rFonts w:ascii="Aptos Narrow" w:eastAsia="Times New Roman" w:hAnsi="Aptos Narrow" w:cs="Times New Roman"/>
                <w:b/>
                <w:bCs/>
                <w:sz w:val="18"/>
                <w:szCs w:val="18"/>
                <w:lang w:val="es-MX" w:eastAsia="es-MX"/>
              </w:rPr>
              <w:t>165</w:t>
            </w:r>
          </w:p>
        </w:tc>
        <w:tc>
          <w:tcPr>
            <w:tcW w:w="942" w:type="pct"/>
            <w:tcBorders>
              <w:top w:val="nil"/>
              <w:left w:val="single" w:sz="4" w:space="0" w:color="auto"/>
              <w:bottom w:val="single" w:sz="4" w:space="0" w:color="auto"/>
              <w:right w:val="single" w:sz="4" w:space="0" w:color="auto"/>
            </w:tcBorders>
            <w:noWrap/>
            <w:hideMark/>
          </w:tcPr>
          <w:p w14:paraId="5841776C" w14:textId="003A4198"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A11E8C">
              <w:rPr>
                <w:rFonts w:cstheme="minorHAnsi"/>
                <w:sz w:val="18"/>
                <w:szCs w:val="18"/>
              </w:rPr>
              <w:t>1/01/2026</w:t>
            </w:r>
          </w:p>
        </w:tc>
        <w:tc>
          <w:tcPr>
            <w:tcW w:w="860" w:type="pct"/>
            <w:tcBorders>
              <w:top w:val="nil"/>
              <w:left w:val="nil"/>
              <w:bottom w:val="single" w:sz="4" w:space="0" w:color="auto"/>
              <w:right w:val="single" w:sz="4" w:space="0" w:color="auto"/>
            </w:tcBorders>
            <w:noWrap/>
            <w:vAlign w:val="center"/>
            <w:hideMark/>
          </w:tcPr>
          <w:p w14:paraId="628F4BA4" w14:textId="6A2E75D8"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551368">
              <w:rPr>
                <w:rFonts w:cstheme="minorHAnsi"/>
                <w:sz w:val="18"/>
                <w:szCs w:val="18"/>
              </w:rPr>
              <w:t>20/12/2026</w:t>
            </w:r>
          </w:p>
        </w:tc>
      </w:tr>
      <w:tr w:rsidR="00A11E8C" w:rsidRPr="001E0180" w14:paraId="442EEDB4" w14:textId="77777777" w:rsidTr="007678B2">
        <w:trPr>
          <w:trHeight w:val="276"/>
          <w:jc w:val="center"/>
        </w:trPr>
        <w:tc>
          <w:tcPr>
            <w:tcW w:w="2062" w:type="pct"/>
            <w:tcBorders>
              <w:top w:val="single" w:sz="4" w:space="0" w:color="auto"/>
              <w:left w:val="single" w:sz="4" w:space="0" w:color="auto"/>
              <w:bottom w:val="single" w:sz="4" w:space="0" w:color="auto"/>
              <w:right w:val="single" w:sz="4" w:space="0" w:color="000000"/>
            </w:tcBorders>
            <w:vAlign w:val="center"/>
            <w:hideMark/>
          </w:tcPr>
          <w:p w14:paraId="2887CDC0" w14:textId="77777777" w:rsidR="00A11E8C" w:rsidRPr="00551368" w:rsidRDefault="00A11E8C" w:rsidP="00A11E8C">
            <w:pPr>
              <w:spacing w:after="0" w:line="240" w:lineRule="auto"/>
              <w:jc w:val="center"/>
              <w:rPr>
                <w:rFonts w:ascii="Aptos Narrow" w:eastAsia="Times New Roman" w:hAnsi="Aptos Narrow" w:cs="Times New Roman"/>
                <w:b/>
                <w:bCs/>
                <w:color w:val="000000"/>
                <w:sz w:val="18"/>
                <w:szCs w:val="18"/>
                <w:lang w:val="es-MX" w:eastAsia="es-MX"/>
              </w:rPr>
            </w:pPr>
            <w:r w:rsidRPr="00551368">
              <w:rPr>
                <w:rFonts w:ascii="Aptos Narrow" w:eastAsia="Times New Roman" w:hAnsi="Aptos Narrow" w:cs="Times New Roman"/>
                <w:b/>
                <w:bCs/>
                <w:color w:val="000000"/>
                <w:sz w:val="18"/>
                <w:szCs w:val="18"/>
                <w:lang w:val="es-MX" w:eastAsia="es-MX"/>
              </w:rPr>
              <w:t>Hoteles en Puerto Iguazú</w:t>
            </w:r>
          </w:p>
        </w:tc>
        <w:tc>
          <w:tcPr>
            <w:tcW w:w="1136" w:type="pct"/>
            <w:tcBorders>
              <w:top w:val="nil"/>
              <w:left w:val="nil"/>
              <w:bottom w:val="single" w:sz="4" w:space="0" w:color="auto"/>
              <w:right w:val="nil"/>
            </w:tcBorders>
            <w:noWrap/>
            <w:vAlign w:val="center"/>
            <w:hideMark/>
          </w:tcPr>
          <w:p w14:paraId="7CED0C72" w14:textId="5D9E0A5F"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551368">
              <w:rPr>
                <w:rFonts w:ascii="Aptos Narrow" w:eastAsia="Times New Roman" w:hAnsi="Aptos Narrow" w:cs="Times New Roman"/>
                <w:sz w:val="18"/>
                <w:szCs w:val="18"/>
                <w:lang w:val="es-MX" w:eastAsia="es-MX"/>
              </w:rPr>
              <w:t>205</w:t>
            </w:r>
          </w:p>
        </w:tc>
        <w:tc>
          <w:tcPr>
            <w:tcW w:w="942" w:type="pct"/>
            <w:tcBorders>
              <w:top w:val="nil"/>
              <w:left w:val="single" w:sz="4" w:space="0" w:color="auto"/>
              <w:bottom w:val="single" w:sz="4" w:space="0" w:color="auto"/>
              <w:right w:val="single" w:sz="4" w:space="0" w:color="auto"/>
            </w:tcBorders>
            <w:noWrap/>
            <w:hideMark/>
          </w:tcPr>
          <w:p w14:paraId="2D037F7B" w14:textId="295A1EB9"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A11E8C">
              <w:rPr>
                <w:rFonts w:cstheme="minorHAnsi"/>
                <w:sz w:val="18"/>
                <w:szCs w:val="18"/>
              </w:rPr>
              <w:t>1/01/2026</w:t>
            </w:r>
          </w:p>
        </w:tc>
        <w:tc>
          <w:tcPr>
            <w:tcW w:w="860" w:type="pct"/>
            <w:tcBorders>
              <w:top w:val="nil"/>
              <w:left w:val="nil"/>
              <w:bottom w:val="single" w:sz="4" w:space="0" w:color="auto"/>
              <w:right w:val="single" w:sz="4" w:space="0" w:color="auto"/>
            </w:tcBorders>
            <w:noWrap/>
            <w:vAlign w:val="center"/>
            <w:hideMark/>
          </w:tcPr>
          <w:p w14:paraId="7A3E5424" w14:textId="5DD0D232"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551368">
              <w:rPr>
                <w:rFonts w:cstheme="minorHAnsi"/>
                <w:sz w:val="18"/>
                <w:szCs w:val="18"/>
              </w:rPr>
              <w:t>20/12/2026</w:t>
            </w:r>
          </w:p>
        </w:tc>
      </w:tr>
    </w:tbl>
    <w:p w14:paraId="51F3404D" w14:textId="77777777" w:rsidR="00551368" w:rsidRPr="00551368" w:rsidRDefault="00551368" w:rsidP="00551368">
      <w:pPr>
        <w:spacing w:after="0" w:line="240" w:lineRule="auto"/>
        <w:jc w:val="right"/>
        <w:rPr>
          <w:rFonts w:cstheme="minorHAnsi"/>
          <w:b/>
          <w:color w:val="C00000"/>
          <w:sz w:val="20"/>
          <w:szCs w:val="20"/>
        </w:rPr>
      </w:pPr>
      <w:r w:rsidRPr="00551368">
        <w:rPr>
          <w:rFonts w:cstheme="minorHAnsi"/>
          <w:b/>
          <w:color w:val="C00000"/>
          <w:sz w:val="20"/>
          <w:szCs w:val="20"/>
        </w:rPr>
        <w:t>MIN 2PAX</w:t>
      </w:r>
    </w:p>
    <w:p w14:paraId="514A06C5" w14:textId="1E03C3E7" w:rsidR="0063341C" w:rsidRDefault="0063341C" w:rsidP="0063341C">
      <w:pPr>
        <w:spacing w:after="0" w:line="240" w:lineRule="auto"/>
        <w:jc w:val="both"/>
        <w:rPr>
          <w:rFonts w:cstheme="minorHAnsi"/>
          <w:b/>
          <w:sz w:val="24"/>
          <w:szCs w:val="24"/>
        </w:rPr>
      </w:pPr>
    </w:p>
    <w:p w14:paraId="3358192D" w14:textId="77777777" w:rsidR="0063341C" w:rsidRPr="002A58C4" w:rsidRDefault="0063341C" w:rsidP="0063341C">
      <w:pPr>
        <w:spacing w:after="0" w:line="240" w:lineRule="auto"/>
        <w:rPr>
          <w:rFonts w:cstheme="minorHAnsi"/>
          <w:b/>
          <w:color w:val="C00000"/>
          <w:sz w:val="40"/>
          <w:szCs w:val="40"/>
          <w:lang w:val="es-ES"/>
        </w:rPr>
      </w:pPr>
      <w:r w:rsidRPr="002A58C4">
        <w:rPr>
          <w:rFonts w:cstheme="minorHAnsi"/>
          <w:b/>
          <w:color w:val="C00000"/>
          <w:sz w:val="40"/>
          <w:szCs w:val="40"/>
          <w:lang w:val="es-ES"/>
        </w:rPr>
        <w:t>IGUAZÚ – POR UNA CABEZA</w:t>
      </w:r>
      <w:r>
        <w:rPr>
          <w:rFonts w:cstheme="minorHAnsi"/>
          <w:b/>
          <w:color w:val="C00000"/>
          <w:sz w:val="40"/>
          <w:szCs w:val="40"/>
          <w:lang w:val="es-ES"/>
        </w:rPr>
        <w:t>,</w:t>
      </w:r>
      <w:r w:rsidRPr="002A58C4">
        <w:rPr>
          <w:rFonts w:cstheme="minorHAnsi"/>
          <w:b/>
          <w:color w:val="C00000"/>
          <w:sz w:val="40"/>
          <w:szCs w:val="40"/>
          <w:lang w:val="es-ES"/>
        </w:rPr>
        <w:t xml:space="preserve"> CATARATAS Y TANGO</w:t>
      </w:r>
    </w:p>
    <w:p w14:paraId="55CAA58B" w14:textId="77777777" w:rsidR="0063341C" w:rsidRPr="002A58C4" w:rsidRDefault="0063341C" w:rsidP="0063341C">
      <w:pPr>
        <w:spacing w:after="0" w:line="240" w:lineRule="auto"/>
        <w:rPr>
          <w:rFonts w:cstheme="minorHAnsi"/>
          <w:b/>
          <w:color w:val="C00000"/>
          <w:sz w:val="40"/>
          <w:szCs w:val="40"/>
          <w:lang w:val="es-ES"/>
        </w:rPr>
      </w:pPr>
      <w:r w:rsidRPr="002A58C4">
        <w:rPr>
          <w:rFonts w:cstheme="minorHAnsi"/>
          <w:b/>
          <w:color w:val="FF0000"/>
          <w:sz w:val="32"/>
          <w:szCs w:val="32"/>
        </w:rPr>
        <w:t>BRASIL</w:t>
      </w:r>
    </w:p>
    <w:p w14:paraId="5A3DA94D" w14:textId="77777777" w:rsidR="0063341C" w:rsidRPr="002A58C4" w:rsidRDefault="0063341C" w:rsidP="0063341C">
      <w:pPr>
        <w:spacing w:after="0" w:line="240" w:lineRule="auto"/>
        <w:rPr>
          <w:rFonts w:cstheme="minorHAnsi"/>
          <w:bCs/>
          <w:sz w:val="20"/>
          <w:szCs w:val="20"/>
          <w:lang w:val="es-ES"/>
        </w:rPr>
      </w:pPr>
    </w:p>
    <w:p w14:paraId="0A94C6B8"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INCLUYE</w:t>
      </w:r>
    </w:p>
    <w:p w14:paraId="089828DC" w14:textId="77777777" w:rsidR="0063341C" w:rsidRPr="00D65E5C" w:rsidRDefault="0063341C" w:rsidP="0063341C">
      <w:pPr>
        <w:pStyle w:val="pList"/>
        <w:numPr>
          <w:ilvl w:val="0"/>
          <w:numId w:val="2"/>
        </w:numPr>
        <w:spacing w:line="240" w:lineRule="auto"/>
        <w:rPr>
          <w:rFonts w:asciiTheme="minorHAnsi" w:hAnsiTheme="minorHAnsi" w:cstheme="minorHAnsi"/>
        </w:rPr>
      </w:pPr>
      <w:r w:rsidRPr="00D65E5C">
        <w:rPr>
          <w:rStyle w:val="fList"/>
          <w:rFonts w:asciiTheme="minorHAnsi" w:hAnsiTheme="minorHAnsi" w:cstheme="minorHAnsi"/>
          <w:color w:val="auto"/>
        </w:rPr>
        <w:t>Traslado aeropuerto / hotel / aeropuerto</w:t>
      </w:r>
      <w:r>
        <w:rPr>
          <w:rStyle w:val="fList"/>
          <w:rFonts w:asciiTheme="minorHAnsi" w:hAnsiTheme="minorHAnsi" w:cstheme="minorHAnsi"/>
          <w:color w:val="auto"/>
        </w:rPr>
        <w:t>.</w:t>
      </w:r>
    </w:p>
    <w:p w14:paraId="5064333F" w14:textId="77777777" w:rsidR="0063341C" w:rsidRPr="00D65E5C" w:rsidRDefault="0063341C" w:rsidP="0063341C">
      <w:pPr>
        <w:pStyle w:val="pList"/>
        <w:numPr>
          <w:ilvl w:val="0"/>
          <w:numId w:val="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Transporte con guía, sin entradas:</w:t>
      </w:r>
    </w:p>
    <w:p w14:paraId="2F0EE1FD"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Brasil</w:t>
      </w:r>
      <w:r>
        <w:rPr>
          <w:rStyle w:val="fList"/>
          <w:rFonts w:asciiTheme="minorHAnsi" w:hAnsiTheme="minorHAnsi" w:cstheme="minorHAnsi"/>
          <w:color w:val="auto"/>
        </w:rPr>
        <w:t>.</w:t>
      </w:r>
    </w:p>
    <w:p w14:paraId="6900622D"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Argentina</w:t>
      </w:r>
      <w:r>
        <w:rPr>
          <w:rStyle w:val="fList"/>
          <w:rFonts w:asciiTheme="minorHAnsi" w:hAnsiTheme="minorHAnsi" w:cstheme="minorHAnsi"/>
          <w:color w:val="auto"/>
        </w:rPr>
        <w:t>.</w:t>
      </w:r>
    </w:p>
    <w:p w14:paraId="4EC34C30"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Parque de las Aves</w:t>
      </w:r>
      <w:r>
        <w:rPr>
          <w:rStyle w:val="fList"/>
          <w:rFonts w:asciiTheme="minorHAnsi" w:hAnsiTheme="minorHAnsi" w:cstheme="minorHAnsi"/>
          <w:color w:val="auto"/>
        </w:rPr>
        <w:t>.</w:t>
      </w:r>
    </w:p>
    <w:p w14:paraId="354EA03C"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Centro de artesanías</w:t>
      </w:r>
      <w:r>
        <w:rPr>
          <w:rStyle w:val="fList"/>
          <w:rFonts w:asciiTheme="minorHAnsi" w:hAnsiTheme="minorHAnsi" w:cstheme="minorHAnsi"/>
          <w:color w:val="auto"/>
        </w:rPr>
        <w:t>.</w:t>
      </w:r>
    </w:p>
    <w:p w14:paraId="2465ECA0"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 xml:space="preserve">Hito de las </w:t>
      </w:r>
      <w:r>
        <w:rPr>
          <w:rStyle w:val="fList"/>
          <w:rFonts w:asciiTheme="minorHAnsi" w:hAnsiTheme="minorHAnsi" w:cstheme="minorHAnsi"/>
          <w:color w:val="auto"/>
        </w:rPr>
        <w:t>T</w:t>
      </w:r>
      <w:r w:rsidRPr="00D65E5C">
        <w:rPr>
          <w:rStyle w:val="fList"/>
          <w:rFonts w:asciiTheme="minorHAnsi" w:hAnsiTheme="minorHAnsi" w:cstheme="minorHAnsi"/>
          <w:color w:val="auto"/>
        </w:rPr>
        <w:t>res Fronteras</w:t>
      </w:r>
      <w:r>
        <w:rPr>
          <w:rStyle w:val="fList"/>
          <w:rFonts w:asciiTheme="minorHAnsi" w:hAnsiTheme="minorHAnsi" w:cstheme="minorHAnsi"/>
          <w:color w:val="auto"/>
        </w:rPr>
        <w:t>.</w:t>
      </w:r>
    </w:p>
    <w:p w14:paraId="75336CE5"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Dutty Free Shop</w:t>
      </w:r>
      <w:r>
        <w:rPr>
          <w:rStyle w:val="fList"/>
          <w:rFonts w:asciiTheme="minorHAnsi" w:hAnsiTheme="minorHAnsi" w:cstheme="minorHAnsi"/>
          <w:color w:val="auto"/>
        </w:rPr>
        <w:t>.</w:t>
      </w:r>
    </w:p>
    <w:p w14:paraId="50E584ED"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Rueda Gigante – Yup Star Foz</w:t>
      </w:r>
      <w:r>
        <w:rPr>
          <w:rStyle w:val="fList"/>
          <w:rFonts w:asciiTheme="minorHAnsi" w:hAnsiTheme="minorHAnsi" w:cstheme="minorHAnsi"/>
          <w:color w:val="auto"/>
        </w:rPr>
        <w:t>.</w:t>
      </w:r>
    </w:p>
    <w:p w14:paraId="10295C21" w14:textId="77777777" w:rsidR="0063341C" w:rsidRPr="00D65E5C" w:rsidRDefault="0063341C" w:rsidP="0063341C">
      <w:pPr>
        <w:pStyle w:val="pList"/>
        <w:numPr>
          <w:ilvl w:val="0"/>
          <w:numId w:val="13"/>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Tour de Compras Ciudad del Este</w:t>
      </w:r>
      <w:r>
        <w:rPr>
          <w:rStyle w:val="fList"/>
          <w:rFonts w:asciiTheme="minorHAnsi" w:hAnsiTheme="minorHAnsi" w:cstheme="minorHAnsi"/>
          <w:color w:val="auto"/>
        </w:rPr>
        <w:t>.</w:t>
      </w:r>
    </w:p>
    <w:p w14:paraId="1DC02446" w14:textId="77777777" w:rsidR="0063341C" w:rsidRDefault="0063341C" w:rsidP="0063341C">
      <w:pPr>
        <w:spacing w:after="0" w:line="240" w:lineRule="auto"/>
        <w:rPr>
          <w:rFonts w:cstheme="minorHAnsi"/>
          <w:sz w:val="20"/>
          <w:szCs w:val="20"/>
        </w:rPr>
      </w:pPr>
    </w:p>
    <w:p w14:paraId="6F3C5370" w14:textId="77777777" w:rsidR="0063341C" w:rsidRDefault="0063341C" w:rsidP="0063341C">
      <w:pPr>
        <w:spacing w:after="0" w:line="240" w:lineRule="auto"/>
        <w:rPr>
          <w:rFonts w:cstheme="minorHAnsi"/>
          <w:sz w:val="20"/>
          <w:szCs w:val="20"/>
        </w:rPr>
      </w:pPr>
    </w:p>
    <w:p w14:paraId="7859F0DC" w14:textId="77777777" w:rsidR="0063341C" w:rsidRDefault="0063341C" w:rsidP="0063341C">
      <w:pPr>
        <w:spacing w:after="0" w:line="240" w:lineRule="auto"/>
        <w:rPr>
          <w:rFonts w:cstheme="minorHAnsi"/>
          <w:b/>
          <w:bCs/>
          <w:sz w:val="20"/>
          <w:szCs w:val="20"/>
          <w:lang w:val="es-MX"/>
        </w:rPr>
      </w:pPr>
      <w:r w:rsidRPr="002A58C4">
        <w:rPr>
          <w:rFonts w:cstheme="minorHAnsi"/>
          <w:b/>
          <w:bCs/>
          <w:sz w:val="20"/>
          <w:szCs w:val="20"/>
          <w:lang w:val="es-MX"/>
        </w:rPr>
        <w:t>SÚPER PLUS</w:t>
      </w:r>
    </w:p>
    <w:p w14:paraId="2D7A2DD2" w14:textId="4EDA48DB" w:rsidR="0063341C" w:rsidRPr="002A58C4" w:rsidRDefault="0063341C" w:rsidP="0063341C">
      <w:pPr>
        <w:pStyle w:val="Prrafodelista"/>
        <w:numPr>
          <w:ilvl w:val="0"/>
          <w:numId w:val="14"/>
        </w:numPr>
        <w:spacing w:after="0" w:line="240" w:lineRule="auto"/>
        <w:rPr>
          <w:rFonts w:cstheme="minorHAnsi"/>
          <w:sz w:val="20"/>
          <w:szCs w:val="20"/>
          <w:lang w:val="es-MX"/>
        </w:rPr>
      </w:pPr>
      <w:r w:rsidRPr="002A58C4">
        <w:rPr>
          <w:rFonts w:cstheme="minorHAnsi"/>
          <w:sz w:val="20"/>
          <w:szCs w:val="20"/>
          <w:lang w:val="es-MX"/>
        </w:rPr>
        <w:t>Transporte a Puerto Iguazú y entradas (sector VIP) para el espectáculo de Madero Tango Iguazú (desde Buenos Aires) con cena 6 pasos.</w:t>
      </w:r>
      <w:r w:rsidRPr="002A58C4">
        <w:rPr>
          <w:rFonts w:cstheme="minorHAnsi"/>
          <w:sz w:val="20"/>
          <w:szCs w:val="20"/>
          <w:lang w:val="es-MX"/>
        </w:rPr>
        <w:tab/>
      </w:r>
      <w:r w:rsidRPr="002A58C4">
        <w:rPr>
          <w:rFonts w:cstheme="minorHAnsi"/>
          <w:sz w:val="20"/>
          <w:szCs w:val="20"/>
          <w:lang w:val="es-MX"/>
        </w:rPr>
        <w:tab/>
      </w:r>
      <w:r w:rsidRPr="002A58C4">
        <w:rPr>
          <w:rFonts w:cstheme="minorHAnsi"/>
          <w:sz w:val="20"/>
          <w:szCs w:val="20"/>
          <w:lang w:val="es-MX"/>
        </w:rPr>
        <w:tab/>
      </w:r>
      <w:r w:rsidRPr="002A58C4">
        <w:rPr>
          <w:rFonts w:cstheme="minorHAnsi"/>
          <w:sz w:val="20"/>
          <w:szCs w:val="20"/>
          <w:lang w:val="es-MX"/>
        </w:rPr>
        <w:tab/>
      </w:r>
      <w:r w:rsidRPr="002A58C4">
        <w:rPr>
          <w:rFonts w:cstheme="minorHAnsi"/>
          <w:sz w:val="20"/>
          <w:szCs w:val="20"/>
          <w:lang w:val="es-MX"/>
        </w:rPr>
        <w:tab/>
      </w:r>
    </w:p>
    <w:p w14:paraId="433C9B8B" w14:textId="77777777" w:rsidR="0063341C" w:rsidRPr="002A58C4" w:rsidRDefault="0063341C" w:rsidP="0063341C">
      <w:pPr>
        <w:pStyle w:val="Prrafodelista"/>
        <w:numPr>
          <w:ilvl w:val="0"/>
          <w:numId w:val="14"/>
        </w:numPr>
        <w:spacing w:after="0" w:line="240" w:lineRule="auto"/>
        <w:rPr>
          <w:rFonts w:cstheme="minorHAnsi"/>
          <w:sz w:val="20"/>
          <w:szCs w:val="20"/>
          <w:lang w:val="es-MX"/>
        </w:rPr>
      </w:pPr>
      <w:r w:rsidRPr="002A58C4">
        <w:rPr>
          <w:rFonts w:cstheme="minorHAnsi"/>
          <w:sz w:val="20"/>
          <w:szCs w:val="20"/>
          <w:lang w:val="es-MX"/>
        </w:rPr>
        <w:t>Cortesías: Free Play Casino / Clase de Tango con certificado / 01 drink free</w:t>
      </w:r>
      <w:r w:rsidRPr="002A58C4">
        <w:rPr>
          <w:rFonts w:cstheme="minorHAnsi"/>
          <w:sz w:val="20"/>
          <w:szCs w:val="20"/>
          <w:lang w:val="es-MX"/>
        </w:rPr>
        <w:tab/>
      </w:r>
      <w:r w:rsidRPr="002A58C4">
        <w:rPr>
          <w:rFonts w:cstheme="minorHAnsi"/>
          <w:sz w:val="20"/>
          <w:szCs w:val="20"/>
          <w:lang w:val="es-MX"/>
        </w:rPr>
        <w:tab/>
      </w:r>
      <w:r w:rsidRPr="002A58C4">
        <w:rPr>
          <w:rFonts w:cstheme="minorHAnsi"/>
          <w:sz w:val="20"/>
          <w:szCs w:val="20"/>
          <w:lang w:val="es-MX"/>
        </w:rPr>
        <w:tab/>
      </w:r>
      <w:r w:rsidRPr="002A58C4">
        <w:rPr>
          <w:rFonts w:cstheme="minorHAnsi"/>
          <w:sz w:val="20"/>
          <w:szCs w:val="20"/>
          <w:lang w:val="es-MX"/>
        </w:rPr>
        <w:tab/>
      </w:r>
      <w:r w:rsidRPr="002A58C4">
        <w:rPr>
          <w:rFonts w:cstheme="minorHAnsi"/>
          <w:sz w:val="20"/>
          <w:szCs w:val="20"/>
          <w:lang w:val="es-MX"/>
        </w:rPr>
        <w:tab/>
      </w:r>
    </w:p>
    <w:p w14:paraId="0727FD90"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NO INCLUYE</w:t>
      </w:r>
    </w:p>
    <w:p w14:paraId="24373D87"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Boleto aéreo</w:t>
      </w:r>
      <w:r>
        <w:rPr>
          <w:rStyle w:val="fList"/>
          <w:rFonts w:asciiTheme="minorHAnsi" w:hAnsiTheme="minorHAnsi" w:cstheme="minorHAnsi"/>
          <w:color w:val="auto"/>
        </w:rPr>
        <w:t>.</w:t>
      </w:r>
    </w:p>
    <w:p w14:paraId="76403111"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Alojamiento ni comidas</w:t>
      </w:r>
      <w:r>
        <w:rPr>
          <w:rStyle w:val="fList"/>
          <w:rFonts w:asciiTheme="minorHAnsi" w:hAnsiTheme="minorHAnsi" w:cstheme="minorHAnsi"/>
          <w:color w:val="auto"/>
        </w:rPr>
        <w:t>.</w:t>
      </w:r>
    </w:p>
    <w:p w14:paraId="17A74EE4"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Seguro de viaje</w:t>
      </w:r>
      <w:r>
        <w:rPr>
          <w:rStyle w:val="fList"/>
          <w:rFonts w:asciiTheme="minorHAnsi" w:hAnsiTheme="minorHAnsi" w:cstheme="minorHAnsi"/>
          <w:color w:val="auto"/>
        </w:rPr>
        <w:t>.</w:t>
      </w:r>
    </w:p>
    <w:p w14:paraId="088A4218"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Gastos personales del pasajero</w:t>
      </w:r>
      <w:r>
        <w:rPr>
          <w:rStyle w:val="fList"/>
          <w:rFonts w:asciiTheme="minorHAnsi" w:hAnsiTheme="minorHAnsi" w:cstheme="minorHAnsi"/>
          <w:color w:val="auto"/>
        </w:rPr>
        <w:t>.</w:t>
      </w:r>
    </w:p>
    <w:p w14:paraId="3B164E36"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Equipaje de bodega ni de cabina</w:t>
      </w:r>
      <w:r>
        <w:rPr>
          <w:rStyle w:val="fList"/>
          <w:rFonts w:asciiTheme="minorHAnsi" w:hAnsiTheme="minorHAnsi" w:cstheme="minorHAnsi"/>
          <w:color w:val="auto"/>
        </w:rPr>
        <w:t>.</w:t>
      </w:r>
    </w:p>
    <w:p w14:paraId="61C34FFF" w14:textId="77777777" w:rsidR="0063341C" w:rsidRPr="00D65E5C" w:rsidRDefault="0063341C" w:rsidP="0063341C">
      <w:pPr>
        <w:pStyle w:val="Prrafodelista"/>
        <w:numPr>
          <w:ilvl w:val="0"/>
          <w:numId w:val="8"/>
        </w:numPr>
        <w:spacing w:after="0" w:line="240" w:lineRule="auto"/>
        <w:ind w:left="714" w:hanging="357"/>
        <w:rPr>
          <w:rStyle w:val="fList"/>
          <w:rFonts w:asciiTheme="minorHAnsi" w:hAnsiTheme="minorHAnsi" w:cstheme="minorHAnsi"/>
          <w:color w:val="auto"/>
          <w:lang w:eastAsia="es-PE"/>
        </w:rPr>
      </w:pPr>
      <w:r w:rsidRPr="00D65E5C">
        <w:rPr>
          <w:rStyle w:val="fList"/>
          <w:rFonts w:asciiTheme="minorHAnsi" w:hAnsiTheme="minorHAnsi" w:cstheme="minorHAnsi"/>
          <w:color w:val="auto"/>
          <w:lang w:eastAsia="es-PE"/>
        </w:rPr>
        <w:t>Todas las propinas durante el viaje.</w:t>
      </w:r>
    </w:p>
    <w:p w14:paraId="1CE0D66F"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Cualquier servicio que no esté mencionado como incluido.</w:t>
      </w:r>
    </w:p>
    <w:p w14:paraId="788F3045" w14:textId="77777777" w:rsidR="0063341C" w:rsidRPr="00D65E5C" w:rsidRDefault="0063341C" w:rsidP="0063341C">
      <w:pPr>
        <w:spacing w:after="0" w:line="240" w:lineRule="auto"/>
        <w:rPr>
          <w:rFonts w:cstheme="minorHAnsi"/>
          <w:bCs/>
          <w:sz w:val="20"/>
          <w:szCs w:val="20"/>
        </w:rPr>
      </w:pPr>
    </w:p>
    <w:p w14:paraId="283BC001" w14:textId="77777777" w:rsidR="0063341C" w:rsidRDefault="0063341C" w:rsidP="0063341C">
      <w:pPr>
        <w:spacing w:after="0" w:line="240" w:lineRule="auto"/>
        <w:ind w:firstLine="357"/>
        <w:rPr>
          <w:rStyle w:val="fSubTitle"/>
          <w:rFonts w:asciiTheme="minorHAnsi" w:hAnsiTheme="minorHAnsi" w:cstheme="minorHAnsi"/>
          <w:color w:val="auto"/>
        </w:rPr>
      </w:pPr>
      <w:r>
        <w:rPr>
          <w:rStyle w:val="fSubTitle"/>
          <w:rFonts w:asciiTheme="minorHAnsi" w:hAnsiTheme="minorHAnsi" w:cstheme="minorHAnsi"/>
          <w:color w:val="auto"/>
        </w:rPr>
        <w:t xml:space="preserve">   </w:t>
      </w:r>
      <w:r w:rsidRPr="00D65E5C">
        <w:rPr>
          <w:rStyle w:val="fSubTitle"/>
          <w:rFonts w:asciiTheme="minorHAnsi" w:hAnsiTheme="minorHAnsi" w:cstheme="minorHAnsi"/>
          <w:color w:val="auto"/>
        </w:rPr>
        <w:t>Precios por persona en dólares de acuerdo con el tipo de habitación:</w:t>
      </w:r>
    </w:p>
    <w:tbl>
      <w:tblPr>
        <w:tblW w:w="5000" w:type="pct"/>
        <w:jc w:val="center"/>
        <w:tblCellMar>
          <w:left w:w="70" w:type="dxa"/>
          <w:right w:w="70" w:type="dxa"/>
        </w:tblCellMar>
        <w:tblLook w:val="04A0" w:firstRow="1" w:lastRow="0" w:firstColumn="1" w:lastColumn="0" w:noHBand="0" w:noVBand="1"/>
      </w:tblPr>
      <w:tblGrid>
        <w:gridCol w:w="4056"/>
        <w:gridCol w:w="1577"/>
        <w:gridCol w:w="1720"/>
        <w:gridCol w:w="1568"/>
      </w:tblGrid>
      <w:tr w:rsidR="0063341C" w:rsidRPr="00551368" w14:paraId="6987780F" w14:textId="77777777" w:rsidTr="00551368">
        <w:trPr>
          <w:trHeight w:val="315"/>
          <w:jc w:val="center"/>
        </w:trPr>
        <w:tc>
          <w:tcPr>
            <w:tcW w:w="3157"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741A06F" w14:textId="77777777" w:rsidR="0063341C" w:rsidRPr="00551368"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551368">
              <w:rPr>
                <w:rFonts w:ascii="Aptos Narrow" w:eastAsia="Times New Roman" w:hAnsi="Aptos Narrow" w:cs="Times New Roman"/>
                <w:b/>
                <w:bCs/>
                <w:color w:val="FFFFFF"/>
                <w:sz w:val="18"/>
                <w:szCs w:val="18"/>
                <w:lang w:val="es-MX" w:eastAsia="es-MX"/>
              </w:rPr>
              <w:t>PROGRAMA SOLO SERVICIOS</w:t>
            </w:r>
          </w:p>
        </w:tc>
        <w:tc>
          <w:tcPr>
            <w:tcW w:w="1843" w:type="pct"/>
            <w:gridSpan w:val="2"/>
            <w:tcBorders>
              <w:top w:val="single" w:sz="4" w:space="0" w:color="auto"/>
              <w:left w:val="nil"/>
              <w:bottom w:val="single" w:sz="4" w:space="0" w:color="auto"/>
              <w:right w:val="single" w:sz="4" w:space="0" w:color="auto"/>
            </w:tcBorders>
            <w:shd w:val="clear" w:color="000000" w:fill="C00000"/>
            <w:noWrap/>
            <w:vAlign w:val="center"/>
            <w:hideMark/>
          </w:tcPr>
          <w:p w14:paraId="4BB49365" w14:textId="77777777" w:rsidR="0063341C" w:rsidRPr="00551368"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551368">
              <w:rPr>
                <w:rFonts w:ascii="Aptos Narrow" w:eastAsia="Times New Roman" w:hAnsi="Aptos Narrow" w:cs="Times New Roman"/>
                <w:b/>
                <w:bCs/>
                <w:color w:val="FFFFFF"/>
                <w:sz w:val="18"/>
                <w:szCs w:val="18"/>
                <w:lang w:val="es-MX" w:eastAsia="es-MX"/>
              </w:rPr>
              <w:t>VIGENCIA</w:t>
            </w:r>
          </w:p>
        </w:tc>
      </w:tr>
      <w:tr w:rsidR="0063341C" w:rsidRPr="00551368" w14:paraId="28AE9647" w14:textId="77777777" w:rsidTr="00551368">
        <w:trPr>
          <w:trHeight w:val="315"/>
          <w:jc w:val="center"/>
        </w:trPr>
        <w:tc>
          <w:tcPr>
            <w:tcW w:w="2273" w:type="pct"/>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0D15C6A5" w14:textId="77777777" w:rsidR="0063341C" w:rsidRPr="00551368"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551368">
              <w:rPr>
                <w:rFonts w:ascii="Aptos Narrow" w:eastAsia="Times New Roman" w:hAnsi="Aptos Narrow" w:cs="Times New Roman"/>
                <w:b/>
                <w:bCs/>
                <w:color w:val="FFFFFF"/>
                <w:sz w:val="18"/>
                <w:szCs w:val="18"/>
                <w:lang w:val="es-MX" w:eastAsia="es-MX"/>
              </w:rPr>
              <w:t>Recojo en hotel Zona</w:t>
            </w:r>
          </w:p>
        </w:tc>
        <w:tc>
          <w:tcPr>
            <w:tcW w:w="884" w:type="pct"/>
            <w:tcBorders>
              <w:top w:val="single" w:sz="4" w:space="0" w:color="auto"/>
              <w:left w:val="nil"/>
              <w:bottom w:val="single" w:sz="4" w:space="0" w:color="auto"/>
              <w:right w:val="nil"/>
            </w:tcBorders>
            <w:shd w:val="clear" w:color="000000" w:fill="C00000"/>
            <w:noWrap/>
            <w:vAlign w:val="center"/>
            <w:hideMark/>
          </w:tcPr>
          <w:p w14:paraId="177270B3" w14:textId="77777777" w:rsidR="0063341C" w:rsidRPr="00551368"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551368">
              <w:rPr>
                <w:rFonts w:ascii="Aptos Narrow" w:eastAsia="Times New Roman" w:hAnsi="Aptos Narrow" w:cs="Times New Roman"/>
                <w:b/>
                <w:bCs/>
                <w:color w:val="FFFFFF"/>
                <w:sz w:val="18"/>
                <w:szCs w:val="18"/>
                <w:lang w:val="es-MX" w:eastAsia="es-MX"/>
              </w:rPr>
              <w:t xml:space="preserve">POR PAX </w:t>
            </w:r>
          </w:p>
        </w:tc>
        <w:tc>
          <w:tcPr>
            <w:tcW w:w="964" w:type="pct"/>
            <w:tcBorders>
              <w:top w:val="nil"/>
              <w:left w:val="single" w:sz="4" w:space="0" w:color="auto"/>
              <w:bottom w:val="single" w:sz="4" w:space="0" w:color="auto"/>
              <w:right w:val="single" w:sz="4" w:space="0" w:color="auto"/>
            </w:tcBorders>
            <w:shd w:val="clear" w:color="000000" w:fill="C00000"/>
            <w:noWrap/>
            <w:vAlign w:val="center"/>
            <w:hideMark/>
          </w:tcPr>
          <w:p w14:paraId="1C5A44D1" w14:textId="77777777" w:rsidR="0063341C" w:rsidRPr="00551368"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551368">
              <w:rPr>
                <w:rFonts w:ascii="Aptos Narrow" w:eastAsia="Times New Roman" w:hAnsi="Aptos Narrow" w:cs="Times New Roman"/>
                <w:b/>
                <w:bCs/>
                <w:color w:val="FFFFFF"/>
                <w:sz w:val="18"/>
                <w:szCs w:val="18"/>
                <w:lang w:val="es-MX" w:eastAsia="es-MX"/>
              </w:rPr>
              <w:t>DEL</w:t>
            </w:r>
          </w:p>
        </w:tc>
        <w:tc>
          <w:tcPr>
            <w:tcW w:w="879" w:type="pct"/>
            <w:tcBorders>
              <w:top w:val="nil"/>
              <w:left w:val="nil"/>
              <w:bottom w:val="single" w:sz="4" w:space="0" w:color="auto"/>
              <w:right w:val="single" w:sz="4" w:space="0" w:color="auto"/>
            </w:tcBorders>
            <w:shd w:val="clear" w:color="000000" w:fill="C00000"/>
            <w:noWrap/>
            <w:vAlign w:val="center"/>
            <w:hideMark/>
          </w:tcPr>
          <w:p w14:paraId="4E0ECBD5" w14:textId="77777777" w:rsidR="0063341C" w:rsidRPr="00551368"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551368">
              <w:rPr>
                <w:rFonts w:ascii="Aptos Narrow" w:eastAsia="Times New Roman" w:hAnsi="Aptos Narrow" w:cs="Times New Roman"/>
                <w:b/>
                <w:bCs/>
                <w:color w:val="FFFFFF"/>
                <w:sz w:val="18"/>
                <w:szCs w:val="18"/>
                <w:lang w:val="es-MX" w:eastAsia="es-MX"/>
              </w:rPr>
              <w:t>AL</w:t>
            </w:r>
          </w:p>
        </w:tc>
      </w:tr>
      <w:tr w:rsidR="00A11E8C" w:rsidRPr="00551368" w14:paraId="6E5A794C" w14:textId="77777777" w:rsidTr="0093734C">
        <w:trPr>
          <w:trHeight w:val="315"/>
          <w:jc w:val="center"/>
        </w:trPr>
        <w:tc>
          <w:tcPr>
            <w:tcW w:w="2273" w:type="pct"/>
            <w:tcBorders>
              <w:top w:val="single" w:sz="4" w:space="0" w:color="auto"/>
              <w:left w:val="single" w:sz="4" w:space="0" w:color="auto"/>
              <w:bottom w:val="single" w:sz="4" w:space="0" w:color="auto"/>
              <w:right w:val="single" w:sz="4" w:space="0" w:color="000000"/>
            </w:tcBorders>
            <w:vAlign w:val="center"/>
            <w:hideMark/>
          </w:tcPr>
          <w:p w14:paraId="4CC7EAD9" w14:textId="77777777" w:rsidR="00A11E8C" w:rsidRPr="00551368" w:rsidRDefault="00A11E8C" w:rsidP="00A11E8C">
            <w:pPr>
              <w:spacing w:after="0" w:line="240" w:lineRule="auto"/>
              <w:jc w:val="center"/>
              <w:rPr>
                <w:rFonts w:ascii="Aptos Narrow" w:eastAsia="Times New Roman" w:hAnsi="Aptos Narrow" w:cs="Times New Roman"/>
                <w:b/>
                <w:bCs/>
                <w:color w:val="000000"/>
                <w:sz w:val="18"/>
                <w:szCs w:val="18"/>
                <w:lang w:val="es-MX" w:eastAsia="es-MX"/>
              </w:rPr>
            </w:pPr>
            <w:r w:rsidRPr="00551368">
              <w:rPr>
                <w:rFonts w:ascii="Aptos Narrow" w:eastAsia="Times New Roman" w:hAnsi="Aptos Narrow" w:cs="Times New Roman"/>
                <w:b/>
                <w:bCs/>
                <w:color w:val="000000"/>
                <w:sz w:val="18"/>
                <w:szCs w:val="18"/>
                <w:lang w:val="es-MX" w:eastAsia="es-MX"/>
              </w:rPr>
              <w:t>Hoteles en Foz de Iguazú</w:t>
            </w:r>
          </w:p>
        </w:tc>
        <w:tc>
          <w:tcPr>
            <w:tcW w:w="884" w:type="pct"/>
            <w:tcBorders>
              <w:top w:val="single" w:sz="4" w:space="0" w:color="auto"/>
              <w:left w:val="single" w:sz="4" w:space="0" w:color="auto"/>
              <w:bottom w:val="single" w:sz="4" w:space="0" w:color="auto"/>
              <w:right w:val="nil"/>
            </w:tcBorders>
            <w:shd w:val="clear" w:color="000000" w:fill="FFC000"/>
            <w:noWrap/>
            <w:vAlign w:val="center"/>
            <w:hideMark/>
          </w:tcPr>
          <w:p w14:paraId="2C89647E" w14:textId="6738DBB7" w:rsidR="00A11E8C" w:rsidRPr="00551368" w:rsidRDefault="00A11E8C" w:rsidP="00A11E8C">
            <w:pPr>
              <w:spacing w:after="0" w:line="240" w:lineRule="auto"/>
              <w:jc w:val="center"/>
              <w:rPr>
                <w:rFonts w:ascii="Aptos Narrow" w:eastAsia="Times New Roman" w:hAnsi="Aptos Narrow" w:cs="Times New Roman"/>
                <w:b/>
                <w:bCs/>
                <w:sz w:val="18"/>
                <w:szCs w:val="18"/>
                <w:lang w:val="es-MX" w:eastAsia="es-MX"/>
              </w:rPr>
            </w:pPr>
            <w:r w:rsidRPr="00551368">
              <w:rPr>
                <w:rFonts w:ascii="Aptos Narrow" w:hAnsi="Aptos Narrow"/>
                <w:b/>
                <w:bCs/>
                <w:sz w:val="18"/>
                <w:szCs w:val="18"/>
              </w:rPr>
              <w:t>205</w:t>
            </w:r>
          </w:p>
        </w:tc>
        <w:tc>
          <w:tcPr>
            <w:tcW w:w="964" w:type="pct"/>
            <w:tcBorders>
              <w:top w:val="nil"/>
              <w:left w:val="single" w:sz="4" w:space="0" w:color="auto"/>
              <w:bottom w:val="single" w:sz="4" w:space="0" w:color="auto"/>
              <w:right w:val="single" w:sz="4" w:space="0" w:color="auto"/>
            </w:tcBorders>
            <w:noWrap/>
            <w:hideMark/>
          </w:tcPr>
          <w:p w14:paraId="2DE11190" w14:textId="4E30BFFF"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A11E8C">
              <w:rPr>
                <w:rFonts w:cstheme="minorHAnsi"/>
                <w:sz w:val="18"/>
                <w:szCs w:val="18"/>
              </w:rPr>
              <w:t>1/01/2026</w:t>
            </w:r>
          </w:p>
        </w:tc>
        <w:tc>
          <w:tcPr>
            <w:tcW w:w="879" w:type="pct"/>
            <w:tcBorders>
              <w:top w:val="nil"/>
              <w:left w:val="nil"/>
              <w:bottom w:val="single" w:sz="4" w:space="0" w:color="auto"/>
              <w:right w:val="single" w:sz="4" w:space="0" w:color="auto"/>
            </w:tcBorders>
            <w:noWrap/>
            <w:vAlign w:val="center"/>
            <w:hideMark/>
          </w:tcPr>
          <w:p w14:paraId="2E6B8859" w14:textId="726C0B77"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551368">
              <w:rPr>
                <w:rFonts w:cstheme="minorHAnsi"/>
                <w:sz w:val="18"/>
                <w:szCs w:val="18"/>
              </w:rPr>
              <w:t>20/12/2026</w:t>
            </w:r>
          </w:p>
        </w:tc>
      </w:tr>
      <w:tr w:rsidR="00A11E8C" w:rsidRPr="00551368" w14:paraId="2AE818C4" w14:textId="77777777" w:rsidTr="0093734C">
        <w:trPr>
          <w:trHeight w:val="315"/>
          <w:jc w:val="center"/>
        </w:trPr>
        <w:tc>
          <w:tcPr>
            <w:tcW w:w="2273" w:type="pct"/>
            <w:tcBorders>
              <w:top w:val="single" w:sz="4" w:space="0" w:color="auto"/>
              <w:left w:val="single" w:sz="4" w:space="0" w:color="auto"/>
              <w:bottom w:val="single" w:sz="4" w:space="0" w:color="auto"/>
              <w:right w:val="single" w:sz="4" w:space="0" w:color="000000"/>
            </w:tcBorders>
            <w:vAlign w:val="center"/>
            <w:hideMark/>
          </w:tcPr>
          <w:p w14:paraId="1FEC56F1" w14:textId="77777777" w:rsidR="00A11E8C" w:rsidRPr="00551368" w:rsidRDefault="00A11E8C" w:rsidP="00A11E8C">
            <w:pPr>
              <w:spacing w:after="0" w:line="240" w:lineRule="auto"/>
              <w:jc w:val="center"/>
              <w:rPr>
                <w:rFonts w:ascii="Aptos Narrow" w:eastAsia="Times New Roman" w:hAnsi="Aptos Narrow" w:cs="Times New Roman"/>
                <w:b/>
                <w:bCs/>
                <w:color w:val="000000"/>
                <w:sz w:val="18"/>
                <w:szCs w:val="18"/>
                <w:lang w:val="es-MX" w:eastAsia="es-MX"/>
              </w:rPr>
            </w:pPr>
            <w:r w:rsidRPr="00551368">
              <w:rPr>
                <w:rFonts w:ascii="Aptos Narrow" w:eastAsia="Times New Roman" w:hAnsi="Aptos Narrow" w:cs="Times New Roman"/>
                <w:b/>
                <w:bCs/>
                <w:color w:val="000000"/>
                <w:sz w:val="18"/>
                <w:szCs w:val="18"/>
                <w:lang w:val="es-MX" w:eastAsia="es-MX"/>
              </w:rPr>
              <w:t>Hoteles en Puerto Iguazú</w:t>
            </w:r>
          </w:p>
        </w:tc>
        <w:tc>
          <w:tcPr>
            <w:tcW w:w="884" w:type="pct"/>
            <w:tcBorders>
              <w:top w:val="nil"/>
              <w:left w:val="nil"/>
              <w:bottom w:val="single" w:sz="4" w:space="0" w:color="auto"/>
              <w:right w:val="nil"/>
            </w:tcBorders>
            <w:noWrap/>
            <w:vAlign w:val="center"/>
            <w:hideMark/>
          </w:tcPr>
          <w:p w14:paraId="48D0189E" w14:textId="4770BFED" w:rsidR="00A11E8C" w:rsidRPr="00551368" w:rsidRDefault="00081259" w:rsidP="00A11E8C">
            <w:pPr>
              <w:spacing w:after="0" w:line="240" w:lineRule="auto"/>
              <w:jc w:val="center"/>
              <w:rPr>
                <w:rFonts w:ascii="Aptos Narrow" w:eastAsia="Times New Roman" w:hAnsi="Aptos Narrow" w:cs="Times New Roman"/>
                <w:sz w:val="18"/>
                <w:szCs w:val="18"/>
                <w:lang w:val="es-MX" w:eastAsia="es-MX"/>
              </w:rPr>
            </w:pPr>
            <w:r>
              <w:rPr>
                <w:rFonts w:ascii="Aptos Narrow" w:hAnsi="Aptos Narrow"/>
                <w:sz w:val="18"/>
                <w:szCs w:val="18"/>
              </w:rPr>
              <w:t>237</w:t>
            </w:r>
          </w:p>
        </w:tc>
        <w:tc>
          <w:tcPr>
            <w:tcW w:w="964" w:type="pct"/>
            <w:tcBorders>
              <w:top w:val="nil"/>
              <w:left w:val="single" w:sz="4" w:space="0" w:color="auto"/>
              <w:bottom w:val="single" w:sz="4" w:space="0" w:color="auto"/>
              <w:right w:val="single" w:sz="4" w:space="0" w:color="auto"/>
            </w:tcBorders>
            <w:noWrap/>
            <w:hideMark/>
          </w:tcPr>
          <w:p w14:paraId="724D40A9" w14:textId="57196C8F"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A11E8C">
              <w:rPr>
                <w:rFonts w:cstheme="minorHAnsi"/>
                <w:sz w:val="18"/>
                <w:szCs w:val="18"/>
              </w:rPr>
              <w:t>1/01/2026</w:t>
            </w:r>
          </w:p>
        </w:tc>
        <w:tc>
          <w:tcPr>
            <w:tcW w:w="879" w:type="pct"/>
            <w:tcBorders>
              <w:top w:val="nil"/>
              <w:left w:val="nil"/>
              <w:bottom w:val="single" w:sz="4" w:space="0" w:color="auto"/>
              <w:right w:val="single" w:sz="4" w:space="0" w:color="auto"/>
            </w:tcBorders>
            <w:noWrap/>
            <w:vAlign w:val="center"/>
            <w:hideMark/>
          </w:tcPr>
          <w:p w14:paraId="18B67661" w14:textId="493F4987" w:rsidR="00A11E8C" w:rsidRPr="00551368" w:rsidRDefault="00A11E8C" w:rsidP="00A11E8C">
            <w:pPr>
              <w:spacing w:after="0" w:line="240" w:lineRule="auto"/>
              <w:jc w:val="center"/>
              <w:rPr>
                <w:rFonts w:ascii="Aptos Narrow" w:eastAsia="Times New Roman" w:hAnsi="Aptos Narrow" w:cs="Times New Roman"/>
                <w:sz w:val="18"/>
                <w:szCs w:val="18"/>
                <w:lang w:val="es-MX" w:eastAsia="es-MX"/>
              </w:rPr>
            </w:pPr>
            <w:r w:rsidRPr="00551368">
              <w:rPr>
                <w:rFonts w:cstheme="minorHAnsi"/>
                <w:sz w:val="18"/>
                <w:szCs w:val="18"/>
              </w:rPr>
              <w:t>20/12/2026</w:t>
            </w:r>
          </w:p>
        </w:tc>
      </w:tr>
    </w:tbl>
    <w:p w14:paraId="7BF6AFCC" w14:textId="77777777" w:rsidR="00551368" w:rsidRPr="00551368" w:rsidRDefault="00551368" w:rsidP="00551368">
      <w:pPr>
        <w:spacing w:after="0" w:line="240" w:lineRule="auto"/>
        <w:jc w:val="right"/>
        <w:rPr>
          <w:rFonts w:cstheme="minorHAnsi"/>
          <w:b/>
          <w:color w:val="C00000"/>
          <w:sz w:val="20"/>
          <w:szCs w:val="20"/>
        </w:rPr>
      </w:pPr>
      <w:r w:rsidRPr="00551368">
        <w:rPr>
          <w:rFonts w:cstheme="minorHAnsi"/>
          <w:b/>
          <w:color w:val="C00000"/>
          <w:sz w:val="20"/>
          <w:szCs w:val="20"/>
        </w:rPr>
        <w:t>MIN 2PAX</w:t>
      </w:r>
    </w:p>
    <w:p w14:paraId="1EE67544" w14:textId="77777777" w:rsidR="00AA1A87" w:rsidRDefault="00AA1A87" w:rsidP="0063341C">
      <w:pPr>
        <w:spacing w:after="0" w:line="240" w:lineRule="auto"/>
        <w:rPr>
          <w:rFonts w:cstheme="minorHAnsi"/>
          <w:b/>
          <w:color w:val="C00000"/>
          <w:sz w:val="40"/>
          <w:szCs w:val="40"/>
          <w:lang w:val="es-ES"/>
        </w:rPr>
      </w:pPr>
    </w:p>
    <w:p w14:paraId="2729D01A" w14:textId="131B71B9" w:rsidR="0063341C" w:rsidRPr="002A58C4" w:rsidRDefault="0063341C" w:rsidP="0063341C">
      <w:pPr>
        <w:spacing w:after="0" w:line="240" w:lineRule="auto"/>
        <w:rPr>
          <w:rFonts w:cstheme="minorHAnsi"/>
          <w:b/>
          <w:color w:val="C00000"/>
          <w:sz w:val="40"/>
          <w:szCs w:val="40"/>
          <w:lang w:val="es-ES"/>
        </w:rPr>
      </w:pPr>
      <w:r w:rsidRPr="002A58C4">
        <w:rPr>
          <w:rFonts w:cstheme="minorHAnsi"/>
          <w:b/>
          <w:color w:val="C00000"/>
          <w:sz w:val="40"/>
          <w:szCs w:val="40"/>
          <w:lang w:val="es-ES"/>
        </w:rPr>
        <w:t xml:space="preserve">IGUAZÚ – </w:t>
      </w:r>
      <w:r w:rsidRPr="0063341C">
        <w:rPr>
          <w:rFonts w:cstheme="minorHAnsi"/>
          <w:b/>
          <w:color w:val="C00000"/>
          <w:sz w:val="40"/>
          <w:szCs w:val="40"/>
          <w:lang w:val="es-ES"/>
        </w:rPr>
        <w:t>CITY TOUR TRES PAÍSES</w:t>
      </w:r>
    </w:p>
    <w:p w14:paraId="0A21476C" w14:textId="77777777" w:rsidR="0063341C" w:rsidRPr="002A58C4" w:rsidRDefault="0063341C" w:rsidP="0063341C">
      <w:pPr>
        <w:spacing w:after="0" w:line="240" w:lineRule="auto"/>
        <w:rPr>
          <w:rFonts w:cstheme="minorHAnsi"/>
          <w:b/>
          <w:color w:val="C00000"/>
          <w:sz w:val="40"/>
          <w:szCs w:val="40"/>
          <w:lang w:val="es-ES"/>
        </w:rPr>
      </w:pPr>
      <w:r w:rsidRPr="002A58C4">
        <w:rPr>
          <w:rFonts w:cstheme="minorHAnsi"/>
          <w:b/>
          <w:color w:val="FF0000"/>
          <w:sz w:val="32"/>
          <w:szCs w:val="32"/>
        </w:rPr>
        <w:t>BRASIL</w:t>
      </w:r>
    </w:p>
    <w:p w14:paraId="39BDA2C5" w14:textId="77777777" w:rsidR="0063341C" w:rsidRPr="002A58C4" w:rsidRDefault="0063341C" w:rsidP="0063341C">
      <w:pPr>
        <w:spacing w:after="0" w:line="240" w:lineRule="auto"/>
        <w:rPr>
          <w:rFonts w:cstheme="minorHAnsi"/>
          <w:bCs/>
          <w:sz w:val="20"/>
          <w:szCs w:val="20"/>
          <w:lang w:val="es-ES"/>
        </w:rPr>
      </w:pPr>
    </w:p>
    <w:p w14:paraId="3B1A43AC"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INCLUYE</w:t>
      </w:r>
    </w:p>
    <w:p w14:paraId="79A2EABB" w14:textId="77777777" w:rsidR="0063341C" w:rsidRPr="00D65E5C" w:rsidRDefault="0063341C" w:rsidP="0063341C">
      <w:pPr>
        <w:pStyle w:val="pList"/>
        <w:numPr>
          <w:ilvl w:val="0"/>
          <w:numId w:val="2"/>
        </w:numPr>
        <w:spacing w:line="240" w:lineRule="auto"/>
        <w:rPr>
          <w:rFonts w:asciiTheme="minorHAnsi" w:hAnsiTheme="minorHAnsi" w:cstheme="minorHAnsi"/>
        </w:rPr>
      </w:pPr>
      <w:r w:rsidRPr="00D65E5C">
        <w:rPr>
          <w:rStyle w:val="fList"/>
          <w:rFonts w:asciiTheme="minorHAnsi" w:hAnsiTheme="minorHAnsi" w:cstheme="minorHAnsi"/>
          <w:color w:val="auto"/>
        </w:rPr>
        <w:t>Traslado aeropuerto / hotel / aeropuerto</w:t>
      </w:r>
      <w:r>
        <w:rPr>
          <w:rStyle w:val="fList"/>
          <w:rFonts w:asciiTheme="minorHAnsi" w:hAnsiTheme="minorHAnsi" w:cstheme="minorHAnsi"/>
          <w:color w:val="auto"/>
        </w:rPr>
        <w:t>.</w:t>
      </w:r>
    </w:p>
    <w:p w14:paraId="7A14128C" w14:textId="77777777" w:rsidR="0063341C" w:rsidRPr="00D65E5C" w:rsidRDefault="0063341C" w:rsidP="0063341C">
      <w:pPr>
        <w:pStyle w:val="pList"/>
        <w:numPr>
          <w:ilvl w:val="0"/>
          <w:numId w:val="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Transporte con guía, sin entradas:</w:t>
      </w:r>
    </w:p>
    <w:p w14:paraId="6F18868F"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Brasil</w:t>
      </w:r>
      <w:r>
        <w:rPr>
          <w:rStyle w:val="fList"/>
          <w:rFonts w:asciiTheme="minorHAnsi" w:hAnsiTheme="minorHAnsi" w:cstheme="minorHAnsi"/>
          <w:color w:val="auto"/>
        </w:rPr>
        <w:t>.</w:t>
      </w:r>
    </w:p>
    <w:p w14:paraId="1AEF05FA"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Cataratas Argentina</w:t>
      </w:r>
      <w:r>
        <w:rPr>
          <w:rStyle w:val="fList"/>
          <w:rFonts w:asciiTheme="minorHAnsi" w:hAnsiTheme="minorHAnsi" w:cstheme="minorHAnsi"/>
          <w:color w:val="auto"/>
        </w:rPr>
        <w:t>.</w:t>
      </w:r>
    </w:p>
    <w:p w14:paraId="5EC4FC32"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Parque de las Aves</w:t>
      </w:r>
      <w:r>
        <w:rPr>
          <w:rStyle w:val="fList"/>
          <w:rFonts w:asciiTheme="minorHAnsi" w:hAnsiTheme="minorHAnsi" w:cstheme="minorHAnsi"/>
          <w:color w:val="auto"/>
        </w:rPr>
        <w:t>.</w:t>
      </w:r>
    </w:p>
    <w:p w14:paraId="460BE2BB"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Centro de artesanías</w:t>
      </w:r>
      <w:r>
        <w:rPr>
          <w:rStyle w:val="fList"/>
          <w:rFonts w:asciiTheme="minorHAnsi" w:hAnsiTheme="minorHAnsi" w:cstheme="minorHAnsi"/>
          <w:color w:val="auto"/>
        </w:rPr>
        <w:t>.</w:t>
      </w:r>
    </w:p>
    <w:p w14:paraId="5105EE3C"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 xml:space="preserve">Hito de las </w:t>
      </w:r>
      <w:r>
        <w:rPr>
          <w:rStyle w:val="fList"/>
          <w:rFonts w:asciiTheme="minorHAnsi" w:hAnsiTheme="minorHAnsi" w:cstheme="minorHAnsi"/>
          <w:color w:val="auto"/>
        </w:rPr>
        <w:t>T</w:t>
      </w:r>
      <w:r w:rsidRPr="00D65E5C">
        <w:rPr>
          <w:rStyle w:val="fList"/>
          <w:rFonts w:asciiTheme="minorHAnsi" w:hAnsiTheme="minorHAnsi" w:cstheme="minorHAnsi"/>
          <w:color w:val="auto"/>
        </w:rPr>
        <w:t>res Fronteras</w:t>
      </w:r>
      <w:r>
        <w:rPr>
          <w:rStyle w:val="fList"/>
          <w:rFonts w:asciiTheme="minorHAnsi" w:hAnsiTheme="minorHAnsi" w:cstheme="minorHAnsi"/>
          <w:color w:val="auto"/>
        </w:rPr>
        <w:t>.</w:t>
      </w:r>
    </w:p>
    <w:p w14:paraId="6B914684"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Dutty Free Shop</w:t>
      </w:r>
      <w:r>
        <w:rPr>
          <w:rStyle w:val="fList"/>
          <w:rFonts w:asciiTheme="minorHAnsi" w:hAnsiTheme="minorHAnsi" w:cstheme="minorHAnsi"/>
          <w:color w:val="auto"/>
        </w:rPr>
        <w:t>.</w:t>
      </w:r>
    </w:p>
    <w:p w14:paraId="3F4B242C" w14:textId="77777777"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D65E5C">
        <w:rPr>
          <w:rStyle w:val="fList"/>
          <w:rFonts w:asciiTheme="minorHAnsi" w:hAnsiTheme="minorHAnsi" w:cstheme="minorHAnsi"/>
          <w:color w:val="auto"/>
        </w:rPr>
        <w:t>Rueda Gigante – Yup Star Foz</w:t>
      </w:r>
      <w:r>
        <w:rPr>
          <w:rStyle w:val="fList"/>
          <w:rFonts w:asciiTheme="minorHAnsi" w:hAnsiTheme="minorHAnsi" w:cstheme="minorHAnsi"/>
          <w:color w:val="auto"/>
        </w:rPr>
        <w:t>.</w:t>
      </w:r>
    </w:p>
    <w:p w14:paraId="46B7F032" w14:textId="77777777" w:rsidR="0063341C" w:rsidRDefault="0063341C" w:rsidP="0063341C">
      <w:pPr>
        <w:pStyle w:val="pList"/>
        <w:numPr>
          <w:ilvl w:val="0"/>
          <w:numId w:val="13"/>
        </w:numPr>
        <w:spacing w:line="240" w:lineRule="auto"/>
        <w:rPr>
          <w:rStyle w:val="fList"/>
          <w:rFonts w:asciiTheme="minorHAnsi" w:hAnsiTheme="minorHAnsi" w:cstheme="minorHAnsi"/>
          <w:color w:val="auto"/>
        </w:rPr>
      </w:pPr>
      <w:r w:rsidRPr="0063341C">
        <w:rPr>
          <w:rStyle w:val="fList"/>
          <w:rFonts w:asciiTheme="minorHAnsi" w:hAnsiTheme="minorHAnsi" w:cstheme="minorHAnsi"/>
          <w:color w:val="auto"/>
        </w:rPr>
        <w:t>City Tour en las ciudades de</w:t>
      </w:r>
      <w:r>
        <w:rPr>
          <w:rStyle w:val="fList"/>
          <w:rFonts w:asciiTheme="minorHAnsi" w:hAnsiTheme="minorHAnsi" w:cstheme="minorHAnsi"/>
          <w:color w:val="auto"/>
        </w:rPr>
        <w:t>:</w:t>
      </w:r>
    </w:p>
    <w:p w14:paraId="56D8F7DD" w14:textId="77777777" w:rsidR="0063341C" w:rsidRDefault="0063341C" w:rsidP="0063341C">
      <w:pPr>
        <w:pStyle w:val="pList"/>
        <w:numPr>
          <w:ilvl w:val="1"/>
          <w:numId w:val="12"/>
        </w:numPr>
        <w:spacing w:line="240" w:lineRule="auto"/>
        <w:rPr>
          <w:rStyle w:val="fList"/>
          <w:rFonts w:asciiTheme="minorHAnsi" w:hAnsiTheme="minorHAnsi" w:cstheme="minorHAnsi"/>
          <w:color w:val="auto"/>
        </w:rPr>
      </w:pPr>
      <w:r w:rsidRPr="0063341C">
        <w:rPr>
          <w:rStyle w:val="fList"/>
          <w:rFonts w:asciiTheme="minorHAnsi" w:hAnsiTheme="minorHAnsi" w:cstheme="minorHAnsi"/>
          <w:color w:val="auto"/>
        </w:rPr>
        <w:t>Puerto Iguaz</w:t>
      </w:r>
      <w:r>
        <w:rPr>
          <w:rStyle w:val="fList"/>
          <w:rFonts w:asciiTheme="minorHAnsi" w:hAnsiTheme="minorHAnsi" w:cstheme="minorHAnsi"/>
          <w:color w:val="auto"/>
        </w:rPr>
        <w:t>ú</w:t>
      </w:r>
      <w:r w:rsidRPr="0063341C">
        <w:rPr>
          <w:rStyle w:val="fList"/>
          <w:rFonts w:asciiTheme="minorHAnsi" w:hAnsiTheme="minorHAnsi" w:cstheme="minorHAnsi"/>
          <w:color w:val="auto"/>
        </w:rPr>
        <w:t xml:space="preserve"> (Argentina)</w:t>
      </w:r>
      <w:r>
        <w:rPr>
          <w:rStyle w:val="fList"/>
          <w:rFonts w:asciiTheme="minorHAnsi" w:hAnsiTheme="minorHAnsi" w:cstheme="minorHAnsi"/>
          <w:color w:val="auto"/>
        </w:rPr>
        <w:t>.</w:t>
      </w:r>
    </w:p>
    <w:p w14:paraId="5D5C06B9" w14:textId="77777777" w:rsidR="0063341C" w:rsidRDefault="0063341C" w:rsidP="0063341C">
      <w:pPr>
        <w:pStyle w:val="pList"/>
        <w:numPr>
          <w:ilvl w:val="1"/>
          <w:numId w:val="12"/>
        </w:numPr>
        <w:spacing w:line="240" w:lineRule="auto"/>
        <w:rPr>
          <w:rStyle w:val="fList"/>
          <w:rFonts w:asciiTheme="minorHAnsi" w:hAnsiTheme="minorHAnsi" w:cstheme="minorHAnsi"/>
          <w:color w:val="auto"/>
        </w:rPr>
      </w:pPr>
      <w:r w:rsidRPr="0063341C">
        <w:rPr>
          <w:rStyle w:val="fList"/>
          <w:rFonts w:asciiTheme="minorHAnsi" w:hAnsiTheme="minorHAnsi" w:cstheme="minorHAnsi"/>
          <w:color w:val="auto"/>
        </w:rPr>
        <w:t>Foz do  Iguacu (Brasil)</w:t>
      </w:r>
      <w:r>
        <w:rPr>
          <w:rStyle w:val="fList"/>
          <w:rFonts w:asciiTheme="minorHAnsi" w:hAnsiTheme="minorHAnsi" w:cstheme="minorHAnsi"/>
          <w:color w:val="auto"/>
        </w:rPr>
        <w:t>.</w:t>
      </w:r>
    </w:p>
    <w:p w14:paraId="40B78D51" w14:textId="7B509473" w:rsidR="0063341C" w:rsidRPr="00D65E5C" w:rsidRDefault="0063341C" w:rsidP="0063341C">
      <w:pPr>
        <w:pStyle w:val="pList"/>
        <w:numPr>
          <w:ilvl w:val="1"/>
          <w:numId w:val="12"/>
        </w:numPr>
        <w:spacing w:line="240" w:lineRule="auto"/>
        <w:rPr>
          <w:rStyle w:val="fList"/>
          <w:rFonts w:asciiTheme="minorHAnsi" w:hAnsiTheme="minorHAnsi" w:cstheme="minorHAnsi"/>
          <w:color w:val="auto"/>
        </w:rPr>
      </w:pPr>
      <w:r w:rsidRPr="0063341C">
        <w:rPr>
          <w:rStyle w:val="fList"/>
          <w:rFonts w:asciiTheme="minorHAnsi" w:hAnsiTheme="minorHAnsi" w:cstheme="minorHAnsi"/>
          <w:color w:val="auto"/>
        </w:rPr>
        <w:t>Ciudad del Este (Paraguay)</w:t>
      </w:r>
      <w:r>
        <w:rPr>
          <w:rStyle w:val="fList"/>
          <w:rFonts w:asciiTheme="minorHAnsi" w:hAnsiTheme="minorHAnsi" w:cstheme="minorHAnsi"/>
          <w:color w:val="auto"/>
        </w:rPr>
        <w:t>.</w:t>
      </w:r>
    </w:p>
    <w:p w14:paraId="2EA7C39C" w14:textId="77777777" w:rsidR="0063341C" w:rsidRDefault="0063341C" w:rsidP="0063341C">
      <w:pPr>
        <w:spacing w:after="0" w:line="240" w:lineRule="auto"/>
        <w:rPr>
          <w:rFonts w:cstheme="minorHAnsi"/>
          <w:sz w:val="20"/>
          <w:szCs w:val="20"/>
        </w:rPr>
      </w:pPr>
    </w:p>
    <w:p w14:paraId="5937792B" w14:textId="77777777" w:rsidR="0063341C" w:rsidRPr="00D65E5C" w:rsidRDefault="0063341C" w:rsidP="0063341C">
      <w:pPr>
        <w:spacing w:after="0" w:line="240" w:lineRule="auto"/>
        <w:rPr>
          <w:rFonts w:cstheme="minorHAnsi"/>
        </w:rPr>
      </w:pPr>
      <w:r w:rsidRPr="00D65E5C">
        <w:rPr>
          <w:rStyle w:val="fSubTitle"/>
          <w:rFonts w:asciiTheme="minorHAnsi" w:hAnsiTheme="minorHAnsi" w:cstheme="minorHAnsi"/>
          <w:color w:val="auto"/>
        </w:rPr>
        <w:t>PROGRAMA NO INCLUYE</w:t>
      </w:r>
    </w:p>
    <w:p w14:paraId="40303AEA"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Boleto aéreo</w:t>
      </w:r>
      <w:r>
        <w:rPr>
          <w:rStyle w:val="fList"/>
          <w:rFonts w:asciiTheme="minorHAnsi" w:hAnsiTheme="minorHAnsi" w:cstheme="minorHAnsi"/>
          <w:color w:val="auto"/>
        </w:rPr>
        <w:t>.</w:t>
      </w:r>
    </w:p>
    <w:p w14:paraId="15510A1D"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Alojamiento ni comidas</w:t>
      </w:r>
      <w:r>
        <w:rPr>
          <w:rStyle w:val="fList"/>
          <w:rFonts w:asciiTheme="minorHAnsi" w:hAnsiTheme="minorHAnsi" w:cstheme="minorHAnsi"/>
          <w:color w:val="auto"/>
        </w:rPr>
        <w:t>.</w:t>
      </w:r>
    </w:p>
    <w:p w14:paraId="60FDAB9D"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Seguro de viaje</w:t>
      </w:r>
      <w:r>
        <w:rPr>
          <w:rStyle w:val="fList"/>
          <w:rFonts w:asciiTheme="minorHAnsi" w:hAnsiTheme="minorHAnsi" w:cstheme="minorHAnsi"/>
          <w:color w:val="auto"/>
        </w:rPr>
        <w:t>.</w:t>
      </w:r>
    </w:p>
    <w:p w14:paraId="7EAD7EE6" w14:textId="77777777" w:rsidR="0063341C" w:rsidRPr="00D65E5C" w:rsidRDefault="0063341C" w:rsidP="0063341C">
      <w:pPr>
        <w:pStyle w:val="pList"/>
        <w:numPr>
          <w:ilvl w:val="0"/>
          <w:numId w:val="8"/>
        </w:numPr>
        <w:spacing w:line="240" w:lineRule="auto"/>
        <w:ind w:left="714" w:hanging="357"/>
        <w:rPr>
          <w:rStyle w:val="fList"/>
          <w:rFonts w:asciiTheme="minorHAnsi" w:hAnsiTheme="minorHAnsi" w:cstheme="minorHAnsi"/>
          <w:color w:val="auto"/>
        </w:rPr>
      </w:pPr>
      <w:r w:rsidRPr="00D65E5C">
        <w:rPr>
          <w:rStyle w:val="fList"/>
          <w:rFonts w:asciiTheme="minorHAnsi" w:hAnsiTheme="minorHAnsi" w:cstheme="minorHAnsi"/>
          <w:color w:val="auto"/>
        </w:rPr>
        <w:t>Gastos personales del pasajero</w:t>
      </w:r>
      <w:r>
        <w:rPr>
          <w:rStyle w:val="fList"/>
          <w:rFonts w:asciiTheme="minorHAnsi" w:hAnsiTheme="minorHAnsi" w:cstheme="minorHAnsi"/>
          <w:color w:val="auto"/>
        </w:rPr>
        <w:t>.</w:t>
      </w:r>
    </w:p>
    <w:p w14:paraId="60EA27BA"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Equipaje de bodega ni de cabina</w:t>
      </w:r>
      <w:r>
        <w:rPr>
          <w:rStyle w:val="fList"/>
          <w:rFonts w:asciiTheme="minorHAnsi" w:hAnsiTheme="minorHAnsi" w:cstheme="minorHAnsi"/>
          <w:color w:val="auto"/>
        </w:rPr>
        <w:t>.</w:t>
      </w:r>
    </w:p>
    <w:p w14:paraId="1202F340" w14:textId="77777777" w:rsidR="0063341C" w:rsidRPr="00D65E5C" w:rsidRDefault="0063341C" w:rsidP="0063341C">
      <w:pPr>
        <w:pStyle w:val="Prrafodelista"/>
        <w:numPr>
          <w:ilvl w:val="0"/>
          <w:numId w:val="8"/>
        </w:numPr>
        <w:spacing w:after="0" w:line="240" w:lineRule="auto"/>
        <w:ind w:left="714" w:hanging="357"/>
        <w:rPr>
          <w:rStyle w:val="fList"/>
          <w:rFonts w:asciiTheme="minorHAnsi" w:hAnsiTheme="minorHAnsi" w:cstheme="minorHAnsi"/>
          <w:color w:val="auto"/>
          <w:lang w:eastAsia="es-PE"/>
        </w:rPr>
      </w:pPr>
      <w:r w:rsidRPr="00D65E5C">
        <w:rPr>
          <w:rStyle w:val="fList"/>
          <w:rFonts w:asciiTheme="minorHAnsi" w:hAnsiTheme="minorHAnsi" w:cstheme="minorHAnsi"/>
          <w:color w:val="auto"/>
          <w:lang w:eastAsia="es-PE"/>
        </w:rPr>
        <w:t>Todas las propinas durante el viaje.</w:t>
      </w:r>
    </w:p>
    <w:p w14:paraId="163A8836" w14:textId="77777777" w:rsidR="0063341C" w:rsidRPr="00D65E5C" w:rsidRDefault="0063341C" w:rsidP="0063341C">
      <w:pPr>
        <w:pStyle w:val="pList"/>
        <w:numPr>
          <w:ilvl w:val="0"/>
          <w:numId w:val="8"/>
        </w:numPr>
        <w:spacing w:line="240" w:lineRule="auto"/>
        <w:ind w:left="714" w:hanging="357"/>
        <w:rPr>
          <w:rFonts w:asciiTheme="minorHAnsi" w:hAnsiTheme="minorHAnsi" w:cstheme="minorHAnsi"/>
        </w:rPr>
      </w:pPr>
      <w:r w:rsidRPr="00D65E5C">
        <w:rPr>
          <w:rStyle w:val="fList"/>
          <w:rFonts w:asciiTheme="minorHAnsi" w:hAnsiTheme="minorHAnsi" w:cstheme="minorHAnsi"/>
          <w:color w:val="auto"/>
        </w:rPr>
        <w:t>Cualquier servicio que no esté mencionado como incluido.</w:t>
      </w:r>
    </w:p>
    <w:p w14:paraId="5E884EAA" w14:textId="77777777" w:rsidR="0063341C" w:rsidRPr="00D65E5C" w:rsidRDefault="0063341C" w:rsidP="0063341C">
      <w:pPr>
        <w:spacing w:after="0" w:line="240" w:lineRule="auto"/>
        <w:rPr>
          <w:rFonts w:cstheme="minorHAnsi"/>
          <w:bCs/>
          <w:sz w:val="20"/>
          <w:szCs w:val="20"/>
        </w:rPr>
      </w:pPr>
    </w:p>
    <w:p w14:paraId="2E3EC1CD" w14:textId="77777777" w:rsidR="0063341C" w:rsidRDefault="0063341C" w:rsidP="0063341C">
      <w:pPr>
        <w:spacing w:after="0" w:line="240" w:lineRule="auto"/>
        <w:ind w:firstLine="357"/>
        <w:rPr>
          <w:rStyle w:val="fSubTitle"/>
          <w:rFonts w:asciiTheme="minorHAnsi" w:hAnsiTheme="minorHAnsi" w:cstheme="minorHAnsi"/>
          <w:color w:val="auto"/>
        </w:rPr>
      </w:pPr>
      <w:r>
        <w:rPr>
          <w:rStyle w:val="fSubTitle"/>
          <w:rFonts w:asciiTheme="minorHAnsi" w:hAnsiTheme="minorHAnsi" w:cstheme="minorHAnsi"/>
          <w:color w:val="auto"/>
        </w:rPr>
        <w:lastRenderedPageBreak/>
        <w:t xml:space="preserve">   </w:t>
      </w:r>
      <w:r w:rsidRPr="00D65E5C">
        <w:rPr>
          <w:rStyle w:val="fSubTitle"/>
          <w:rFonts w:asciiTheme="minorHAnsi" w:hAnsiTheme="minorHAnsi" w:cstheme="minorHAnsi"/>
          <w:color w:val="auto"/>
        </w:rPr>
        <w:t>Precios por persona en dólares de acuerdo con el tipo de habitación:</w:t>
      </w:r>
    </w:p>
    <w:tbl>
      <w:tblPr>
        <w:tblW w:w="5000" w:type="pct"/>
        <w:jc w:val="center"/>
        <w:tblCellMar>
          <w:left w:w="70" w:type="dxa"/>
          <w:right w:w="70" w:type="dxa"/>
        </w:tblCellMar>
        <w:tblLook w:val="04A0" w:firstRow="1" w:lastRow="0" w:firstColumn="1" w:lastColumn="0" w:noHBand="0" w:noVBand="1"/>
      </w:tblPr>
      <w:tblGrid>
        <w:gridCol w:w="4056"/>
        <w:gridCol w:w="1577"/>
        <w:gridCol w:w="1720"/>
        <w:gridCol w:w="1568"/>
      </w:tblGrid>
      <w:tr w:rsidR="0063341C" w:rsidRPr="001E0180" w14:paraId="504A4515" w14:textId="77777777" w:rsidTr="00AA1A87">
        <w:trPr>
          <w:trHeight w:val="315"/>
          <w:jc w:val="center"/>
        </w:trPr>
        <w:tc>
          <w:tcPr>
            <w:tcW w:w="3157"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89D9A7B"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PROGRAMA SOLO SERVICIOS</w:t>
            </w:r>
          </w:p>
        </w:tc>
        <w:tc>
          <w:tcPr>
            <w:tcW w:w="1843" w:type="pct"/>
            <w:gridSpan w:val="2"/>
            <w:tcBorders>
              <w:top w:val="single" w:sz="4" w:space="0" w:color="auto"/>
              <w:left w:val="nil"/>
              <w:bottom w:val="single" w:sz="4" w:space="0" w:color="auto"/>
              <w:right w:val="single" w:sz="4" w:space="0" w:color="auto"/>
            </w:tcBorders>
            <w:shd w:val="clear" w:color="000000" w:fill="C00000"/>
            <w:noWrap/>
            <w:vAlign w:val="center"/>
            <w:hideMark/>
          </w:tcPr>
          <w:p w14:paraId="113C45B1"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VIGENCIA</w:t>
            </w:r>
          </w:p>
        </w:tc>
      </w:tr>
      <w:tr w:rsidR="0063341C" w:rsidRPr="001E0180" w14:paraId="1CF3766C" w14:textId="77777777" w:rsidTr="00AA1A87">
        <w:trPr>
          <w:trHeight w:val="315"/>
          <w:jc w:val="center"/>
        </w:trPr>
        <w:tc>
          <w:tcPr>
            <w:tcW w:w="2273" w:type="pct"/>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4C490FCB"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Recojo en hotel Zona</w:t>
            </w:r>
          </w:p>
        </w:tc>
        <w:tc>
          <w:tcPr>
            <w:tcW w:w="884" w:type="pct"/>
            <w:tcBorders>
              <w:top w:val="single" w:sz="4" w:space="0" w:color="auto"/>
              <w:left w:val="nil"/>
              <w:bottom w:val="single" w:sz="4" w:space="0" w:color="auto"/>
              <w:right w:val="nil"/>
            </w:tcBorders>
            <w:shd w:val="clear" w:color="000000" w:fill="C00000"/>
            <w:noWrap/>
            <w:vAlign w:val="center"/>
            <w:hideMark/>
          </w:tcPr>
          <w:p w14:paraId="29EFBE6E"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 xml:space="preserve">POR PAX </w:t>
            </w:r>
          </w:p>
        </w:tc>
        <w:tc>
          <w:tcPr>
            <w:tcW w:w="964" w:type="pct"/>
            <w:tcBorders>
              <w:top w:val="nil"/>
              <w:left w:val="single" w:sz="4" w:space="0" w:color="auto"/>
              <w:bottom w:val="single" w:sz="4" w:space="0" w:color="auto"/>
              <w:right w:val="single" w:sz="4" w:space="0" w:color="auto"/>
            </w:tcBorders>
            <w:shd w:val="clear" w:color="000000" w:fill="C00000"/>
            <w:noWrap/>
            <w:vAlign w:val="center"/>
            <w:hideMark/>
          </w:tcPr>
          <w:p w14:paraId="6D695A13"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DEL</w:t>
            </w:r>
          </w:p>
        </w:tc>
        <w:tc>
          <w:tcPr>
            <w:tcW w:w="879" w:type="pct"/>
            <w:tcBorders>
              <w:top w:val="nil"/>
              <w:left w:val="nil"/>
              <w:bottom w:val="single" w:sz="4" w:space="0" w:color="auto"/>
              <w:right w:val="single" w:sz="4" w:space="0" w:color="auto"/>
            </w:tcBorders>
            <w:shd w:val="clear" w:color="000000" w:fill="C00000"/>
            <w:noWrap/>
            <w:vAlign w:val="center"/>
            <w:hideMark/>
          </w:tcPr>
          <w:p w14:paraId="7DB17C1E" w14:textId="77777777" w:rsidR="0063341C" w:rsidRPr="001E0180" w:rsidRDefault="0063341C" w:rsidP="00A54BDF">
            <w:pPr>
              <w:spacing w:after="0" w:line="240" w:lineRule="auto"/>
              <w:jc w:val="center"/>
              <w:rPr>
                <w:rFonts w:ascii="Aptos Narrow" w:eastAsia="Times New Roman" w:hAnsi="Aptos Narrow" w:cs="Times New Roman"/>
                <w:b/>
                <w:bCs/>
                <w:color w:val="FFFFFF"/>
                <w:sz w:val="18"/>
                <w:szCs w:val="18"/>
                <w:lang w:val="es-MX" w:eastAsia="es-MX"/>
              </w:rPr>
            </w:pPr>
            <w:r w:rsidRPr="001E0180">
              <w:rPr>
                <w:rFonts w:ascii="Aptos Narrow" w:eastAsia="Times New Roman" w:hAnsi="Aptos Narrow" w:cs="Times New Roman"/>
                <w:b/>
                <w:bCs/>
                <w:color w:val="FFFFFF"/>
                <w:sz w:val="18"/>
                <w:szCs w:val="18"/>
                <w:lang w:val="es-MX" w:eastAsia="es-MX"/>
              </w:rPr>
              <w:t>AL</w:t>
            </w:r>
          </w:p>
        </w:tc>
      </w:tr>
      <w:tr w:rsidR="00A11E8C" w:rsidRPr="001E0180" w14:paraId="23078945" w14:textId="77777777" w:rsidTr="00E914F3">
        <w:trPr>
          <w:trHeight w:val="315"/>
          <w:jc w:val="center"/>
        </w:trPr>
        <w:tc>
          <w:tcPr>
            <w:tcW w:w="2273" w:type="pct"/>
            <w:tcBorders>
              <w:top w:val="single" w:sz="4" w:space="0" w:color="auto"/>
              <w:left w:val="single" w:sz="4" w:space="0" w:color="auto"/>
              <w:bottom w:val="single" w:sz="4" w:space="0" w:color="auto"/>
              <w:right w:val="single" w:sz="4" w:space="0" w:color="000000"/>
            </w:tcBorders>
            <w:vAlign w:val="center"/>
            <w:hideMark/>
          </w:tcPr>
          <w:p w14:paraId="4312D9E3" w14:textId="77777777" w:rsidR="00A11E8C" w:rsidRPr="001E0180" w:rsidRDefault="00A11E8C" w:rsidP="00A11E8C">
            <w:pPr>
              <w:spacing w:after="0" w:line="240" w:lineRule="auto"/>
              <w:jc w:val="center"/>
              <w:rPr>
                <w:rFonts w:ascii="Aptos Narrow" w:eastAsia="Times New Roman" w:hAnsi="Aptos Narrow" w:cs="Times New Roman"/>
                <w:b/>
                <w:bCs/>
                <w:color w:val="000000"/>
                <w:sz w:val="18"/>
                <w:szCs w:val="18"/>
                <w:lang w:val="es-MX" w:eastAsia="es-MX"/>
              </w:rPr>
            </w:pPr>
            <w:r w:rsidRPr="001E0180">
              <w:rPr>
                <w:rFonts w:ascii="Aptos Narrow" w:eastAsia="Times New Roman" w:hAnsi="Aptos Narrow" w:cs="Times New Roman"/>
                <w:b/>
                <w:bCs/>
                <w:color w:val="000000"/>
                <w:sz w:val="18"/>
                <w:szCs w:val="18"/>
                <w:lang w:val="es-MX" w:eastAsia="es-MX"/>
              </w:rPr>
              <w:t>Hoteles en Foz de Iguazú</w:t>
            </w:r>
          </w:p>
        </w:tc>
        <w:tc>
          <w:tcPr>
            <w:tcW w:w="884" w:type="pct"/>
            <w:tcBorders>
              <w:top w:val="single" w:sz="4" w:space="0" w:color="auto"/>
              <w:left w:val="single" w:sz="4" w:space="0" w:color="auto"/>
              <w:bottom w:val="single" w:sz="4" w:space="0" w:color="auto"/>
              <w:right w:val="nil"/>
            </w:tcBorders>
            <w:shd w:val="clear" w:color="000000" w:fill="FFC000"/>
            <w:noWrap/>
            <w:vAlign w:val="center"/>
            <w:hideMark/>
          </w:tcPr>
          <w:p w14:paraId="453DAC56" w14:textId="18E3C891" w:rsidR="00A11E8C" w:rsidRPr="001E0180" w:rsidRDefault="00A11E8C" w:rsidP="00A11E8C">
            <w:pPr>
              <w:spacing w:after="0" w:line="240" w:lineRule="auto"/>
              <w:jc w:val="center"/>
              <w:rPr>
                <w:rFonts w:ascii="Aptos Narrow" w:eastAsia="Times New Roman" w:hAnsi="Aptos Narrow" w:cs="Times New Roman"/>
                <w:b/>
                <w:bCs/>
                <w:sz w:val="18"/>
                <w:szCs w:val="18"/>
                <w:lang w:val="es-MX" w:eastAsia="es-MX"/>
              </w:rPr>
            </w:pPr>
            <w:r>
              <w:rPr>
                <w:rFonts w:ascii="Aptos Narrow" w:eastAsia="Times New Roman" w:hAnsi="Aptos Narrow" w:cs="Times New Roman"/>
                <w:b/>
                <w:bCs/>
                <w:sz w:val="18"/>
                <w:szCs w:val="18"/>
                <w:lang w:val="es-MX" w:eastAsia="es-MX"/>
              </w:rPr>
              <w:t>215</w:t>
            </w:r>
          </w:p>
        </w:tc>
        <w:tc>
          <w:tcPr>
            <w:tcW w:w="964" w:type="pct"/>
            <w:tcBorders>
              <w:top w:val="nil"/>
              <w:left w:val="single" w:sz="4" w:space="0" w:color="auto"/>
              <w:bottom w:val="single" w:sz="4" w:space="0" w:color="auto"/>
              <w:right w:val="single" w:sz="4" w:space="0" w:color="auto"/>
            </w:tcBorders>
            <w:noWrap/>
            <w:hideMark/>
          </w:tcPr>
          <w:p w14:paraId="6A093508" w14:textId="0242C874" w:rsidR="00A11E8C" w:rsidRPr="001E0180" w:rsidRDefault="00A11E8C" w:rsidP="00A11E8C">
            <w:pPr>
              <w:spacing w:after="0" w:line="240" w:lineRule="auto"/>
              <w:jc w:val="center"/>
              <w:rPr>
                <w:rFonts w:ascii="Aptos Narrow" w:eastAsia="Times New Roman" w:hAnsi="Aptos Narrow" w:cs="Times New Roman"/>
                <w:sz w:val="18"/>
                <w:szCs w:val="18"/>
                <w:lang w:val="es-MX" w:eastAsia="es-MX"/>
              </w:rPr>
            </w:pPr>
            <w:r w:rsidRPr="00A11E8C">
              <w:rPr>
                <w:rFonts w:cstheme="minorHAnsi"/>
                <w:sz w:val="18"/>
                <w:szCs w:val="18"/>
              </w:rPr>
              <w:t>1/01/2026</w:t>
            </w:r>
          </w:p>
        </w:tc>
        <w:tc>
          <w:tcPr>
            <w:tcW w:w="879" w:type="pct"/>
            <w:tcBorders>
              <w:top w:val="nil"/>
              <w:left w:val="nil"/>
              <w:bottom w:val="single" w:sz="4" w:space="0" w:color="auto"/>
              <w:right w:val="single" w:sz="4" w:space="0" w:color="auto"/>
            </w:tcBorders>
            <w:noWrap/>
            <w:vAlign w:val="center"/>
            <w:hideMark/>
          </w:tcPr>
          <w:p w14:paraId="7E447348" w14:textId="35BD854D" w:rsidR="00A11E8C" w:rsidRPr="001E0180" w:rsidRDefault="00A11E8C" w:rsidP="00A11E8C">
            <w:pPr>
              <w:spacing w:after="0" w:line="240" w:lineRule="auto"/>
              <w:jc w:val="center"/>
              <w:rPr>
                <w:rFonts w:ascii="Aptos Narrow" w:eastAsia="Times New Roman" w:hAnsi="Aptos Narrow" w:cs="Times New Roman"/>
                <w:sz w:val="18"/>
                <w:szCs w:val="18"/>
                <w:lang w:val="es-MX" w:eastAsia="es-MX"/>
              </w:rPr>
            </w:pPr>
            <w:r w:rsidRPr="00551368">
              <w:rPr>
                <w:rFonts w:cstheme="minorHAnsi"/>
                <w:sz w:val="18"/>
                <w:szCs w:val="18"/>
              </w:rPr>
              <w:t>20/12/2026</w:t>
            </w:r>
          </w:p>
        </w:tc>
      </w:tr>
      <w:tr w:rsidR="00A11E8C" w:rsidRPr="001E0180" w14:paraId="5AAE886E" w14:textId="77777777" w:rsidTr="00E914F3">
        <w:trPr>
          <w:trHeight w:val="315"/>
          <w:jc w:val="center"/>
        </w:trPr>
        <w:tc>
          <w:tcPr>
            <w:tcW w:w="2273" w:type="pct"/>
            <w:tcBorders>
              <w:top w:val="single" w:sz="4" w:space="0" w:color="auto"/>
              <w:left w:val="single" w:sz="4" w:space="0" w:color="auto"/>
              <w:bottom w:val="single" w:sz="4" w:space="0" w:color="auto"/>
              <w:right w:val="single" w:sz="4" w:space="0" w:color="000000"/>
            </w:tcBorders>
            <w:vAlign w:val="center"/>
            <w:hideMark/>
          </w:tcPr>
          <w:p w14:paraId="7329D622" w14:textId="77777777" w:rsidR="00A11E8C" w:rsidRPr="001E0180" w:rsidRDefault="00A11E8C" w:rsidP="00A11E8C">
            <w:pPr>
              <w:spacing w:after="0" w:line="240" w:lineRule="auto"/>
              <w:jc w:val="center"/>
              <w:rPr>
                <w:rFonts w:ascii="Aptos Narrow" w:eastAsia="Times New Roman" w:hAnsi="Aptos Narrow" w:cs="Times New Roman"/>
                <w:b/>
                <w:bCs/>
                <w:color w:val="000000"/>
                <w:sz w:val="18"/>
                <w:szCs w:val="18"/>
                <w:lang w:val="es-MX" w:eastAsia="es-MX"/>
              </w:rPr>
            </w:pPr>
            <w:r w:rsidRPr="001E0180">
              <w:rPr>
                <w:rFonts w:ascii="Aptos Narrow" w:eastAsia="Times New Roman" w:hAnsi="Aptos Narrow" w:cs="Times New Roman"/>
                <w:b/>
                <w:bCs/>
                <w:color w:val="000000"/>
                <w:sz w:val="18"/>
                <w:szCs w:val="18"/>
                <w:lang w:val="es-MX" w:eastAsia="es-MX"/>
              </w:rPr>
              <w:t>Hoteles en Puerto Iguazú</w:t>
            </w:r>
          </w:p>
        </w:tc>
        <w:tc>
          <w:tcPr>
            <w:tcW w:w="884" w:type="pct"/>
            <w:tcBorders>
              <w:top w:val="nil"/>
              <w:left w:val="nil"/>
              <w:bottom w:val="single" w:sz="4" w:space="0" w:color="auto"/>
              <w:right w:val="nil"/>
            </w:tcBorders>
            <w:noWrap/>
            <w:vAlign w:val="center"/>
            <w:hideMark/>
          </w:tcPr>
          <w:p w14:paraId="2708CDCA" w14:textId="1507FA72" w:rsidR="00A11E8C" w:rsidRPr="001E0180" w:rsidRDefault="00A11E8C" w:rsidP="00A11E8C">
            <w:pPr>
              <w:spacing w:after="0" w:line="240" w:lineRule="auto"/>
              <w:jc w:val="center"/>
              <w:rPr>
                <w:rFonts w:ascii="Aptos Narrow" w:eastAsia="Times New Roman" w:hAnsi="Aptos Narrow" w:cs="Times New Roman"/>
                <w:sz w:val="18"/>
                <w:szCs w:val="18"/>
                <w:lang w:val="es-MX" w:eastAsia="es-MX"/>
              </w:rPr>
            </w:pPr>
            <w:r>
              <w:rPr>
                <w:rFonts w:ascii="Aptos Narrow" w:eastAsia="Times New Roman" w:hAnsi="Aptos Narrow" w:cs="Times New Roman"/>
                <w:sz w:val="18"/>
                <w:szCs w:val="18"/>
                <w:lang w:val="es-MX" w:eastAsia="es-MX"/>
              </w:rPr>
              <w:t>265</w:t>
            </w:r>
          </w:p>
        </w:tc>
        <w:tc>
          <w:tcPr>
            <w:tcW w:w="964" w:type="pct"/>
            <w:tcBorders>
              <w:top w:val="nil"/>
              <w:left w:val="single" w:sz="4" w:space="0" w:color="auto"/>
              <w:bottom w:val="single" w:sz="4" w:space="0" w:color="auto"/>
              <w:right w:val="single" w:sz="4" w:space="0" w:color="auto"/>
            </w:tcBorders>
            <w:noWrap/>
            <w:hideMark/>
          </w:tcPr>
          <w:p w14:paraId="17CB868B" w14:textId="68F20A28" w:rsidR="00A11E8C" w:rsidRPr="001E0180" w:rsidRDefault="00A11E8C" w:rsidP="00A11E8C">
            <w:pPr>
              <w:spacing w:after="0" w:line="240" w:lineRule="auto"/>
              <w:jc w:val="center"/>
              <w:rPr>
                <w:rFonts w:ascii="Aptos Narrow" w:eastAsia="Times New Roman" w:hAnsi="Aptos Narrow" w:cs="Times New Roman"/>
                <w:sz w:val="18"/>
                <w:szCs w:val="18"/>
                <w:lang w:val="es-MX" w:eastAsia="es-MX"/>
              </w:rPr>
            </w:pPr>
            <w:r w:rsidRPr="00A11E8C">
              <w:rPr>
                <w:rFonts w:cstheme="minorHAnsi"/>
                <w:sz w:val="18"/>
                <w:szCs w:val="18"/>
              </w:rPr>
              <w:t>1/01/2026</w:t>
            </w:r>
          </w:p>
        </w:tc>
        <w:tc>
          <w:tcPr>
            <w:tcW w:w="879" w:type="pct"/>
            <w:tcBorders>
              <w:top w:val="nil"/>
              <w:left w:val="nil"/>
              <w:bottom w:val="single" w:sz="4" w:space="0" w:color="auto"/>
              <w:right w:val="single" w:sz="4" w:space="0" w:color="auto"/>
            </w:tcBorders>
            <w:noWrap/>
            <w:vAlign w:val="center"/>
            <w:hideMark/>
          </w:tcPr>
          <w:p w14:paraId="75F532E6" w14:textId="4CBCA5AC" w:rsidR="00A11E8C" w:rsidRPr="001E0180" w:rsidRDefault="00A11E8C" w:rsidP="00A11E8C">
            <w:pPr>
              <w:spacing w:after="0" w:line="240" w:lineRule="auto"/>
              <w:jc w:val="center"/>
              <w:rPr>
                <w:rFonts w:ascii="Aptos Narrow" w:eastAsia="Times New Roman" w:hAnsi="Aptos Narrow" w:cs="Times New Roman"/>
                <w:sz w:val="18"/>
                <w:szCs w:val="18"/>
                <w:lang w:val="es-MX" w:eastAsia="es-MX"/>
              </w:rPr>
            </w:pPr>
            <w:r w:rsidRPr="00551368">
              <w:rPr>
                <w:rFonts w:cstheme="minorHAnsi"/>
                <w:sz w:val="18"/>
                <w:szCs w:val="18"/>
              </w:rPr>
              <w:t>20/12/2026</w:t>
            </w:r>
          </w:p>
        </w:tc>
      </w:tr>
    </w:tbl>
    <w:p w14:paraId="4D06A602" w14:textId="77777777" w:rsidR="00AA1A87" w:rsidRPr="00551368" w:rsidRDefault="00AA1A87" w:rsidP="00AA1A87">
      <w:pPr>
        <w:spacing w:after="0" w:line="240" w:lineRule="auto"/>
        <w:jc w:val="right"/>
        <w:rPr>
          <w:rFonts w:cstheme="minorHAnsi"/>
          <w:b/>
          <w:color w:val="C00000"/>
          <w:sz w:val="20"/>
          <w:szCs w:val="20"/>
        </w:rPr>
      </w:pPr>
      <w:r w:rsidRPr="00551368">
        <w:rPr>
          <w:rFonts w:cstheme="minorHAnsi"/>
          <w:b/>
          <w:color w:val="C00000"/>
          <w:sz w:val="20"/>
          <w:szCs w:val="20"/>
        </w:rPr>
        <w:t>MIN 2PAX</w:t>
      </w:r>
    </w:p>
    <w:p w14:paraId="74B4CCEF" w14:textId="77777777" w:rsidR="0063341C" w:rsidRDefault="0063341C" w:rsidP="0063341C">
      <w:pPr>
        <w:spacing w:after="0" w:line="240" w:lineRule="auto"/>
        <w:rPr>
          <w:rStyle w:val="fSubTitle"/>
        </w:rPr>
      </w:pPr>
    </w:p>
    <w:p w14:paraId="1FCF8EAF" w14:textId="538D80CC" w:rsidR="0086744A" w:rsidRPr="00D65E5C" w:rsidRDefault="00D65E5C" w:rsidP="00D65E5C">
      <w:pPr>
        <w:spacing w:after="0" w:line="240" w:lineRule="auto"/>
        <w:jc w:val="both"/>
        <w:rPr>
          <w:rFonts w:cstheme="minorHAnsi"/>
          <w:b/>
          <w:bCs/>
          <w:color w:val="000000"/>
          <w:sz w:val="20"/>
          <w:szCs w:val="20"/>
          <w:lang w:val="it-IT"/>
        </w:rPr>
      </w:pPr>
      <w:r w:rsidRPr="00D65E5C">
        <w:rPr>
          <w:rFonts w:cstheme="minorHAnsi"/>
          <w:b/>
          <w:bCs/>
          <w:color w:val="000000"/>
          <w:sz w:val="20"/>
          <w:szCs w:val="20"/>
          <w:lang w:val="it-IT"/>
        </w:rPr>
        <w:t>IMPORTANTE</w:t>
      </w:r>
    </w:p>
    <w:p w14:paraId="459A1F26" w14:textId="48BCF332" w:rsidR="00305868" w:rsidRPr="00D65E5C" w:rsidRDefault="00305868" w:rsidP="00D65E5C">
      <w:pPr>
        <w:pStyle w:val="Prrafodelista21"/>
        <w:widowControl w:val="0"/>
        <w:numPr>
          <w:ilvl w:val="0"/>
          <w:numId w:val="3"/>
        </w:numPr>
        <w:spacing w:before="0" w:beforeAutospacing="0"/>
        <w:jc w:val="both"/>
        <w:rPr>
          <w:rFonts w:asciiTheme="minorHAnsi" w:eastAsia="SimSun" w:hAnsiTheme="minorHAnsi" w:cstheme="minorHAnsi"/>
          <w:bCs/>
          <w:kern w:val="2"/>
        </w:rPr>
      </w:pPr>
      <w:r w:rsidRPr="00D65E5C">
        <w:rPr>
          <w:rFonts w:asciiTheme="minorHAnsi" w:eastAsia="SimSun" w:hAnsiTheme="minorHAnsi" w:cstheme="minorHAnsi"/>
          <w:bCs/>
          <w:kern w:val="2"/>
        </w:rPr>
        <w:t>Programa comisionable al 10% de</w:t>
      </w:r>
      <w:r w:rsidR="00872601" w:rsidRPr="00D65E5C">
        <w:rPr>
          <w:rFonts w:asciiTheme="minorHAnsi" w:eastAsia="SimSun" w:hAnsiTheme="minorHAnsi" w:cstheme="minorHAnsi"/>
          <w:bCs/>
          <w:kern w:val="2"/>
        </w:rPr>
        <w:t xml:space="preserve"> solo servicios.</w:t>
      </w:r>
    </w:p>
    <w:p w14:paraId="0527AF70" w14:textId="2E5CC0C3" w:rsidR="00305868" w:rsidRPr="00D65E5C" w:rsidRDefault="00305868" w:rsidP="00D65E5C">
      <w:pPr>
        <w:pStyle w:val="Prrafodelista21"/>
        <w:widowControl w:val="0"/>
        <w:numPr>
          <w:ilvl w:val="0"/>
          <w:numId w:val="3"/>
        </w:numPr>
        <w:spacing w:before="0" w:beforeAutospacing="0"/>
        <w:jc w:val="both"/>
        <w:rPr>
          <w:rFonts w:asciiTheme="minorHAnsi" w:eastAsia="SimSun" w:hAnsiTheme="minorHAnsi" w:cstheme="minorHAnsi"/>
          <w:bCs/>
          <w:kern w:val="2"/>
        </w:rPr>
      </w:pPr>
      <w:r w:rsidRPr="00D65E5C">
        <w:rPr>
          <w:rFonts w:asciiTheme="minorHAnsi" w:eastAsia="SimSun" w:hAnsiTheme="minorHAnsi" w:cstheme="minorHAnsi"/>
          <w:bCs/>
          <w:kern w:val="2"/>
        </w:rPr>
        <w:t>Aplica incentivo de US</w:t>
      </w:r>
      <w:r w:rsidR="00E074D1">
        <w:rPr>
          <w:rFonts w:asciiTheme="minorHAnsi" w:eastAsia="SimSun" w:hAnsiTheme="minorHAnsi" w:cstheme="minorHAnsi"/>
          <w:bCs/>
          <w:kern w:val="2"/>
        </w:rPr>
        <w:t>D 10</w:t>
      </w:r>
      <w:r w:rsidR="00872601" w:rsidRPr="00D65E5C">
        <w:rPr>
          <w:rFonts w:asciiTheme="minorHAnsi" w:eastAsia="SimSun" w:hAnsiTheme="minorHAnsi" w:cstheme="minorHAnsi"/>
          <w:bCs/>
          <w:kern w:val="2"/>
        </w:rPr>
        <w:t xml:space="preserve">.00 </w:t>
      </w:r>
      <w:r w:rsidRPr="00D65E5C">
        <w:rPr>
          <w:rFonts w:asciiTheme="minorHAnsi" w:eastAsia="SimSun" w:hAnsiTheme="minorHAnsi" w:cstheme="minorHAnsi"/>
          <w:bCs/>
          <w:kern w:val="2"/>
        </w:rPr>
        <w:t xml:space="preserve">incluido </w:t>
      </w:r>
      <w:r w:rsidR="00D65E5C">
        <w:rPr>
          <w:rFonts w:asciiTheme="minorHAnsi" w:eastAsia="SimSun" w:hAnsiTheme="minorHAnsi" w:cstheme="minorHAnsi"/>
          <w:bCs/>
          <w:kern w:val="2"/>
        </w:rPr>
        <w:t>IGV</w:t>
      </w:r>
      <w:r w:rsidRPr="00D65E5C">
        <w:rPr>
          <w:rFonts w:asciiTheme="minorHAnsi" w:eastAsia="SimSun" w:hAnsiTheme="minorHAnsi" w:cstheme="minorHAnsi"/>
          <w:bCs/>
          <w:kern w:val="2"/>
        </w:rPr>
        <w:t>.</w:t>
      </w:r>
    </w:p>
    <w:p w14:paraId="6C3AE132" w14:textId="01315FC1" w:rsidR="0086744A" w:rsidRPr="00D65E5C" w:rsidRDefault="0086744A" w:rsidP="00D65E5C">
      <w:pPr>
        <w:pStyle w:val="ListParagraph2"/>
        <w:widowControl w:val="0"/>
        <w:numPr>
          <w:ilvl w:val="0"/>
          <w:numId w:val="3"/>
        </w:numPr>
        <w:spacing w:before="0" w:beforeAutospacing="0" w:after="0" w:line="240" w:lineRule="auto"/>
        <w:rPr>
          <w:rFonts w:asciiTheme="minorHAnsi" w:eastAsia="SimSun" w:hAnsiTheme="minorHAnsi" w:cstheme="minorHAnsi"/>
          <w:b/>
          <w:bCs/>
          <w:kern w:val="2"/>
          <w:sz w:val="20"/>
          <w:szCs w:val="20"/>
        </w:rPr>
      </w:pPr>
      <w:r w:rsidRPr="00D65E5C">
        <w:rPr>
          <w:rFonts w:asciiTheme="minorHAnsi" w:eastAsia="Calibri" w:hAnsiTheme="minorHAnsi" w:cstheme="minorHAnsi"/>
          <w:b/>
          <w:bCs/>
          <w:sz w:val="20"/>
          <w:szCs w:val="20"/>
          <w:shd w:val="clear" w:color="auto" w:fill="FFC000"/>
        </w:rPr>
        <w:t xml:space="preserve">Programa válido para comprar hasta el </w:t>
      </w:r>
      <w:r w:rsidR="00A11E8C">
        <w:rPr>
          <w:rFonts w:asciiTheme="minorHAnsi" w:eastAsia="Calibri" w:hAnsiTheme="minorHAnsi" w:cstheme="minorHAnsi"/>
          <w:b/>
          <w:bCs/>
          <w:sz w:val="20"/>
          <w:szCs w:val="20"/>
          <w:shd w:val="clear" w:color="auto" w:fill="FFC000"/>
        </w:rPr>
        <w:t>20</w:t>
      </w:r>
      <w:r w:rsidR="00D65E5C">
        <w:rPr>
          <w:rFonts w:asciiTheme="minorHAnsi" w:eastAsia="Calibri" w:hAnsiTheme="minorHAnsi" w:cstheme="minorHAnsi"/>
          <w:b/>
          <w:bCs/>
          <w:sz w:val="20"/>
          <w:szCs w:val="20"/>
          <w:shd w:val="clear" w:color="auto" w:fill="FFC000"/>
        </w:rPr>
        <w:t xml:space="preserve"> de</w:t>
      </w:r>
      <w:r w:rsidR="00A11E8C">
        <w:rPr>
          <w:rFonts w:asciiTheme="minorHAnsi" w:eastAsia="Calibri" w:hAnsiTheme="minorHAnsi" w:cstheme="minorHAnsi"/>
          <w:b/>
          <w:bCs/>
          <w:sz w:val="20"/>
          <w:szCs w:val="20"/>
          <w:shd w:val="clear" w:color="auto" w:fill="FFC000"/>
        </w:rPr>
        <w:t xml:space="preserve"> </w:t>
      </w:r>
      <w:r w:rsidR="00AA1A87">
        <w:rPr>
          <w:rFonts w:asciiTheme="minorHAnsi" w:eastAsia="Calibri" w:hAnsiTheme="minorHAnsi" w:cstheme="minorHAnsi"/>
          <w:b/>
          <w:bCs/>
          <w:sz w:val="20"/>
          <w:szCs w:val="20"/>
          <w:shd w:val="clear" w:color="auto" w:fill="FFC000"/>
        </w:rPr>
        <w:t>diciembre</w:t>
      </w:r>
      <w:r w:rsidR="0063341C">
        <w:rPr>
          <w:rFonts w:asciiTheme="minorHAnsi" w:eastAsia="Calibri" w:hAnsiTheme="minorHAnsi" w:cstheme="minorHAnsi"/>
          <w:b/>
          <w:bCs/>
          <w:sz w:val="20"/>
          <w:szCs w:val="20"/>
          <w:shd w:val="clear" w:color="auto" w:fill="FFC000"/>
        </w:rPr>
        <w:t xml:space="preserve"> del </w:t>
      </w:r>
      <w:r w:rsidR="00A11E8C">
        <w:rPr>
          <w:rFonts w:asciiTheme="minorHAnsi" w:eastAsia="Calibri" w:hAnsiTheme="minorHAnsi" w:cstheme="minorHAnsi"/>
          <w:b/>
          <w:bCs/>
          <w:sz w:val="20"/>
          <w:szCs w:val="20"/>
          <w:shd w:val="clear" w:color="auto" w:fill="FFC000"/>
        </w:rPr>
        <w:t>2026</w:t>
      </w:r>
      <w:r w:rsidRPr="00D65E5C">
        <w:rPr>
          <w:rFonts w:asciiTheme="minorHAnsi" w:eastAsia="Calibri" w:hAnsiTheme="minorHAnsi" w:cstheme="minorHAnsi"/>
          <w:b/>
          <w:bCs/>
          <w:sz w:val="20"/>
          <w:szCs w:val="20"/>
          <w:shd w:val="clear" w:color="auto" w:fill="FFC000"/>
        </w:rPr>
        <w:t xml:space="preserve"> y/o hasta agotar el stock.</w:t>
      </w:r>
      <w:r w:rsidRPr="00D65E5C">
        <w:rPr>
          <w:rFonts w:asciiTheme="minorHAnsi" w:eastAsia="Calibri" w:hAnsiTheme="minorHAnsi" w:cstheme="minorHAnsi"/>
          <w:b/>
          <w:bCs/>
          <w:sz w:val="20"/>
          <w:szCs w:val="20"/>
        </w:rPr>
        <w:t xml:space="preserve"> </w:t>
      </w:r>
    </w:p>
    <w:p w14:paraId="29DE2DE2" w14:textId="2F0801E4" w:rsidR="0086744A" w:rsidRDefault="0086744A" w:rsidP="00D65E5C">
      <w:pPr>
        <w:pStyle w:val="Prrafodelista21"/>
        <w:numPr>
          <w:ilvl w:val="0"/>
          <w:numId w:val="3"/>
        </w:numPr>
        <w:spacing w:before="0" w:beforeAutospacing="0"/>
        <w:jc w:val="both"/>
        <w:rPr>
          <w:rFonts w:asciiTheme="minorHAnsi" w:hAnsiTheme="minorHAnsi" w:cstheme="minorHAnsi"/>
          <w:bCs/>
        </w:rPr>
      </w:pPr>
      <w:r w:rsidRPr="00D65E5C">
        <w:rPr>
          <w:rFonts w:asciiTheme="minorHAnsi" w:hAnsiTheme="minorHAnsi" w:cstheme="minorHAnsi"/>
          <w:bCs/>
        </w:rPr>
        <w:t xml:space="preserve">Tipo de cambio referencial en soles S/. </w:t>
      </w:r>
      <w:r w:rsidR="004826E9">
        <w:rPr>
          <w:rFonts w:asciiTheme="minorHAnsi" w:hAnsiTheme="minorHAnsi" w:cstheme="minorHAnsi"/>
          <w:bCs/>
        </w:rPr>
        <w:t>3.80.</w:t>
      </w:r>
    </w:p>
    <w:p w14:paraId="78EF5644" w14:textId="77777777" w:rsidR="00D65E5C" w:rsidRPr="00D65E5C" w:rsidRDefault="00D65E5C" w:rsidP="00D65E5C">
      <w:pPr>
        <w:pStyle w:val="Prrafodelista21"/>
        <w:widowControl w:val="0"/>
        <w:numPr>
          <w:ilvl w:val="0"/>
          <w:numId w:val="3"/>
        </w:numPr>
        <w:spacing w:before="0" w:beforeAutospacing="0"/>
        <w:jc w:val="both"/>
        <w:rPr>
          <w:rFonts w:asciiTheme="minorHAnsi" w:eastAsia="SimSun" w:hAnsiTheme="minorHAnsi" w:cstheme="minorHAnsi"/>
          <w:bCs/>
          <w:kern w:val="2"/>
        </w:rPr>
      </w:pPr>
      <w:r w:rsidRPr="00D65E5C">
        <w:rPr>
          <w:rFonts w:asciiTheme="minorHAnsi" w:eastAsia="SimSun" w:hAnsiTheme="minorHAnsi" w:cstheme="minorHAnsi"/>
          <w:bCs/>
          <w:kern w:val="2"/>
        </w:rPr>
        <w:t xml:space="preserve">Precios sujetos a cambios debido a la volatilidad monetaria del país de destino. </w:t>
      </w:r>
    </w:p>
    <w:p w14:paraId="4B92EE2C" w14:textId="68999AA8" w:rsidR="0086744A" w:rsidRPr="00D65E5C" w:rsidRDefault="0086744A" w:rsidP="00D65E5C">
      <w:pPr>
        <w:pStyle w:val="Prrafodelista21"/>
        <w:numPr>
          <w:ilvl w:val="0"/>
          <w:numId w:val="3"/>
        </w:numPr>
        <w:spacing w:before="0" w:beforeAutospacing="0"/>
        <w:jc w:val="both"/>
        <w:rPr>
          <w:rFonts w:asciiTheme="minorHAnsi" w:hAnsiTheme="minorHAnsi" w:cstheme="minorHAnsi"/>
          <w:bCs/>
        </w:rPr>
      </w:pPr>
      <w:r w:rsidRPr="00D65E5C">
        <w:rPr>
          <w:rFonts w:asciiTheme="minorHAnsi" w:hAnsiTheme="minorHAnsi" w:cstheme="minorHAnsi"/>
          <w:bCs/>
        </w:rPr>
        <w:t>No incluye equipaje de bodega</w:t>
      </w:r>
      <w:r w:rsidR="000455C3" w:rsidRPr="00D65E5C">
        <w:rPr>
          <w:rFonts w:asciiTheme="minorHAnsi" w:hAnsiTheme="minorHAnsi" w:cstheme="minorHAnsi"/>
          <w:bCs/>
        </w:rPr>
        <w:t xml:space="preserve"> ni equipaje de mano</w:t>
      </w:r>
      <w:r w:rsidRPr="00D65E5C">
        <w:rPr>
          <w:rFonts w:asciiTheme="minorHAnsi" w:hAnsiTheme="minorHAnsi" w:cstheme="minorHAnsi"/>
          <w:bCs/>
        </w:rPr>
        <w:t>.</w:t>
      </w:r>
    </w:p>
    <w:p w14:paraId="72B0543F" w14:textId="51958C8C" w:rsidR="00493626" w:rsidRPr="00D65E5C" w:rsidRDefault="00493626" w:rsidP="00D65E5C">
      <w:pPr>
        <w:pStyle w:val="Prrafodelista21"/>
        <w:numPr>
          <w:ilvl w:val="0"/>
          <w:numId w:val="3"/>
        </w:numPr>
        <w:spacing w:before="0" w:beforeAutospacing="0"/>
        <w:jc w:val="both"/>
        <w:rPr>
          <w:rFonts w:asciiTheme="minorHAnsi" w:hAnsiTheme="minorHAnsi" w:cstheme="minorHAnsi"/>
          <w:bCs/>
        </w:rPr>
      </w:pPr>
      <w:r w:rsidRPr="00D65E5C">
        <w:rPr>
          <w:rFonts w:asciiTheme="minorHAnsi" w:hAnsiTheme="minorHAnsi" w:cstheme="minorHAnsi"/>
          <w:bCs/>
        </w:rPr>
        <w:t xml:space="preserve">No incluye </w:t>
      </w:r>
      <w:r w:rsidRPr="00D65E5C">
        <w:rPr>
          <w:rFonts w:asciiTheme="minorHAnsi" w:hAnsiTheme="minorHAnsi" w:cstheme="minorHAnsi"/>
          <w:b/>
          <w:color w:val="002060"/>
        </w:rPr>
        <w:t>ENTRADAS A LOS LUGARES TURISTICOS</w:t>
      </w:r>
      <w:r w:rsidRPr="00D65E5C">
        <w:rPr>
          <w:rFonts w:asciiTheme="minorHAnsi" w:hAnsiTheme="minorHAnsi" w:cstheme="minorHAnsi"/>
          <w:bCs/>
        </w:rPr>
        <w:t>.</w:t>
      </w:r>
    </w:p>
    <w:p w14:paraId="42104E00" w14:textId="1CF2237D" w:rsidR="00391052" w:rsidRPr="00D65E5C" w:rsidRDefault="00B61D36" w:rsidP="00D65E5C">
      <w:pPr>
        <w:pStyle w:val="Prrafodelista21"/>
        <w:numPr>
          <w:ilvl w:val="0"/>
          <w:numId w:val="3"/>
        </w:numPr>
        <w:spacing w:before="0" w:beforeAutospacing="0"/>
        <w:jc w:val="both"/>
        <w:rPr>
          <w:rFonts w:asciiTheme="minorHAnsi" w:hAnsiTheme="minorHAnsi" w:cstheme="minorHAnsi"/>
          <w:bCs/>
        </w:rPr>
      </w:pPr>
      <w:r w:rsidRPr="00D65E5C">
        <w:rPr>
          <w:rFonts w:asciiTheme="minorHAnsi" w:hAnsiTheme="minorHAnsi" w:cstheme="minorHAnsi"/>
          <w:bCs/>
        </w:rPr>
        <w:t xml:space="preserve">No </w:t>
      </w:r>
      <w:r w:rsidR="00FB4DC2" w:rsidRPr="00D65E5C">
        <w:rPr>
          <w:rFonts w:asciiTheme="minorHAnsi" w:hAnsiTheme="minorHAnsi" w:cstheme="minorHAnsi"/>
          <w:bCs/>
        </w:rPr>
        <w:t xml:space="preserve">incluye </w:t>
      </w:r>
      <w:r w:rsidR="00BA21DA" w:rsidRPr="00D65E5C">
        <w:rPr>
          <w:rFonts w:asciiTheme="minorHAnsi" w:hAnsiTheme="minorHAnsi" w:cstheme="minorHAnsi"/>
          <w:b/>
          <w:color w:val="002060"/>
        </w:rPr>
        <w:t>ECOTASA TUR</w:t>
      </w:r>
      <w:r w:rsidR="00D65E5C">
        <w:rPr>
          <w:rFonts w:asciiTheme="minorHAnsi" w:hAnsiTheme="minorHAnsi" w:cstheme="minorHAnsi"/>
          <w:b/>
          <w:color w:val="002060"/>
        </w:rPr>
        <w:t>Í</w:t>
      </w:r>
      <w:r w:rsidR="00BA21DA" w:rsidRPr="00D65E5C">
        <w:rPr>
          <w:rFonts w:asciiTheme="minorHAnsi" w:hAnsiTheme="minorHAnsi" w:cstheme="minorHAnsi"/>
          <w:b/>
          <w:color w:val="002060"/>
        </w:rPr>
        <w:t>STICA</w:t>
      </w:r>
      <w:r w:rsidR="00BA21DA" w:rsidRPr="00D65E5C">
        <w:rPr>
          <w:rFonts w:asciiTheme="minorHAnsi" w:hAnsiTheme="minorHAnsi" w:cstheme="minorHAnsi"/>
          <w:bCs/>
        </w:rPr>
        <w:t>.</w:t>
      </w:r>
    </w:p>
    <w:p w14:paraId="5EC7FB3A" w14:textId="77777777" w:rsidR="0086744A" w:rsidRPr="00D65E5C" w:rsidRDefault="0086744A" w:rsidP="00D65E5C">
      <w:pPr>
        <w:pStyle w:val="Prrafodelista21"/>
        <w:numPr>
          <w:ilvl w:val="0"/>
          <w:numId w:val="3"/>
        </w:numPr>
        <w:spacing w:before="0" w:beforeAutospacing="0"/>
        <w:jc w:val="both"/>
        <w:rPr>
          <w:rFonts w:asciiTheme="minorHAnsi" w:hAnsiTheme="minorHAnsi" w:cstheme="minorHAnsi"/>
          <w:bCs/>
        </w:rPr>
      </w:pPr>
      <w:r w:rsidRPr="00D65E5C">
        <w:rPr>
          <w:rFonts w:asciiTheme="minorHAnsi" w:hAnsiTheme="minorHAnsi" w:cstheme="minorHAnsi"/>
          <w:bCs/>
        </w:rPr>
        <w:t>Precios no son válidos para fechas festivas, feriados, eventos especiales.</w:t>
      </w:r>
    </w:p>
    <w:p w14:paraId="38FDD9D4" w14:textId="37FCBC0C" w:rsidR="0086744A" w:rsidRPr="00D65E5C" w:rsidRDefault="00094F8E" w:rsidP="00D65E5C">
      <w:pPr>
        <w:pStyle w:val="Prrafodelista21"/>
        <w:numPr>
          <w:ilvl w:val="0"/>
          <w:numId w:val="3"/>
        </w:numPr>
        <w:spacing w:before="0" w:beforeAutospacing="0"/>
        <w:jc w:val="both"/>
        <w:rPr>
          <w:rFonts w:asciiTheme="minorHAnsi" w:hAnsiTheme="minorHAnsi" w:cstheme="minorHAnsi"/>
          <w:b/>
        </w:rPr>
      </w:pPr>
      <w:r w:rsidRPr="00D65E5C">
        <w:rPr>
          <w:rFonts w:asciiTheme="minorHAnsi" w:hAnsiTheme="minorHAnsi" w:cstheme="minorHAnsi"/>
          <w:b/>
        </w:rPr>
        <w:t xml:space="preserve">No aplica para </w:t>
      </w:r>
      <w:r w:rsidR="00C06055">
        <w:rPr>
          <w:rFonts w:asciiTheme="minorHAnsi" w:hAnsiTheme="minorHAnsi" w:cstheme="minorHAnsi"/>
          <w:b/>
        </w:rPr>
        <w:t xml:space="preserve">fechas festivas en Brasil, </w:t>
      </w:r>
      <w:r w:rsidR="005D6BF1" w:rsidRPr="00D65E5C">
        <w:rPr>
          <w:rFonts w:asciiTheme="minorHAnsi" w:hAnsiTheme="minorHAnsi" w:cstheme="minorHAnsi"/>
          <w:b/>
        </w:rPr>
        <w:t>feriados y/o eventos</w:t>
      </w:r>
      <w:r w:rsidR="0022460F" w:rsidRPr="00D65E5C">
        <w:rPr>
          <w:rFonts w:asciiTheme="minorHAnsi" w:hAnsiTheme="minorHAnsi" w:cstheme="minorHAnsi"/>
          <w:b/>
        </w:rPr>
        <w:t xml:space="preserve">, </w:t>
      </w:r>
      <w:r w:rsidR="0023323C">
        <w:rPr>
          <w:rFonts w:asciiTheme="minorHAnsi" w:hAnsiTheme="minorHAnsi" w:cstheme="minorHAnsi"/>
          <w:b/>
        </w:rPr>
        <w:t>consultar.</w:t>
      </w:r>
    </w:p>
    <w:p w14:paraId="1318F416" w14:textId="77777777" w:rsidR="00771B52" w:rsidRPr="00D65E5C" w:rsidRDefault="00771B52" w:rsidP="00D65E5C">
      <w:pPr>
        <w:spacing w:after="0" w:line="240" w:lineRule="auto"/>
        <w:rPr>
          <w:rFonts w:cstheme="minorHAnsi"/>
          <w:sz w:val="20"/>
          <w:szCs w:val="20"/>
        </w:rPr>
      </w:pPr>
    </w:p>
    <w:p w14:paraId="798891FF" w14:textId="38C58627" w:rsidR="0086744A" w:rsidRPr="00D65E5C" w:rsidRDefault="002A58C4" w:rsidP="00D65E5C">
      <w:pPr>
        <w:spacing w:after="0" w:line="240" w:lineRule="auto"/>
        <w:rPr>
          <w:rFonts w:cstheme="minorHAnsi"/>
        </w:rPr>
      </w:pPr>
      <w:r w:rsidRPr="00D65E5C">
        <w:rPr>
          <w:rStyle w:val="fSubTitle"/>
          <w:rFonts w:asciiTheme="minorHAnsi" w:hAnsiTheme="minorHAnsi" w:cstheme="minorHAnsi"/>
          <w:color w:val="auto"/>
        </w:rPr>
        <w:t>CONDICIONES GENERALES</w:t>
      </w:r>
    </w:p>
    <w:p w14:paraId="0755ED22"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Tarifas sujetas a variación sin previo aviso.</w:t>
      </w:r>
    </w:p>
    <w:p w14:paraId="11AE7153" w14:textId="0B3C2A44" w:rsidR="00D65E5C" w:rsidRPr="00D65E5C" w:rsidRDefault="00D65E5C" w:rsidP="00074E8F">
      <w:pPr>
        <w:numPr>
          <w:ilvl w:val="0"/>
          <w:numId w:val="5"/>
        </w:numPr>
        <w:spacing w:after="0" w:line="240" w:lineRule="auto"/>
        <w:jc w:val="both"/>
        <w:rPr>
          <w:rFonts w:cstheme="minorHAnsi"/>
          <w:color w:val="538135" w:themeColor="accent6" w:themeShade="BF"/>
          <w:sz w:val="20"/>
          <w:szCs w:val="20"/>
        </w:rPr>
      </w:pPr>
      <w:r w:rsidRPr="00D65E5C">
        <w:rPr>
          <w:rFonts w:cstheme="minorHAnsi"/>
          <w:b/>
          <w:bCs/>
          <w:color w:val="538135" w:themeColor="accent6" w:themeShade="BF"/>
          <w:sz w:val="20"/>
          <w:szCs w:val="20"/>
        </w:rPr>
        <w:t>ECOTASA TURISTICA:</w:t>
      </w:r>
      <w:r w:rsidRPr="00D65E5C">
        <w:rPr>
          <w:rFonts w:cstheme="minorHAnsi"/>
          <w:color w:val="538135" w:themeColor="accent6" w:themeShade="BF"/>
          <w:sz w:val="20"/>
          <w:szCs w:val="20"/>
        </w:rPr>
        <w:t xml:space="preserve"> Este impuesto municipal vigente en Puerto Iguazú/Argentina se cobrará en el puesto de control sobre la ruta 12 (camino a las Cataratas Argentinas) El costo es de $250,00 (pesos argentinos) por persona. O USD 2,50 O R$ 10,00 por persona. Los pagos deberán ser en efectivo, en moneda local. No se emitirán facturas ni recibos por sistema. El voucher expedido por la municipalidad de Puerto Iguazú es el comprobante de pago.</w:t>
      </w:r>
    </w:p>
    <w:p w14:paraId="0676F0D2" w14:textId="3A9F7092"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"El hotel" se reserva el derecho de asignar la ubicación de las habitaciones solicitadas, de acuerdo con la disponibilidad y a la llegada del huésped.</w:t>
      </w:r>
    </w:p>
    <w:p w14:paraId="1C0155FF"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Indicar edades de CHD en la solicitud de reserva, de estar permitidos.</w:t>
      </w:r>
    </w:p>
    <w:p w14:paraId="7A4CE9D4"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Servicios están inafectos al IGV por prestarse en el exterior, en caso de desear facturas por los servicios se tendrá que aplicar el IGV correspondiente.</w:t>
      </w:r>
    </w:p>
    <w:p w14:paraId="73B3742E"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467D06D1" w14:textId="44CDF1F4"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 xml:space="preserve">Las propinas no están incluidas en ningún servicio que ofrecemos. Al requerir servicios de maleteros </w:t>
      </w:r>
      <w:r w:rsidR="00D65E5C">
        <w:rPr>
          <w:rFonts w:cstheme="minorHAnsi"/>
          <w:sz w:val="20"/>
          <w:szCs w:val="20"/>
        </w:rPr>
        <w:t>o</w:t>
      </w:r>
      <w:r w:rsidRPr="00D65E5C">
        <w:rPr>
          <w:rFonts w:cstheme="minorHAnsi"/>
          <w:sz w:val="20"/>
          <w:szCs w:val="20"/>
        </w:rPr>
        <w:t xml:space="preserve"> cualquier servicio adicional, las propinas son obligatorias.</w:t>
      </w:r>
    </w:p>
    <w:p w14:paraId="457B4E60"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La empresa no reconocerá derecho de devolución alguno, por el uso de servicios de terceros ajenos al servicio contratado, que no hayan sido autorizados previamente por escrito por la empresa.</w:t>
      </w:r>
    </w:p>
    <w:p w14:paraId="267A9989"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Estadía mínima requerida de 03 noches.</w:t>
      </w:r>
    </w:p>
    <w:p w14:paraId="4860DC62"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 xml:space="preserve">Las reservas aéreas tienen que ser hechas por el counter de </w:t>
      </w:r>
      <w:r w:rsidRPr="00D65E5C">
        <w:rPr>
          <w:rFonts w:cstheme="minorHAnsi"/>
          <w:b/>
          <w:bCs/>
          <w:color w:val="C00000"/>
          <w:sz w:val="20"/>
          <w:szCs w:val="20"/>
        </w:rPr>
        <w:t>CHECK IN MAYORISTA DE VIAJES</w:t>
      </w:r>
      <w:r w:rsidRPr="00D65E5C">
        <w:rPr>
          <w:rFonts w:cstheme="minorHAnsi"/>
          <w:sz w:val="20"/>
          <w:szCs w:val="20"/>
        </w:rPr>
        <w:t>, consultar disponibilidad.</w:t>
      </w:r>
    </w:p>
    <w:p w14:paraId="46F37D9C"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Tarifas aplican solo para peruanos residentes en Perú y extranjeros que no visiten su país de nacimiento.</w:t>
      </w:r>
    </w:p>
    <w:p w14:paraId="062693A1"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 xml:space="preserve">Al momento de tomar la reserva deberán presentar: Copia del DNI, Carné de Extranjería o pasaporte, sin excepciones. Todos los pasajeros extranjeros deben tener un boleto de salida de Perú. En caso no </w:t>
      </w:r>
      <w:r w:rsidRPr="00D65E5C">
        <w:rPr>
          <w:rFonts w:cstheme="minorHAnsi"/>
          <w:sz w:val="20"/>
          <w:szCs w:val="20"/>
        </w:rPr>
        <w:lastRenderedPageBreak/>
        <w:t>se cumplan los requisitos mencionados, se podrá negar el embarque o se cobrara al pasajero un nuevo boleto ida y vuelta con tarifa publicada y en la clase disponible del día del vuelo.</w:t>
      </w:r>
    </w:p>
    <w:p w14:paraId="10FA45AF"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Es necesario, siempre, verificar el peso de la maleta permitido por la línea aérea y en caso de tener alguna conexión también tomar previsiones.</w:t>
      </w:r>
    </w:p>
    <w:p w14:paraId="6C4FF4E8" w14:textId="77777777" w:rsidR="0086744A" w:rsidRPr="00D65E5C" w:rsidRDefault="0086744A" w:rsidP="00D65E5C">
      <w:pPr>
        <w:numPr>
          <w:ilvl w:val="0"/>
          <w:numId w:val="5"/>
        </w:numPr>
        <w:spacing w:after="0" w:line="240" w:lineRule="auto"/>
        <w:jc w:val="both"/>
        <w:rPr>
          <w:rFonts w:cstheme="minorHAnsi"/>
          <w:sz w:val="20"/>
          <w:szCs w:val="20"/>
        </w:rPr>
      </w:pPr>
      <w:r w:rsidRPr="00D65E5C">
        <w:rPr>
          <w:rFonts w:cstheme="minorHAnsi"/>
          <w:sz w:val="20"/>
          <w:szCs w:val="20"/>
        </w:rPr>
        <w:t>Esta oferta no puede ser combinada, ni acumulable con ninguna otra oferta y/o promoción especial.</w:t>
      </w:r>
    </w:p>
    <w:p w14:paraId="2E57276C" w14:textId="77777777" w:rsidR="0086744A" w:rsidRPr="00D65E5C" w:rsidRDefault="0086744A" w:rsidP="00D65E5C">
      <w:pPr>
        <w:pStyle w:val="Prrafodelista"/>
        <w:numPr>
          <w:ilvl w:val="0"/>
          <w:numId w:val="5"/>
        </w:numPr>
        <w:spacing w:after="0" w:line="240" w:lineRule="auto"/>
        <w:contextualSpacing w:val="0"/>
        <w:jc w:val="both"/>
        <w:rPr>
          <w:rFonts w:cstheme="minorHAnsi"/>
          <w:sz w:val="20"/>
          <w:szCs w:val="20"/>
        </w:rPr>
      </w:pPr>
      <w:r w:rsidRPr="00D65E5C">
        <w:rPr>
          <w:rFonts w:cstheme="minorHAnsi"/>
          <w:sz w:val="20"/>
          <w:szCs w:val="20"/>
        </w:rPr>
        <w:t xml:space="preserve">Precios no válidos para grupos, no reembolsables, no endosables ni transferibles. </w:t>
      </w:r>
    </w:p>
    <w:p w14:paraId="6090211D" w14:textId="77777777" w:rsidR="0086744A" w:rsidRPr="00D65E5C" w:rsidRDefault="0086744A" w:rsidP="00D65E5C">
      <w:pPr>
        <w:pStyle w:val="Prrafodelista"/>
        <w:numPr>
          <w:ilvl w:val="0"/>
          <w:numId w:val="5"/>
        </w:numPr>
        <w:spacing w:after="0" w:line="240" w:lineRule="auto"/>
        <w:contextualSpacing w:val="0"/>
        <w:jc w:val="both"/>
        <w:rPr>
          <w:rFonts w:cstheme="minorHAnsi"/>
          <w:sz w:val="20"/>
          <w:szCs w:val="20"/>
        </w:rPr>
      </w:pPr>
      <w:r w:rsidRPr="00D65E5C">
        <w:rPr>
          <w:rFonts w:cstheme="minorHAnsi"/>
          <w:sz w:val="20"/>
          <w:szCs w:val="20"/>
        </w:rPr>
        <w:t>No aplica para fechas festivas, congresos, ni feriados.</w:t>
      </w:r>
    </w:p>
    <w:p w14:paraId="14534F4C" w14:textId="43A6F6DB" w:rsidR="0086744A" w:rsidRPr="00D65E5C" w:rsidRDefault="0086744A" w:rsidP="00D65E5C">
      <w:pPr>
        <w:pStyle w:val="Prrafodelista"/>
        <w:numPr>
          <w:ilvl w:val="0"/>
          <w:numId w:val="5"/>
        </w:numPr>
        <w:spacing w:after="0" w:line="240" w:lineRule="auto"/>
        <w:contextualSpacing w:val="0"/>
        <w:jc w:val="both"/>
        <w:rPr>
          <w:rFonts w:cstheme="minorHAnsi"/>
          <w:b/>
          <w:bCs/>
          <w:sz w:val="20"/>
          <w:szCs w:val="20"/>
        </w:rPr>
      </w:pPr>
      <w:r w:rsidRPr="00D65E5C">
        <w:rPr>
          <w:rFonts w:cstheme="minorHAnsi"/>
          <w:b/>
          <w:bCs/>
          <w:sz w:val="20"/>
          <w:szCs w:val="20"/>
        </w:rPr>
        <w:t xml:space="preserve">Programas actualizados al </w:t>
      </w:r>
      <w:r w:rsidR="00081259">
        <w:rPr>
          <w:rFonts w:cstheme="minorHAnsi"/>
          <w:b/>
          <w:bCs/>
          <w:sz w:val="20"/>
          <w:szCs w:val="20"/>
        </w:rPr>
        <w:t>10 de febrero del 2026</w:t>
      </w:r>
      <w:r w:rsidR="00F668ED" w:rsidRPr="00D65E5C">
        <w:rPr>
          <w:rFonts w:cstheme="minorHAnsi"/>
          <w:b/>
          <w:bCs/>
          <w:sz w:val="20"/>
          <w:szCs w:val="20"/>
        </w:rPr>
        <w:t>.</w:t>
      </w:r>
    </w:p>
    <w:p w14:paraId="4B578F19" w14:textId="77CE54CD" w:rsidR="00A64F8E" w:rsidRPr="0063341C" w:rsidRDefault="0086744A" w:rsidP="0063341C">
      <w:pPr>
        <w:pStyle w:val="Prrafodelista"/>
        <w:numPr>
          <w:ilvl w:val="0"/>
          <w:numId w:val="5"/>
        </w:numPr>
        <w:spacing w:after="0" w:line="240" w:lineRule="auto"/>
        <w:contextualSpacing w:val="0"/>
        <w:jc w:val="both"/>
        <w:rPr>
          <w:rFonts w:cstheme="minorHAnsi"/>
          <w:sz w:val="20"/>
          <w:szCs w:val="20"/>
        </w:rPr>
      </w:pPr>
      <w:r w:rsidRPr="00D65E5C">
        <w:rPr>
          <w:rFonts w:cstheme="minorHAnsi"/>
          <w:sz w:val="20"/>
          <w:szCs w:val="20"/>
        </w:rPr>
        <w:t>Material exclusivo para agencias de viajes.</w:t>
      </w:r>
    </w:p>
    <w:sectPr w:rsidR="00A64F8E" w:rsidRPr="0063341C" w:rsidSect="003F110D">
      <w:headerReference w:type="default" r:id="rId8"/>
      <w:footerReference w:type="default" r:id="rId9"/>
      <w:pgSz w:w="11906" w:h="16838"/>
      <w:pgMar w:top="1417" w:right="1274"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E411" w14:textId="77777777" w:rsidR="00711070" w:rsidRDefault="00711070">
      <w:pPr>
        <w:spacing w:after="0" w:line="240" w:lineRule="auto"/>
      </w:pPr>
      <w:r>
        <w:separator/>
      </w:r>
    </w:p>
  </w:endnote>
  <w:endnote w:type="continuationSeparator" w:id="0">
    <w:p w14:paraId="62C46EA3" w14:textId="77777777" w:rsidR="00711070" w:rsidRDefault="0071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846A" w14:textId="77777777" w:rsidR="00674C3B" w:rsidRDefault="0086744A" w:rsidP="00386EA5">
    <w:pPr>
      <w:pStyle w:val="Piedepgina"/>
      <w:tabs>
        <w:tab w:val="clear" w:pos="85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3FEE" w14:textId="77777777" w:rsidR="00711070" w:rsidRDefault="00711070">
      <w:pPr>
        <w:spacing w:after="0" w:line="240" w:lineRule="auto"/>
      </w:pPr>
      <w:r>
        <w:separator/>
      </w:r>
    </w:p>
  </w:footnote>
  <w:footnote w:type="continuationSeparator" w:id="0">
    <w:p w14:paraId="7FD35F03" w14:textId="77777777" w:rsidR="00711070" w:rsidRDefault="00711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642D" w14:textId="5CAC90A7" w:rsidR="001E037D" w:rsidRDefault="00D65E5C">
    <w:pPr>
      <w:pStyle w:val="Encabezado"/>
    </w:pPr>
    <w:r w:rsidRPr="00D65E5C">
      <w:rPr>
        <w:rFonts w:cstheme="minorHAnsi"/>
        <w:bCs/>
        <w:noProof/>
        <w:sz w:val="20"/>
        <w:szCs w:val="20"/>
      </w:rPr>
      <w:drawing>
        <wp:anchor distT="0" distB="0" distL="114300" distR="114300" simplePos="0" relativeHeight="251659264" behindDoc="0" locked="0" layoutInCell="1" allowOverlap="0" wp14:anchorId="63364B2E" wp14:editId="6715CD3A">
          <wp:simplePos x="0" y="0"/>
          <wp:positionH relativeFrom="page">
            <wp:posOffset>-222885</wp:posOffset>
          </wp:positionH>
          <wp:positionV relativeFrom="paragraph">
            <wp:posOffset>-678815</wp:posOffset>
          </wp:positionV>
          <wp:extent cx="2895600" cy="1028700"/>
          <wp:effectExtent l="0" t="0" r="0" b="0"/>
          <wp:wrapNone/>
          <wp:docPr id="9" name="Imagen 9"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con confianza baja"/>
                  <pic:cNvPicPr/>
                </pic:nvPicPr>
                <pic:blipFill rotWithShape="1">
                  <a:blip r:embed="rId1">
                    <a:extLst>
                      <a:ext uri="{28A0092B-C50C-407E-A947-70E740481C1C}">
                        <a14:useLocalDpi xmlns:a14="http://schemas.microsoft.com/office/drawing/2010/main" val="0"/>
                      </a:ext>
                    </a:extLst>
                  </a:blip>
                  <a:srcRect l="252" t="764" r="61409" b="16667"/>
                  <a:stretch/>
                </pic:blipFill>
                <pic:spPr bwMode="auto">
                  <a:xfrm>
                    <a:off x="0" y="0"/>
                    <a:ext cx="2895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744A">
      <w:rPr>
        <w:noProof/>
      </w:rPr>
      <w:drawing>
        <wp:anchor distT="0" distB="0" distL="114300" distR="114300" simplePos="0" relativeHeight="251651072" behindDoc="1" locked="0" layoutInCell="1" allowOverlap="1" wp14:anchorId="0AD3AE5B" wp14:editId="27312817">
          <wp:simplePos x="0" y="0"/>
          <wp:positionH relativeFrom="page">
            <wp:align>right</wp:align>
          </wp:positionH>
          <wp:positionV relativeFrom="paragraph">
            <wp:posOffset>1124728</wp:posOffset>
          </wp:positionV>
          <wp:extent cx="7519530" cy="7905750"/>
          <wp:effectExtent l="0" t="0" r="5715" b="0"/>
          <wp:wrapNone/>
          <wp:docPr id="8" name="Imagen 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pic:nvPicPr>
                <pic:blipFill rotWithShape="1">
                  <a:blip r:embed="rId2">
                    <a:extLst>
                      <a:ext uri="{28A0092B-C50C-407E-A947-70E740481C1C}">
                        <a14:useLocalDpi xmlns:a14="http://schemas.microsoft.com/office/drawing/2010/main" val="0"/>
                      </a:ext>
                    </a:extLst>
                  </a:blip>
                  <a:srcRect t="-109" b="12718"/>
                  <a:stretch/>
                </pic:blipFill>
                <pic:spPr bwMode="auto">
                  <a:xfrm>
                    <a:off x="0" y="0"/>
                    <a:ext cx="7519670" cy="7905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99862D"/>
    <w:multiLevelType w:val="hybridMultilevel"/>
    <w:tmpl w:val="98E64BF0"/>
    <w:lvl w:ilvl="0" w:tplc="8DFC9C10">
      <w:start w:val="1"/>
      <w:numFmt w:val="bullet"/>
      <w:lvlText w:val=""/>
      <w:lvlJc w:val="left"/>
      <w:pPr>
        <w:tabs>
          <w:tab w:val="num" w:pos="720"/>
        </w:tabs>
        <w:ind w:left="720" w:hanging="360"/>
      </w:pPr>
      <w:rPr>
        <w:rFonts w:ascii="Symbol" w:hAnsi="Symbol" w:cs="Symbol" w:hint="default"/>
      </w:rPr>
    </w:lvl>
    <w:lvl w:ilvl="1" w:tplc="8CDA19E8">
      <w:start w:val="1"/>
      <w:numFmt w:val="bullet"/>
      <w:lvlText w:val="o"/>
      <w:lvlJc w:val="left"/>
      <w:pPr>
        <w:tabs>
          <w:tab w:val="num" w:pos="1440"/>
        </w:tabs>
        <w:ind w:left="1440" w:hanging="360"/>
      </w:pPr>
      <w:rPr>
        <w:rFonts w:ascii="Courier New" w:hAnsi="Courier New" w:cs="Courier New" w:hint="default"/>
      </w:rPr>
    </w:lvl>
    <w:lvl w:ilvl="2" w:tplc="59F0BAD6">
      <w:start w:val="1"/>
      <w:numFmt w:val="bullet"/>
      <w:lvlText w:val=""/>
      <w:lvlJc w:val="left"/>
      <w:pPr>
        <w:tabs>
          <w:tab w:val="num" w:pos="2160"/>
        </w:tabs>
        <w:ind w:left="2160" w:hanging="360"/>
      </w:pPr>
      <w:rPr>
        <w:rFonts w:ascii="Wingdings" w:hAnsi="Wingdings" w:cs="Wingdings" w:hint="default"/>
      </w:rPr>
    </w:lvl>
    <w:lvl w:ilvl="3" w:tplc="502C138C">
      <w:start w:val="1"/>
      <w:numFmt w:val="bullet"/>
      <w:lvlText w:val=""/>
      <w:lvlJc w:val="left"/>
      <w:pPr>
        <w:tabs>
          <w:tab w:val="num" w:pos="2880"/>
        </w:tabs>
        <w:ind w:left="2880" w:hanging="360"/>
      </w:pPr>
      <w:rPr>
        <w:rFonts w:ascii="Symbol" w:hAnsi="Symbol" w:cs="Symbol" w:hint="default"/>
      </w:rPr>
    </w:lvl>
    <w:lvl w:ilvl="4" w:tplc="46C44284">
      <w:start w:val="1"/>
      <w:numFmt w:val="bullet"/>
      <w:lvlText w:val="o"/>
      <w:lvlJc w:val="left"/>
      <w:pPr>
        <w:tabs>
          <w:tab w:val="num" w:pos="3600"/>
        </w:tabs>
        <w:ind w:left="3600" w:hanging="360"/>
      </w:pPr>
      <w:rPr>
        <w:rFonts w:ascii="Courier New" w:hAnsi="Courier New" w:cs="Courier New" w:hint="default"/>
      </w:rPr>
    </w:lvl>
    <w:lvl w:ilvl="5" w:tplc="283A959C">
      <w:start w:val="1"/>
      <w:numFmt w:val="bullet"/>
      <w:lvlText w:val=""/>
      <w:lvlJc w:val="left"/>
      <w:pPr>
        <w:tabs>
          <w:tab w:val="num" w:pos="4320"/>
        </w:tabs>
        <w:ind w:left="4320" w:hanging="360"/>
      </w:pPr>
      <w:rPr>
        <w:rFonts w:ascii="Wingdings" w:hAnsi="Wingdings" w:cs="Wingdings" w:hint="default"/>
      </w:rPr>
    </w:lvl>
    <w:lvl w:ilvl="6" w:tplc="FBBC2600">
      <w:start w:val="1"/>
      <w:numFmt w:val="bullet"/>
      <w:lvlText w:val=""/>
      <w:lvlJc w:val="left"/>
      <w:pPr>
        <w:tabs>
          <w:tab w:val="num" w:pos="5040"/>
        </w:tabs>
        <w:ind w:left="5040" w:hanging="360"/>
      </w:pPr>
      <w:rPr>
        <w:rFonts w:ascii="Symbol" w:hAnsi="Symbol" w:cs="Symbol" w:hint="default"/>
      </w:rPr>
    </w:lvl>
    <w:lvl w:ilvl="7" w:tplc="1458D764">
      <w:start w:val="1"/>
      <w:numFmt w:val="bullet"/>
      <w:lvlText w:val="o"/>
      <w:lvlJc w:val="left"/>
      <w:pPr>
        <w:tabs>
          <w:tab w:val="num" w:pos="5760"/>
        </w:tabs>
        <w:ind w:left="5760" w:hanging="360"/>
      </w:pPr>
      <w:rPr>
        <w:rFonts w:ascii="Courier New" w:hAnsi="Courier New" w:cs="Courier New" w:hint="default"/>
      </w:rPr>
    </w:lvl>
    <w:lvl w:ilvl="8" w:tplc="AD3ED31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C67115"/>
    <w:multiLevelType w:val="hybridMultilevel"/>
    <w:tmpl w:val="8BEA1FC8"/>
    <w:lvl w:ilvl="0" w:tplc="D8548D1C">
      <w:start w:val="1"/>
      <w:numFmt w:val="bullet"/>
      <w:lvlText w:val="-"/>
      <w:lvlJc w:val="left"/>
      <w:pPr>
        <w:tabs>
          <w:tab w:val="num" w:pos="1068"/>
        </w:tabs>
        <w:ind w:left="1068" w:hanging="360"/>
      </w:pPr>
      <w:rPr>
        <w:rFonts w:ascii="Calibri" w:hAnsi="Calibri" w:hint="default"/>
        <w:color w:val="auto"/>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0ADDE374"/>
    <w:multiLevelType w:val="hybridMultilevel"/>
    <w:tmpl w:val="15B661A8"/>
    <w:lvl w:ilvl="0" w:tplc="CD8AD3BE">
      <w:start w:val="1"/>
      <w:numFmt w:val="bullet"/>
      <w:lvlText w:val=""/>
      <w:lvlJc w:val="left"/>
      <w:pPr>
        <w:tabs>
          <w:tab w:val="num" w:pos="720"/>
        </w:tabs>
        <w:ind w:left="720" w:hanging="360"/>
      </w:pPr>
      <w:rPr>
        <w:rFonts w:ascii="Symbol" w:hAnsi="Symbol" w:cs="Symbol" w:hint="default"/>
        <w:color w:val="auto"/>
      </w:rPr>
    </w:lvl>
    <w:lvl w:ilvl="1" w:tplc="33606C04">
      <w:start w:val="1"/>
      <w:numFmt w:val="bullet"/>
      <w:lvlText w:val="o"/>
      <w:lvlJc w:val="left"/>
      <w:pPr>
        <w:tabs>
          <w:tab w:val="num" w:pos="1440"/>
        </w:tabs>
        <w:ind w:left="1440" w:hanging="360"/>
      </w:pPr>
      <w:rPr>
        <w:rFonts w:ascii="Courier New" w:hAnsi="Courier New" w:cs="Courier New" w:hint="default"/>
      </w:rPr>
    </w:lvl>
    <w:lvl w:ilvl="2" w:tplc="6638DEFA">
      <w:start w:val="1"/>
      <w:numFmt w:val="bullet"/>
      <w:lvlText w:val=""/>
      <w:lvlJc w:val="left"/>
      <w:pPr>
        <w:tabs>
          <w:tab w:val="num" w:pos="2160"/>
        </w:tabs>
        <w:ind w:left="2160" w:hanging="360"/>
      </w:pPr>
      <w:rPr>
        <w:rFonts w:ascii="Wingdings" w:hAnsi="Wingdings" w:cs="Wingdings" w:hint="default"/>
      </w:rPr>
    </w:lvl>
    <w:lvl w:ilvl="3" w:tplc="A63018B0">
      <w:start w:val="1"/>
      <w:numFmt w:val="bullet"/>
      <w:lvlText w:val=""/>
      <w:lvlJc w:val="left"/>
      <w:pPr>
        <w:tabs>
          <w:tab w:val="num" w:pos="2880"/>
        </w:tabs>
        <w:ind w:left="2880" w:hanging="360"/>
      </w:pPr>
      <w:rPr>
        <w:rFonts w:ascii="Symbol" w:hAnsi="Symbol" w:cs="Symbol" w:hint="default"/>
      </w:rPr>
    </w:lvl>
    <w:lvl w:ilvl="4" w:tplc="68E2216E">
      <w:start w:val="1"/>
      <w:numFmt w:val="bullet"/>
      <w:lvlText w:val="o"/>
      <w:lvlJc w:val="left"/>
      <w:pPr>
        <w:tabs>
          <w:tab w:val="num" w:pos="3600"/>
        </w:tabs>
        <w:ind w:left="3600" w:hanging="360"/>
      </w:pPr>
      <w:rPr>
        <w:rFonts w:ascii="Courier New" w:hAnsi="Courier New" w:cs="Courier New" w:hint="default"/>
      </w:rPr>
    </w:lvl>
    <w:lvl w:ilvl="5" w:tplc="E1BCA028">
      <w:start w:val="1"/>
      <w:numFmt w:val="bullet"/>
      <w:lvlText w:val=""/>
      <w:lvlJc w:val="left"/>
      <w:pPr>
        <w:tabs>
          <w:tab w:val="num" w:pos="4320"/>
        </w:tabs>
        <w:ind w:left="4320" w:hanging="360"/>
      </w:pPr>
      <w:rPr>
        <w:rFonts w:ascii="Wingdings" w:hAnsi="Wingdings" w:cs="Wingdings" w:hint="default"/>
      </w:rPr>
    </w:lvl>
    <w:lvl w:ilvl="6" w:tplc="90E8A0F2">
      <w:start w:val="1"/>
      <w:numFmt w:val="bullet"/>
      <w:lvlText w:val=""/>
      <w:lvlJc w:val="left"/>
      <w:pPr>
        <w:tabs>
          <w:tab w:val="num" w:pos="5040"/>
        </w:tabs>
        <w:ind w:left="5040" w:hanging="360"/>
      </w:pPr>
      <w:rPr>
        <w:rFonts w:ascii="Symbol" w:hAnsi="Symbol" w:cs="Symbol" w:hint="default"/>
      </w:rPr>
    </w:lvl>
    <w:lvl w:ilvl="7" w:tplc="EF4AA968">
      <w:start w:val="1"/>
      <w:numFmt w:val="bullet"/>
      <w:lvlText w:val="o"/>
      <w:lvlJc w:val="left"/>
      <w:pPr>
        <w:tabs>
          <w:tab w:val="num" w:pos="5760"/>
        </w:tabs>
        <w:ind w:left="5760" w:hanging="360"/>
      </w:pPr>
      <w:rPr>
        <w:rFonts w:ascii="Courier New" w:hAnsi="Courier New" w:cs="Courier New" w:hint="default"/>
      </w:rPr>
    </w:lvl>
    <w:lvl w:ilvl="8" w:tplc="A672132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A154F4"/>
    <w:multiLevelType w:val="hybridMultilevel"/>
    <w:tmpl w:val="4C56E08A"/>
    <w:lvl w:ilvl="0" w:tplc="FFFFFFFF">
      <w:start w:val="1"/>
      <w:numFmt w:val="bullet"/>
      <w:lvlText w:val=""/>
      <w:lvlJc w:val="left"/>
      <w:pPr>
        <w:tabs>
          <w:tab w:val="num" w:pos="1068"/>
        </w:tabs>
        <w:ind w:left="1068" w:hanging="360"/>
      </w:pPr>
      <w:rPr>
        <w:rFonts w:ascii="Symbol" w:hAnsi="Symbol" w:cs="Symbol" w:hint="default"/>
        <w:color w:val="auto"/>
      </w:rPr>
    </w:lvl>
    <w:lvl w:ilvl="1" w:tplc="D8548D1C">
      <w:start w:val="1"/>
      <w:numFmt w:val="bullet"/>
      <w:lvlText w:val="-"/>
      <w:lvlJc w:val="left"/>
      <w:pPr>
        <w:ind w:left="1788" w:hanging="360"/>
      </w:pPr>
      <w:rPr>
        <w:rFonts w:ascii="Calibri" w:hAnsi="Calibri"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4" w15:restartNumberingAfterBreak="0">
    <w:nsid w:val="0C8FC7AD"/>
    <w:multiLevelType w:val="hybridMultilevel"/>
    <w:tmpl w:val="76F4EE82"/>
    <w:lvl w:ilvl="0" w:tplc="83AAB52A">
      <w:start w:val="1"/>
      <w:numFmt w:val="bullet"/>
      <w:lvlText w:val=""/>
      <w:lvlJc w:val="left"/>
      <w:pPr>
        <w:tabs>
          <w:tab w:val="num" w:pos="720"/>
        </w:tabs>
        <w:ind w:left="720" w:hanging="360"/>
      </w:pPr>
      <w:rPr>
        <w:rFonts w:ascii="Symbol" w:hAnsi="Symbol" w:cs="Symbol" w:hint="default"/>
        <w:color w:val="auto"/>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B585181"/>
    <w:multiLevelType w:val="hybridMultilevel"/>
    <w:tmpl w:val="22021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C82632E"/>
    <w:multiLevelType w:val="hybridMultilevel"/>
    <w:tmpl w:val="C0BA2028"/>
    <w:lvl w:ilvl="0" w:tplc="FFFFFFFF">
      <w:start w:val="1"/>
      <w:numFmt w:val="bullet"/>
      <w:lvlText w:val=""/>
      <w:lvlJc w:val="left"/>
      <w:pPr>
        <w:tabs>
          <w:tab w:val="num" w:pos="720"/>
        </w:tabs>
        <w:ind w:left="720" w:hanging="360"/>
      </w:pPr>
      <w:rPr>
        <w:rFonts w:ascii="Symbol" w:hAnsi="Symbol" w:cs="Symbol" w:hint="default"/>
        <w:color w:val="auto"/>
      </w:rPr>
    </w:lvl>
    <w:lvl w:ilvl="1" w:tplc="D8548D1C">
      <w:start w:val="1"/>
      <w:numFmt w:val="bullet"/>
      <w:lvlText w:val="-"/>
      <w:lvlJc w:val="left"/>
      <w:pPr>
        <w:ind w:left="1068" w:hanging="360"/>
      </w:pPr>
      <w:rPr>
        <w:rFonts w:ascii="Calibri" w:hAnsi="Calibri"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CFB6C5F"/>
    <w:multiLevelType w:val="hybridMultilevel"/>
    <w:tmpl w:val="A4F262F8"/>
    <w:lvl w:ilvl="0" w:tplc="CD8AD3BE">
      <w:start w:val="1"/>
      <w:numFmt w:val="bullet"/>
      <w:lvlText w:val=""/>
      <w:lvlJc w:val="left"/>
      <w:pPr>
        <w:ind w:left="720" w:hanging="360"/>
      </w:pPr>
      <w:rPr>
        <w:rFonts w:ascii="Symbol" w:hAnsi="Symbol" w:cs="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FD3244"/>
    <w:multiLevelType w:val="hybridMultilevel"/>
    <w:tmpl w:val="C4F214FA"/>
    <w:lvl w:ilvl="0" w:tplc="EE48DEE0">
      <w:start w:val="12"/>
      <w:numFmt w:val="bullet"/>
      <w:lvlText w:val="-"/>
      <w:lvlJc w:val="left"/>
      <w:pPr>
        <w:ind w:left="720" w:hanging="360"/>
      </w:pPr>
      <w:rPr>
        <w:rFonts w:ascii="Calibri" w:eastAsiaTheme="minorHAnsi" w:hAnsi="Calibri" w:cs="Calibri" w:hint="default"/>
        <w:color w:val="auto"/>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B756035"/>
    <w:multiLevelType w:val="multilevel"/>
    <w:tmpl w:val="5B756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0F2C19"/>
    <w:multiLevelType w:val="hybridMultilevel"/>
    <w:tmpl w:val="0A74516E"/>
    <w:lvl w:ilvl="0" w:tplc="D8548D1C">
      <w:start w:val="1"/>
      <w:numFmt w:val="bullet"/>
      <w:lvlText w:val="-"/>
      <w:lvlJc w:val="left"/>
      <w:pPr>
        <w:tabs>
          <w:tab w:val="num" w:pos="1068"/>
        </w:tabs>
        <w:ind w:left="1068" w:hanging="360"/>
      </w:pPr>
      <w:rPr>
        <w:rFonts w:ascii="Calibri" w:hAnsi="Calibri" w:hint="default"/>
        <w:color w:val="auto"/>
      </w:rPr>
    </w:lvl>
    <w:lvl w:ilvl="1" w:tplc="FFFFFFFF">
      <w:start w:val="1"/>
      <w:numFmt w:val="bullet"/>
      <w:lvlText w:val="-"/>
      <w:lvlJc w:val="left"/>
      <w:pPr>
        <w:ind w:left="1788" w:hanging="360"/>
      </w:pPr>
      <w:rPr>
        <w:rFonts w:ascii="Calibri" w:hAnsi="Calibri"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11" w15:restartNumberingAfterBreak="0">
    <w:nsid w:val="63894BE2"/>
    <w:multiLevelType w:val="hybridMultilevel"/>
    <w:tmpl w:val="1E609D0E"/>
    <w:lvl w:ilvl="0" w:tplc="A348870A">
      <w:start w:val="6"/>
      <w:numFmt w:val="bullet"/>
      <w:lvlText w:val="-"/>
      <w:lvlJc w:val="left"/>
      <w:pPr>
        <w:ind w:left="720" w:hanging="360"/>
      </w:pPr>
      <w:rPr>
        <w:rFonts w:ascii="Calibri" w:eastAsiaTheme="minorHAnsi" w:hAnsi="Calibri" w:cs="Calibri" w:hint="default"/>
        <w:sz w:val="20"/>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70F54019"/>
    <w:multiLevelType w:val="multilevel"/>
    <w:tmpl w:val="70F54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7074EB"/>
    <w:multiLevelType w:val="hybridMultilevel"/>
    <w:tmpl w:val="39F83514"/>
    <w:lvl w:ilvl="0" w:tplc="CD8AD3BE">
      <w:start w:val="1"/>
      <w:numFmt w:val="bullet"/>
      <w:lvlText w:val=""/>
      <w:lvlJc w:val="left"/>
      <w:pPr>
        <w:ind w:left="720" w:hanging="360"/>
      </w:pPr>
      <w:rPr>
        <w:rFonts w:ascii="Symbol" w:hAnsi="Symbol" w:cs="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7837013">
    <w:abstractNumId w:val="5"/>
  </w:num>
  <w:num w:numId="2" w16cid:durableId="1636375287">
    <w:abstractNumId w:val="2"/>
  </w:num>
  <w:num w:numId="3" w16cid:durableId="658775876">
    <w:abstractNumId w:val="9"/>
  </w:num>
  <w:num w:numId="4" w16cid:durableId="463885153">
    <w:abstractNumId w:val="12"/>
  </w:num>
  <w:num w:numId="5" w16cid:durableId="1791629311">
    <w:abstractNumId w:val="0"/>
  </w:num>
  <w:num w:numId="6" w16cid:durableId="1276986093">
    <w:abstractNumId w:val="11"/>
  </w:num>
  <w:num w:numId="7" w16cid:durableId="81412062">
    <w:abstractNumId w:val="8"/>
  </w:num>
  <w:num w:numId="8" w16cid:durableId="992224879">
    <w:abstractNumId w:val="4"/>
  </w:num>
  <w:num w:numId="9" w16cid:durableId="1715233882">
    <w:abstractNumId w:val="3"/>
  </w:num>
  <w:num w:numId="10" w16cid:durableId="1734037408">
    <w:abstractNumId w:val="10"/>
  </w:num>
  <w:num w:numId="11" w16cid:durableId="142746804">
    <w:abstractNumId w:val="1"/>
  </w:num>
  <w:num w:numId="12" w16cid:durableId="575289543">
    <w:abstractNumId w:val="6"/>
  </w:num>
  <w:num w:numId="13" w16cid:durableId="1192301518">
    <w:abstractNumId w:val="13"/>
  </w:num>
  <w:num w:numId="14" w16cid:durableId="1364357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4A"/>
    <w:rsid w:val="000014DE"/>
    <w:rsid w:val="00011F67"/>
    <w:rsid w:val="00014282"/>
    <w:rsid w:val="000313F8"/>
    <w:rsid w:val="00033ACD"/>
    <w:rsid w:val="00040631"/>
    <w:rsid w:val="00043B8B"/>
    <w:rsid w:val="00044493"/>
    <w:rsid w:val="000455C3"/>
    <w:rsid w:val="00046069"/>
    <w:rsid w:val="00047E13"/>
    <w:rsid w:val="000563F7"/>
    <w:rsid w:val="00060F6F"/>
    <w:rsid w:val="00071A62"/>
    <w:rsid w:val="000768F4"/>
    <w:rsid w:val="00077288"/>
    <w:rsid w:val="00081259"/>
    <w:rsid w:val="00094F8E"/>
    <w:rsid w:val="0009560E"/>
    <w:rsid w:val="00095E4E"/>
    <w:rsid w:val="000A522C"/>
    <w:rsid w:val="000B08C2"/>
    <w:rsid w:val="000B4D01"/>
    <w:rsid w:val="000B7D4B"/>
    <w:rsid w:val="000C11BE"/>
    <w:rsid w:val="000C4377"/>
    <w:rsid w:val="000D4125"/>
    <w:rsid w:val="000F28EF"/>
    <w:rsid w:val="000F6585"/>
    <w:rsid w:val="00100B31"/>
    <w:rsid w:val="00103FB1"/>
    <w:rsid w:val="00106D26"/>
    <w:rsid w:val="001101E8"/>
    <w:rsid w:val="001219F5"/>
    <w:rsid w:val="001274F6"/>
    <w:rsid w:val="0013677E"/>
    <w:rsid w:val="001426A9"/>
    <w:rsid w:val="0015015A"/>
    <w:rsid w:val="00151BAF"/>
    <w:rsid w:val="00152FA1"/>
    <w:rsid w:val="00156FBB"/>
    <w:rsid w:val="0015730D"/>
    <w:rsid w:val="00160C4D"/>
    <w:rsid w:val="00165F45"/>
    <w:rsid w:val="00166B43"/>
    <w:rsid w:val="0017010D"/>
    <w:rsid w:val="001804BD"/>
    <w:rsid w:val="0018157A"/>
    <w:rsid w:val="00181A4A"/>
    <w:rsid w:val="00181F6D"/>
    <w:rsid w:val="00182964"/>
    <w:rsid w:val="00192351"/>
    <w:rsid w:val="00192F96"/>
    <w:rsid w:val="001934A5"/>
    <w:rsid w:val="0019461A"/>
    <w:rsid w:val="001A58D4"/>
    <w:rsid w:val="001A749F"/>
    <w:rsid w:val="001B3E0E"/>
    <w:rsid w:val="001B786B"/>
    <w:rsid w:val="001C1362"/>
    <w:rsid w:val="001C2041"/>
    <w:rsid w:val="001C749E"/>
    <w:rsid w:val="001C7D07"/>
    <w:rsid w:val="001D1B8E"/>
    <w:rsid w:val="001D492E"/>
    <w:rsid w:val="001E0180"/>
    <w:rsid w:val="001E037D"/>
    <w:rsid w:val="001E1D51"/>
    <w:rsid w:val="001E5766"/>
    <w:rsid w:val="001F3D5D"/>
    <w:rsid w:val="002041E4"/>
    <w:rsid w:val="002101ED"/>
    <w:rsid w:val="00213000"/>
    <w:rsid w:val="0022460F"/>
    <w:rsid w:val="0023323C"/>
    <w:rsid w:val="00234D4E"/>
    <w:rsid w:val="002428BF"/>
    <w:rsid w:val="00250082"/>
    <w:rsid w:val="00254E83"/>
    <w:rsid w:val="00256393"/>
    <w:rsid w:val="002670C8"/>
    <w:rsid w:val="00275302"/>
    <w:rsid w:val="0027535C"/>
    <w:rsid w:val="00281E1A"/>
    <w:rsid w:val="00297C59"/>
    <w:rsid w:val="002A58C4"/>
    <w:rsid w:val="002B1585"/>
    <w:rsid w:val="002B3F26"/>
    <w:rsid w:val="002B5475"/>
    <w:rsid w:val="002D23D2"/>
    <w:rsid w:val="002F4127"/>
    <w:rsid w:val="00301B62"/>
    <w:rsid w:val="00305868"/>
    <w:rsid w:val="00306BC4"/>
    <w:rsid w:val="00307CB1"/>
    <w:rsid w:val="00313DF6"/>
    <w:rsid w:val="0031765B"/>
    <w:rsid w:val="00336D5F"/>
    <w:rsid w:val="00341968"/>
    <w:rsid w:val="00347148"/>
    <w:rsid w:val="00356F59"/>
    <w:rsid w:val="003774BD"/>
    <w:rsid w:val="003815D7"/>
    <w:rsid w:val="00385A8A"/>
    <w:rsid w:val="00391052"/>
    <w:rsid w:val="003A20D8"/>
    <w:rsid w:val="003C2133"/>
    <w:rsid w:val="003C7292"/>
    <w:rsid w:val="003D69C0"/>
    <w:rsid w:val="003E167D"/>
    <w:rsid w:val="003E246E"/>
    <w:rsid w:val="003E50EB"/>
    <w:rsid w:val="003F790C"/>
    <w:rsid w:val="004022B8"/>
    <w:rsid w:val="004027A1"/>
    <w:rsid w:val="00415CDD"/>
    <w:rsid w:val="0042302F"/>
    <w:rsid w:val="004266CF"/>
    <w:rsid w:val="00470D7F"/>
    <w:rsid w:val="00471E7E"/>
    <w:rsid w:val="004826E9"/>
    <w:rsid w:val="00490E04"/>
    <w:rsid w:val="00493626"/>
    <w:rsid w:val="004B6067"/>
    <w:rsid w:val="004B72D2"/>
    <w:rsid w:val="004D700B"/>
    <w:rsid w:val="004E3105"/>
    <w:rsid w:val="004E51BD"/>
    <w:rsid w:val="004F0FFB"/>
    <w:rsid w:val="00503CCF"/>
    <w:rsid w:val="00505231"/>
    <w:rsid w:val="00514C05"/>
    <w:rsid w:val="00514F96"/>
    <w:rsid w:val="00522BC0"/>
    <w:rsid w:val="005268E4"/>
    <w:rsid w:val="0053141F"/>
    <w:rsid w:val="00547204"/>
    <w:rsid w:val="00551368"/>
    <w:rsid w:val="0056498E"/>
    <w:rsid w:val="0056698F"/>
    <w:rsid w:val="00571661"/>
    <w:rsid w:val="00582E21"/>
    <w:rsid w:val="0058395D"/>
    <w:rsid w:val="00590C1F"/>
    <w:rsid w:val="00590EE8"/>
    <w:rsid w:val="005914E5"/>
    <w:rsid w:val="0059201A"/>
    <w:rsid w:val="005A17E1"/>
    <w:rsid w:val="005B0E4B"/>
    <w:rsid w:val="005B56E7"/>
    <w:rsid w:val="005D6BF1"/>
    <w:rsid w:val="005E0DEC"/>
    <w:rsid w:val="005E335E"/>
    <w:rsid w:val="005E347D"/>
    <w:rsid w:val="005F4973"/>
    <w:rsid w:val="005F7542"/>
    <w:rsid w:val="005F7F0C"/>
    <w:rsid w:val="00603DA8"/>
    <w:rsid w:val="00606F7E"/>
    <w:rsid w:val="0062082A"/>
    <w:rsid w:val="006261EB"/>
    <w:rsid w:val="00631502"/>
    <w:rsid w:val="0063341C"/>
    <w:rsid w:val="00636904"/>
    <w:rsid w:val="00637699"/>
    <w:rsid w:val="00666051"/>
    <w:rsid w:val="00672A8B"/>
    <w:rsid w:val="00674C3B"/>
    <w:rsid w:val="00677B3E"/>
    <w:rsid w:val="00682746"/>
    <w:rsid w:val="006835DD"/>
    <w:rsid w:val="00686AE5"/>
    <w:rsid w:val="0068728F"/>
    <w:rsid w:val="006873A3"/>
    <w:rsid w:val="00695547"/>
    <w:rsid w:val="006A628C"/>
    <w:rsid w:val="006A77D3"/>
    <w:rsid w:val="006B44C8"/>
    <w:rsid w:val="006C550C"/>
    <w:rsid w:val="006C79E1"/>
    <w:rsid w:val="006F6567"/>
    <w:rsid w:val="006F7204"/>
    <w:rsid w:val="00702C34"/>
    <w:rsid w:val="00711070"/>
    <w:rsid w:val="00722CD2"/>
    <w:rsid w:val="00723934"/>
    <w:rsid w:val="007314D9"/>
    <w:rsid w:val="00737EC5"/>
    <w:rsid w:val="00745000"/>
    <w:rsid w:val="00765A91"/>
    <w:rsid w:val="00771B52"/>
    <w:rsid w:val="007721BB"/>
    <w:rsid w:val="00773442"/>
    <w:rsid w:val="00775A57"/>
    <w:rsid w:val="00777F9A"/>
    <w:rsid w:val="0078246C"/>
    <w:rsid w:val="00783FA5"/>
    <w:rsid w:val="00791D92"/>
    <w:rsid w:val="00796956"/>
    <w:rsid w:val="007A0E38"/>
    <w:rsid w:val="007A44B1"/>
    <w:rsid w:val="007A5CB8"/>
    <w:rsid w:val="007A6105"/>
    <w:rsid w:val="007B44C0"/>
    <w:rsid w:val="007B7D69"/>
    <w:rsid w:val="007C667C"/>
    <w:rsid w:val="007D2DF8"/>
    <w:rsid w:val="007E78BE"/>
    <w:rsid w:val="008005D6"/>
    <w:rsid w:val="00814E84"/>
    <w:rsid w:val="0081577B"/>
    <w:rsid w:val="00815834"/>
    <w:rsid w:val="00830A07"/>
    <w:rsid w:val="00832B82"/>
    <w:rsid w:val="00846980"/>
    <w:rsid w:val="00851272"/>
    <w:rsid w:val="008513AB"/>
    <w:rsid w:val="008523A3"/>
    <w:rsid w:val="00864C86"/>
    <w:rsid w:val="0086744A"/>
    <w:rsid w:val="00872601"/>
    <w:rsid w:val="00876ABD"/>
    <w:rsid w:val="00882132"/>
    <w:rsid w:val="00882BFB"/>
    <w:rsid w:val="00882D32"/>
    <w:rsid w:val="00895540"/>
    <w:rsid w:val="008B4189"/>
    <w:rsid w:val="008B46E3"/>
    <w:rsid w:val="008D2BD5"/>
    <w:rsid w:val="008D7542"/>
    <w:rsid w:val="008E3F77"/>
    <w:rsid w:val="008F04A2"/>
    <w:rsid w:val="009019C6"/>
    <w:rsid w:val="009025EB"/>
    <w:rsid w:val="009031F7"/>
    <w:rsid w:val="00906C2C"/>
    <w:rsid w:val="00917189"/>
    <w:rsid w:val="009179F5"/>
    <w:rsid w:val="00927ABF"/>
    <w:rsid w:val="00933749"/>
    <w:rsid w:val="00934146"/>
    <w:rsid w:val="00936E90"/>
    <w:rsid w:val="00940093"/>
    <w:rsid w:val="00940AED"/>
    <w:rsid w:val="00947BD2"/>
    <w:rsid w:val="00952859"/>
    <w:rsid w:val="00956445"/>
    <w:rsid w:val="009611CC"/>
    <w:rsid w:val="00964A67"/>
    <w:rsid w:val="00970F4B"/>
    <w:rsid w:val="009767C5"/>
    <w:rsid w:val="009854EB"/>
    <w:rsid w:val="009857AE"/>
    <w:rsid w:val="00985F5D"/>
    <w:rsid w:val="00986176"/>
    <w:rsid w:val="009922CC"/>
    <w:rsid w:val="00992F69"/>
    <w:rsid w:val="009A3EBB"/>
    <w:rsid w:val="009A5617"/>
    <w:rsid w:val="009B1990"/>
    <w:rsid w:val="009C1306"/>
    <w:rsid w:val="009E577A"/>
    <w:rsid w:val="009E6D34"/>
    <w:rsid w:val="009F22ED"/>
    <w:rsid w:val="009F7A94"/>
    <w:rsid w:val="00A02631"/>
    <w:rsid w:val="00A11E8C"/>
    <w:rsid w:val="00A13647"/>
    <w:rsid w:val="00A1376C"/>
    <w:rsid w:val="00A15361"/>
    <w:rsid w:val="00A16899"/>
    <w:rsid w:val="00A21ED2"/>
    <w:rsid w:val="00A25CB4"/>
    <w:rsid w:val="00A34FE6"/>
    <w:rsid w:val="00A42321"/>
    <w:rsid w:val="00A44AE6"/>
    <w:rsid w:val="00A47E87"/>
    <w:rsid w:val="00A64F8E"/>
    <w:rsid w:val="00A72A23"/>
    <w:rsid w:val="00A747E2"/>
    <w:rsid w:val="00A84B06"/>
    <w:rsid w:val="00AA1A87"/>
    <w:rsid w:val="00AC0018"/>
    <w:rsid w:val="00AC1F40"/>
    <w:rsid w:val="00AE0830"/>
    <w:rsid w:val="00AE6938"/>
    <w:rsid w:val="00AF71A8"/>
    <w:rsid w:val="00B12FB8"/>
    <w:rsid w:val="00B1394C"/>
    <w:rsid w:val="00B3009A"/>
    <w:rsid w:val="00B36276"/>
    <w:rsid w:val="00B37A9C"/>
    <w:rsid w:val="00B4763F"/>
    <w:rsid w:val="00B61D36"/>
    <w:rsid w:val="00B623C6"/>
    <w:rsid w:val="00B707F1"/>
    <w:rsid w:val="00B70D1A"/>
    <w:rsid w:val="00B755C0"/>
    <w:rsid w:val="00B75CEA"/>
    <w:rsid w:val="00B825C0"/>
    <w:rsid w:val="00B91FD6"/>
    <w:rsid w:val="00B935C9"/>
    <w:rsid w:val="00BA21DA"/>
    <w:rsid w:val="00BB06CB"/>
    <w:rsid w:val="00BB2721"/>
    <w:rsid w:val="00BB57EC"/>
    <w:rsid w:val="00BC5833"/>
    <w:rsid w:val="00BD1F83"/>
    <w:rsid w:val="00BE499A"/>
    <w:rsid w:val="00BF336D"/>
    <w:rsid w:val="00BF52D0"/>
    <w:rsid w:val="00C009D6"/>
    <w:rsid w:val="00C06055"/>
    <w:rsid w:val="00C158B9"/>
    <w:rsid w:val="00C15A33"/>
    <w:rsid w:val="00C429EC"/>
    <w:rsid w:val="00C42B41"/>
    <w:rsid w:val="00C56BE6"/>
    <w:rsid w:val="00C61EBA"/>
    <w:rsid w:val="00C65C20"/>
    <w:rsid w:val="00C72D7D"/>
    <w:rsid w:val="00C757C0"/>
    <w:rsid w:val="00C8490C"/>
    <w:rsid w:val="00C96620"/>
    <w:rsid w:val="00CB0906"/>
    <w:rsid w:val="00CB67D3"/>
    <w:rsid w:val="00CC6EC4"/>
    <w:rsid w:val="00CE13DB"/>
    <w:rsid w:val="00CE4322"/>
    <w:rsid w:val="00CF1A8C"/>
    <w:rsid w:val="00D07031"/>
    <w:rsid w:val="00D12410"/>
    <w:rsid w:val="00D1707F"/>
    <w:rsid w:val="00D17B64"/>
    <w:rsid w:val="00D2102E"/>
    <w:rsid w:val="00D25DD4"/>
    <w:rsid w:val="00D3706C"/>
    <w:rsid w:val="00D4310F"/>
    <w:rsid w:val="00D65E5C"/>
    <w:rsid w:val="00D671AC"/>
    <w:rsid w:val="00D83BD8"/>
    <w:rsid w:val="00D9246C"/>
    <w:rsid w:val="00D95614"/>
    <w:rsid w:val="00DA21D5"/>
    <w:rsid w:val="00DB34DE"/>
    <w:rsid w:val="00DB63DE"/>
    <w:rsid w:val="00DC058D"/>
    <w:rsid w:val="00DE31F9"/>
    <w:rsid w:val="00DE6564"/>
    <w:rsid w:val="00E02390"/>
    <w:rsid w:val="00E05248"/>
    <w:rsid w:val="00E074D1"/>
    <w:rsid w:val="00E111A3"/>
    <w:rsid w:val="00E313BA"/>
    <w:rsid w:val="00E42E7D"/>
    <w:rsid w:val="00E50D60"/>
    <w:rsid w:val="00E63AA7"/>
    <w:rsid w:val="00E7095F"/>
    <w:rsid w:val="00E716BC"/>
    <w:rsid w:val="00E96F93"/>
    <w:rsid w:val="00EA733C"/>
    <w:rsid w:val="00EB0655"/>
    <w:rsid w:val="00EB2B85"/>
    <w:rsid w:val="00EB6479"/>
    <w:rsid w:val="00EB7EF7"/>
    <w:rsid w:val="00EC3DDA"/>
    <w:rsid w:val="00EC6B8D"/>
    <w:rsid w:val="00ED273F"/>
    <w:rsid w:val="00ED2B24"/>
    <w:rsid w:val="00EF0264"/>
    <w:rsid w:val="00EF715B"/>
    <w:rsid w:val="00F05C3D"/>
    <w:rsid w:val="00F23D63"/>
    <w:rsid w:val="00F3594C"/>
    <w:rsid w:val="00F40664"/>
    <w:rsid w:val="00F4655C"/>
    <w:rsid w:val="00F46AC6"/>
    <w:rsid w:val="00F533F5"/>
    <w:rsid w:val="00F545A1"/>
    <w:rsid w:val="00F56B55"/>
    <w:rsid w:val="00F668ED"/>
    <w:rsid w:val="00F6708B"/>
    <w:rsid w:val="00F71651"/>
    <w:rsid w:val="00F87008"/>
    <w:rsid w:val="00F90691"/>
    <w:rsid w:val="00F91742"/>
    <w:rsid w:val="00FA24BA"/>
    <w:rsid w:val="00FB4DC2"/>
    <w:rsid w:val="00FB5CC3"/>
    <w:rsid w:val="00FB66EE"/>
    <w:rsid w:val="00FB7BB0"/>
    <w:rsid w:val="00FD171D"/>
    <w:rsid w:val="00FE2348"/>
    <w:rsid w:val="00FF09C9"/>
    <w:rsid w:val="00FF18F2"/>
    <w:rsid w:val="00FF19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4B9F"/>
  <w15:chartTrackingRefBased/>
  <w15:docId w15:val="{0A0B2839-FE83-4FDF-9CF4-111FCA01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4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74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744A"/>
  </w:style>
  <w:style w:type="paragraph" w:styleId="Piedepgina">
    <w:name w:val="footer"/>
    <w:basedOn w:val="Normal"/>
    <w:link w:val="PiedepginaCar"/>
    <w:uiPriority w:val="99"/>
    <w:unhideWhenUsed/>
    <w:rsid w:val="008674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744A"/>
  </w:style>
  <w:style w:type="character" w:customStyle="1" w:styleId="fSubTitle">
    <w:name w:val="fSubTitle"/>
    <w:rsid w:val="0086744A"/>
    <w:rPr>
      <w:rFonts w:ascii="Calibri" w:eastAsia="Calibri" w:hAnsi="Calibri" w:cs="Calibri" w:hint="default"/>
      <w:b/>
      <w:bCs/>
      <w:color w:val="343A40"/>
      <w:sz w:val="20"/>
      <w:szCs w:val="20"/>
    </w:rPr>
  </w:style>
  <w:style w:type="paragraph" w:customStyle="1" w:styleId="pList">
    <w:name w:val="pList"/>
    <w:basedOn w:val="Normal"/>
    <w:rsid w:val="0086744A"/>
    <w:pPr>
      <w:spacing w:after="0" w:line="192" w:lineRule="auto"/>
    </w:pPr>
    <w:rPr>
      <w:rFonts w:ascii="Calibri" w:eastAsia="Calibri" w:hAnsi="Calibri" w:cs="Calibri"/>
      <w:sz w:val="20"/>
      <w:szCs w:val="20"/>
      <w:lang w:eastAsia="es-PE"/>
    </w:rPr>
  </w:style>
  <w:style w:type="character" w:customStyle="1" w:styleId="fList">
    <w:name w:val="fList"/>
    <w:rsid w:val="0086744A"/>
    <w:rPr>
      <w:rFonts w:ascii="Calibri" w:eastAsia="Calibri" w:hAnsi="Calibri" w:cs="Calibri" w:hint="default"/>
      <w:color w:val="5A5A5A"/>
      <w:sz w:val="20"/>
      <w:szCs w:val="20"/>
    </w:rPr>
  </w:style>
  <w:style w:type="paragraph" w:styleId="Prrafodelista">
    <w:name w:val="List Paragraph"/>
    <w:basedOn w:val="Normal"/>
    <w:uiPriority w:val="34"/>
    <w:qFormat/>
    <w:rsid w:val="0086744A"/>
    <w:pPr>
      <w:spacing w:after="200" w:line="276" w:lineRule="auto"/>
      <w:ind w:left="720"/>
      <w:contextualSpacing/>
    </w:pPr>
    <w:rPr>
      <w:lang w:val="es-ES"/>
    </w:rPr>
  </w:style>
  <w:style w:type="paragraph" w:customStyle="1" w:styleId="ListParagraph2">
    <w:name w:val="List Paragraph2"/>
    <w:basedOn w:val="Normal"/>
    <w:rsid w:val="0086744A"/>
    <w:pPr>
      <w:spacing w:before="100" w:beforeAutospacing="1" w:after="200" w:line="273" w:lineRule="auto"/>
      <w:ind w:left="720"/>
      <w:contextualSpacing/>
    </w:pPr>
    <w:rPr>
      <w:rFonts w:ascii="Calibri" w:eastAsia="Times New Roman" w:hAnsi="Calibri" w:cs="Times New Roman"/>
      <w:lang w:eastAsia="es-PE"/>
    </w:rPr>
  </w:style>
  <w:style w:type="paragraph" w:customStyle="1" w:styleId="Prrafodelista21">
    <w:name w:val="Párrafo de lista21"/>
    <w:basedOn w:val="Normal"/>
    <w:rsid w:val="0086744A"/>
    <w:pPr>
      <w:spacing w:before="100" w:beforeAutospacing="1" w:after="0" w:line="240" w:lineRule="auto"/>
      <w:ind w:left="720"/>
      <w:contextualSpacing/>
    </w:pPr>
    <w:rPr>
      <w:rFonts w:ascii="Verdana" w:eastAsia="Times New Roman" w:hAnsi="Verdana" w:cs="Tahoma"/>
      <w:sz w:val="20"/>
      <w:szCs w:val="20"/>
      <w:lang w:eastAsia="es-PE"/>
    </w:rPr>
  </w:style>
  <w:style w:type="character" w:styleId="Hipervnculo">
    <w:name w:val="Hyperlink"/>
    <w:basedOn w:val="Fuentedeprrafopredeter"/>
    <w:uiPriority w:val="99"/>
    <w:semiHidden/>
    <w:unhideWhenUsed/>
    <w:rsid w:val="00851272"/>
    <w:rPr>
      <w:color w:val="0563C1"/>
      <w:u w:val="single"/>
    </w:rPr>
  </w:style>
  <w:style w:type="character" w:styleId="Hipervnculovisitado">
    <w:name w:val="FollowedHyperlink"/>
    <w:basedOn w:val="Fuentedeprrafopredeter"/>
    <w:uiPriority w:val="99"/>
    <w:semiHidden/>
    <w:unhideWhenUsed/>
    <w:rsid w:val="00851272"/>
    <w:rPr>
      <w:color w:val="954F72"/>
      <w:u w:val="single"/>
    </w:rPr>
  </w:style>
  <w:style w:type="paragraph" w:customStyle="1" w:styleId="msonormal0">
    <w:name w:val="msonormal"/>
    <w:basedOn w:val="Normal"/>
    <w:rsid w:val="0085127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36181">
    <w:name w:val="xl36181"/>
    <w:basedOn w:val="Normal"/>
    <w:rsid w:val="00851272"/>
    <w:pPr>
      <w:spacing w:before="100" w:beforeAutospacing="1" w:after="100" w:afterAutospacing="1" w:line="240" w:lineRule="auto"/>
    </w:pPr>
    <w:rPr>
      <w:rFonts w:ascii="Calibri" w:eastAsia="Times New Roman" w:hAnsi="Calibri" w:cs="Calibri"/>
      <w:sz w:val="20"/>
      <w:szCs w:val="20"/>
      <w:lang w:eastAsia="es-PE"/>
    </w:rPr>
  </w:style>
  <w:style w:type="paragraph" w:customStyle="1" w:styleId="xl36182">
    <w:name w:val="xl36182"/>
    <w:basedOn w:val="Normal"/>
    <w:rsid w:val="00851272"/>
    <w:pPr>
      <w:pBdr>
        <w:top w:val="single" w:sz="4" w:space="0" w:color="FFFFFF"/>
        <w:left w:val="single" w:sz="4" w:space="0" w:color="FFFFFF"/>
        <w:bottom w:val="single" w:sz="4" w:space="0" w:color="FFFFFF"/>
        <w:right w:val="single" w:sz="4" w:space="0" w:color="FFFFFF"/>
      </w:pBdr>
      <w:shd w:val="clear" w:color="000000" w:fill="9A000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 w:type="paragraph" w:customStyle="1" w:styleId="xl36183">
    <w:name w:val="xl36183"/>
    <w:basedOn w:val="Normal"/>
    <w:rsid w:val="00851272"/>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36184">
    <w:name w:val="xl36184"/>
    <w:basedOn w:val="Normal"/>
    <w:rsid w:val="00851272"/>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36185">
    <w:name w:val="xl36185"/>
    <w:basedOn w:val="Normal"/>
    <w:rsid w:val="00851272"/>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36186">
    <w:name w:val="xl36186"/>
    <w:basedOn w:val="Normal"/>
    <w:rsid w:val="00851272"/>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36187">
    <w:name w:val="xl36187"/>
    <w:basedOn w:val="Normal"/>
    <w:rsid w:val="00851272"/>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b/>
      <w:bCs/>
      <w:sz w:val="20"/>
      <w:szCs w:val="20"/>
      <w:lang w:eastAsia="es-PE"/>
    </w:rPr>
  </w:style>
  <w:style w:type="paragraph" w:customStyle="1" w:styleId="xl36188">
    <w:name w:val="xl36188"/>
    <w:basedOn w:val="Normal"/>
    <w:rsid w:val="00851272"/>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36189">
    <w:name w:val="xl36189"/>
    <w:basedOn w:val="Normal"/>
    <w:rsid w:val="00851272"/>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b/>
      <w:bCs/>
      <w:sz w:val="20"/>
      <w:szCs w:val="20"/>
      <w:lang w:eastAsia="es-PE"/>
    </w:rPr>
  </w:style>
  <w:style w:type="paragraph" w:customStyle="1" w:styleId="xl36190">
    <w:name w:val="xl36190"/>
    <w:basedOn w:val="Normal"/>
    <w:rsid w:val="00851272"/>
    <w:pPr>
      <w:pBdr>
        <w:top w:val="single" w:sz="4" w:space="0" w:color="FFFFFF"/>
        <w:left w:val="single" w:sz="4" w:space="0" w:color="FFFFFF"/>
        <w:bottom w:val="single" w:sz="4" w:space="0" w:color="FFFFFF"/>
      </w:pBdr>
      <w:shd w:val="clear" w:color="000000" w:fill="9A000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 w:type="paragraph" w:customStyle="1" w:styleId="xl36191">
    <w:name w:val="xl36191"/>
    <w:basedOn w:val="Normal"/>
    <w:rsid w:val="00851272"/>
    <w:pPr>
      <w:pBdr>
        <w:top w:val="single" w:sz="4" w:space="0" w:color="FFFFFF"/>
        <w:bottom w:val="single" w:sz="4" w:space="0" w:color="FFFFFF"/>
      </w:pBdr>
      <w:shd w:val="clear" w:color="000000" w:fill="9A000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 w:type="paragraph" w:customStyle="1" w:styleId="xl36192">
    <w:name w:val="xl36192"/>
    <w:basedOn w:val="Normal"/>
    <w:rsid w:val="00851272"/>
    <w:pPr>
      <w:pBdr>
        <w:top w:val="single" w:sz="4" w:space="0" w:color="FFFFFF"/>
        <w:bottom w:val="single" w:sz="4" w:space="0" w:color="FFFFFF"/>
        <w:right w:val="single" w:sz="4" w:space="0" w:color="FFFFFF"/>
      </w:pBdr>
      <w:shd w:val="clear" w:color="000000" w:fill="9A000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511">
      <w:bodyDiv w:val="1"/>
      <w:marLeft w:val="0"/>
      <w:marRight w:val="0"/>
      <w:marTop w:val="0"/>
      <w:marBottom w:val="0"/>
      <w:divBdr>
        <w:top w:val="none" w:sz="0" w:space="0" w:color="auto"/>
        <w:left w:val="none" w:sz="0" w:space="0" w:color="auto"/>
        <w:bottom w:val="none" w:sz="0" w:space="0" w:color="auto"/>
        <w:right w:val="none" w:sz="0" w:space="0" w:color="auto"/>
      </w:divBdr>
    </w:div>
    <w:div w:id="63340321">
      <w:bodyDiv w:val="1"/>
      <w:marLeft w:val="0"/>
      <w:marRight w:val="0"/>
      <w:marTop w:val="0"/>
      <w:marBottom w:val="0"/>
      <w:divBdr>
        <w:top w:val="none" w:sz="0" w:space="0" w:color="auto"/>
        <w:left w:val="none" w:sz="0" w:space="0" w:color="auto"/>
        <w:bottom w:val="none" w:sz="0" w:space="0" w:color="auto"/>
        <w:right w:val="none" w:sz="0" w:space="0" w:color="auto"/>
      </w:divBdr>
    </w:div>
    <w:div w:id="63728001">
      <w:bodyDiv w:val="1"/>
      <w:marLeft w:val="0"/>
      <w:marRight w:val="0"/>
      <w:marTop w:val="0"/>
      <w:marBottom w:val="0"/>
      <w:divBdr>
        <w:top w:val="none" w:sz="0" w:space="0" w:color="auto"/>
        <w:left w:val="none" w:sz="0" w:space="0" w:color="auto"/>
        <w:bottom w:val="none" w:sz="0" w:space="0" w:color="auto"/>
        <w:right w:val="none" w:sz="0" w:space="0" w:color="auto"/>
      </w:divBdr>
    </w:div>
    <w:div w:id="78408868">
      <w:bodyDiv w:val="1"/>
      <w:marLeft w:val="0"/>
      <w:marRight w:val="0"/>
      <w:marTop w:val="0"/>
      <w:marBottom w:val="0"/>
      <w:divBdr>
        <w:top w:val="none" w:sz="0" w:space="0" w:color="auto"/>
        <w:left w:val="none" w:sz="0" w:space="0" w:color="auto"/>
        <w:bottom w:val="none" w:sz="0" w:space="0" w:color="auto"/>
        <w:right w:val="none" w:sz="0" w:space="0" w:color="auto"/>
      </w:divBdr>
    </w:div>
    <w:div w:id="92019448">
      <w:bodyDiv w:val="1"/>
      <w:marLeft w:val="0"/>
      <w:marRight w:val="0"/>
      <w:marTop w:val="0"/>
      <w:marBottom w:val="0"/>
      <w:divBdr>
        <w:top w:val="none" w:sz="0" w:space="0" w:color="auto"/>
        <w:left w:val="none" w:sz="0" w:space="0" w:color="auto"/>
        <w:bottom w:val="none" w:sz="0" w:space="0" w:color="auto"/>
        <w:right w:val="none" w:sz="0" w:space="0" w:color="auto"/>
      </w:divBdr>
    </w:div>
    <w:div w:id="112136472">
      <w:bodyDiv w:val="1"/>
      <w:marLeft w:val="0"/>
      <w:marRight w:val="0"/>
      <w:marTop w:val="0"/>
      <w:marBottom w:val="0"/>
      <w:divBdr>
        <w:top w:val="none" w:sz="0" w:space="0" w:color="auto"/>
        <w:left w:val="none" w:sz="0" w:space="0" w:color="auto"/>
        <w:bottom w:val="none" w:sz="0" w:space="0" w:color="auto"/>
        <w:right w:val="none" w:sz="0" w:space="0" w:color="auto"/>
      </w:divBdr>
    </w:div>
    <w:div w:id="135297814">
      <w:bodyDiv w:val="1"/>
      <w:marLeft w:val="0"/>
      <w:marRight w:val="0"/>
      <w:marTop w:val="0"/>
      <w:marBottom w:val="0"/>
      <w:divBdr>
        <w:top w:val="none" w:sz="0" w:space="0" w:color="auto"/>
        <w:left w:val="none" w:sz="0" w:space="0" w:color="auto"/>
        <w:bottom w:val="none" w:sz="0" w:space="0" w:color="auto"/>
        <w:right w:val="none" w:sz="0" w:space="0" w:color="auto"/>
      </w:divBdr>
    </w:div>
    <w:div w:id="165824847">
      <w:bodyDiv w:val="1"/>
      <w:marLeft w:val="0"/>
      <w:marRight w:val="0"/>
      <w:marTop w:val="0"/>
      <w:marBottom w:val="0"/>
      <w:divBdr>
        <w:top w:val="none" w:sz="0" w:space="0" w:color="auto"/>
        <w:left w:val="none" w:sz="0" w:space="0" w:color="auto"/>
        <w:bottom w:val="none" w:sz="0" w:space="0" w:color="auto"/>
        <w:right w:val="none" w:sz="0" w:space="0" w:color="auto"/>
      </w:divBdr>
    </w:div>
    <w:div w:id="167138916">
      <w:bodyDiv w:val="1"/>
      <w:marLeft w:val="0"/>
      <w:marRight w:val="0"/>
      <w:marTop w:val="0"/>
      <w:marBottom w:val="0"/>
      <w:divBdr>
        <w:top w:val="none" w:sz="0" w:space="0" w:color="auto"/>
        <w:left w:val="none" w:sz="0" w:space="0" w:color="auto"/>
        <w:bottom w:val="none" w:sz="0" w:space="0" w:color="auto"/>
        <w:right w:val="none" w:sz="0" w:space="0" w:color="auto"/>
      </w:divBdr>
    </w:div>
    <w:div w:id="185366349">
      <w:bodyDiv w:val="1"/>
      <w:marLeft w:val="0"/>
      <w:marRight w:val="0"/>
      <w:marTop w:val="0"/>
      <w:marBottom w:val="0"/>
      <w:divBdr>
        <w:top w:val="none" w:sz="0" w:space="0" w:color="auto"/>
        <w:left w:val="none" w:sz="0" w:space="0" w:color="auto"/>
        <w:bottom w:val="none" w:sz="0" w:space="0" w:color="auto"/>
        <w:right w:val="none" w:sz="0" w:space="0" w:color="auto"/>
      </w:divBdr>
    </w:div>
    <w:div w:id="205145537">
      <w:bodyDiv w:val="1"/>
      <w:marLeft w:val="0"/>
      <w:marRight w:val="0"/>
      <w:marTop w:val="0"/>
      <w:marBottom w:val="0"/>
      <w:divBdr>
        <w:top w:val="none" w:sz="0" w:space="0" w:color="auto"/>
        <w:left w:val="none" w:sz="0" w:space="0" w:color="auto"/>
        <w:bottom w:val="none" w:sz="0" w:space="0" w:color="auto"/>
        <w:right w:val="none" w:sz="0" w:space="0" w:color="auto"/>
      </w:divBdr>
    </w:div>
    <w:div w:id="224335860">
      <w:bodyDiv w:val="1"/>
      <w:marLeft w:val="0"/>
      <w:marRight w:val="0"/>
      <w:marTop w:val="0"/>
      <w:marBottom w:val="0"/>
      <w:divBdr>
        <w:top w:val="none" w:sz="0" w:space="0" w:color="auto"/>
        <w:left w:val="none" w:sz="0" w:space="0" w:color="auto"/>
        <w:bottom w:val="none" w:sz="0" w:space="0" w:color="auto"/>
        <w:right w:val="none" w:sz="0" w:space="0" w:color="auto"/>
      </w:divBdr>
    </w:div>
    <w:div w:id="285738788">
      <w:bodyDiv w:val="1"/>
      <w:marLeft w:val="0"/>
      <w:marRight w:val="0"/>
      <w:marTop w:val="0"/>
      <w:marBottom w:val="0"/>
      <w:divBdr>
        <w:top w:val="none" w:sz="0" w:space="0" w:color="auto"/>
        <w:left w:val="none" w:sz="0" w:space="0" w:color="auto"/>
        <w:bottom w:val="none" w:sz="0" w:space="0" w:color="auto"/>
        <w:right w:val="none" w:sz="0" w:space="0" w:color="auto"/>
      </w:divBdr>
    </w:div>
    <w:div w:id="384960545">
      <w:bodyDiv w:val="1"/>
      <w:marLeft w:val="0"/>
      <w:marRight w:val="0"/>
      <w:marTop w:val="0"/>
      <w:marBottom w:val="0"/>
      <w:divBdr>
        <w:top w:val="none" w:sz="0" w:space="0" w:color="auto"/>
        <w:left w:val="none" w:sz="0" w:space="0" w:color="auto"/>
        <w:bottom w:val="none" w:sz="0" w:space="0" w:color="auto"/>
        <w:right w:val="none" w:sz="0" w:space="0" w:color="auto"/>
      </w:divBdr>
    </w:div>
    <w:div w:id="425425224">
      <w:bodyDiv w:val="1"/>
      <w:marLeft w:val="0"/>
      <w:marRight w:val="0"/>
      <w:marTop w:val="0"/>
      <w:marBottom w:val="0"/>
      <w:divBdr>
        <w:top w:val="none" w:sz="0" w:space="0" w:color="auto"/>
        <w:left w:val="none" w:sz="0" w:space="0" w:color="auto"/>
        <w:bottom w:val="none" w:sz="0" w:space="0" w:color="auto"/>
        <w:right w:val="none" w:sz="0" w:space="0" w:color="auto"/>
      </w:divBdr>
    </w:div>
    <w:div w:id="469981864">
      <w:bodyDiv w:val="1"/>
      <w:marLeft w:val="0"/>
      <w:marRight w:val="0"/>
      <w:marTop w:val="0"/>
      <w:marBottom w:val="0"/>
      <w:divBdr>
        <w:top w:val="none" w:sz="0" w:space="0" w:color="auto"/>
        <w:left w:val="none" w:sz="0" w:space="0" w:color="auto"/>
        <w:bottom w:val="none" w:sz="0" w:space="0" w:color="auto"/>
        <w:right w:val="none" w:sz="0" w:space="0" w:color="auto"/>
      </w:divBdr>
    </w:div>
    <w:div w:id="472606322">
      <w:bodyDiv w:val="1"/>
      <w:marLeft w:val="0"/>
      <w:marRight w:val="0"/>
      <w:marTop w:val="0"/>
      <w:marBottom w:val="0"/>
      <w:divBdr>
        <w:top w:val="none" w:sz="0" w:space="0" w:color="auto"/>
        <w:left w:val="none" w:sz="0" w:space="0" w:color="auto"/>
        <w:bottom w:val="none" w:sz="0" w:space="0" w:color="auto"/>
        <w:right w:val="none" w:sz="0" w:space="0" w:color="auto"/>
      </w:divBdr>
    </w:div>
    <w:div w:id="587808340">
      <w:bodyDiv w:val="1"/>
      <w:marLeft w:val="0"/>
      <w:marRight w:val="0"/>
      <w:marTop w:val="0"/>
      <w:marBottom w:val="0"/>
      <w:divBdr>
        <w:top w:val="none" w:sz="0" w:space="0" w:color="auto"/>
        <w:left w:val="none" w:sz="0" w:space="0" w:color="auto"/>
        <w:bottom w:val="none" w:sz="0" w:space="0" w:color="auto"/>
        <w:right w:val="none" w:sz="0" w:space="0" w:color="auto"/>
      </w:divBdr>
    </w:div>
    <w:div w:id="622612425">
      <w:bodyDiv w:val="1"/>
      <w:marLeft w:val="0"/>
      <w:marRight w:val="0"/>
      <w:marTop w:val="0"/>
      <w:marBottom w:val="0"/>
      <w:divBdr>
        <w:top w:val="none" w:sz="0" w:space="0" w:color="auto"/>
        <w:left w:val="none" w:sz="0" w:space="0" w:color="auto"/>
        <w:bottom w:val="none" w:sz="0" w:space="0" w:color="auto"/>
        <w:right w:val="none" w:sz="0" w:space="0" w:color="auto"/>
      </w:divBdr>
    </w:div>
    <w:div w:id="656373791">
      <w:bodyDiv w:val="1"/>
      <w:marLeft w:val="0"/>
      <w:marRight w:val="0"/>
      <w:marTop w:val="0"/>
      <w:marBottom w:val="0"/>
      <w:divBdr>
        <w:top w:val="none" w:sz="0" w:space="0" w:color="auto"/>
        <w:left w:val="none" w:sz="0" w:space="0" w:color="auto"/>
        <w:bottom w:val="none" w:sz="0" w:space="0" w:color="auto"/>
        <w:right w:val="none" w:sz="0" w:space="0" w:color="auto"/>
      </w:divBdr>
    </w:div>
    <w:div w:id="668951263">
      <w:bodyDiv w:val="1"/>
      <w:marLeft w:val="0"/>
      <w:marRight w:val="0"/>
      <w:marTop w:val="0"/>
      <w:marBottom w:val="0"/>
      <w:divBdr>
        <w:top w:val="none" w:sz="0" w:space="0" w:color="auto"/>
        <w:left w:val="none" w:sz="0" w:space="0" w:color="auto"/>
        <w:bottom w:val="none" w:sz="0" w:space="0" w:color="auto"/>
        <w:right w:val="none" w:sz="0" w:space="0" w:color="auto"/>
      </w:divBdr>
    </w:div>
    <w:div w:id="691152499">
      <w:bodyDiv w:val="1"/>
      <w:marLeft w:val="0"/>
      <w:marRight w:val="0"/>
      <w:marTop w:val="0"/>
      <w:marBottom w:val="0"/>
      <w:divBdr>
        <w:top w:val="none" w:sz="0" w:space="0" w:color="auto"/>
        <w:left w:val="none" w:sz="0" w:space="0" w:color="auto"/>
        <w:bottom w:val="none" w:sz="0" w:space="0" w:color="auto"/>
        <w:right w:val="none" w:sz="0" w:space="0" w:color="auto"/>
      </w:divBdr>
    </w:div>
    <w:div w:id="714694320">
      <w:bodyDiv w:val="1"/>
      <w:marLeft w:val="0"/>
      <w:marRight w:val="0"/>
      <w:marTop w:val="0"/>
      <w:marBottom w:val="0"/>
      <w:divBdr>
        <w:top w:val="none" w:sz="0" w:space="0" w:color="auto"/>
        <w:left w:val="none" w:sz="0" w:space="0" w:color="auto"/>
        <w:bottom w:val="none" w:sz="0" w:space="0" w:color="auto"/>
        <w:right w:val="none" w:sz="0" w:space="0" w:color="auto"/>
      </w:divBdr>
    </w:div>
    <w:div w:id="725026131">
      <w:bodyDiv w:val="1"/>
      <w:marLeft w:val="0"/>
      <w:marRight w:val="0"/>
      <w:marTop w:val="0"/>
      <w:marBottom w:val="0"/>
      <w:divBdr>
        <w:top w:val="none" w:sz="0" w:space="0" w:color="auto"/>
        <w:left w:val="none" w:sz="0" w:space="0" w:color="auto"/>
        <w:bottom w:val="none" w:sz="0" w:space="0" w:color="auto"/>
        <w:right w:val="none" w:sz="0" w:space="0" w:color="auto"/>
      </w:divBdr>
    </w:div>
    <w:div w:id="769282061">
      <w:bodyDiv w:val="1"/>
      <w:marLeft w:val="0"/>
      <w:marRight w:val="0"/>
      <w:marTop w:val="0"/>
      <w:marBottom w:val="0"/>
      <w:divBdr>
        <w:top w:val="none" w:sz="0" w:space="0" w:color="auto"/>
        <w:left w:val="none" w:sz="0" w:space="0" w:color="auto"/>
        <w:bottom w:val="none" w:sz="0" w:space="0" w:color="auto"/>
        <w:right w:val="none" w:sz="0" w:space="0" w:color="auto"/>
      </w:divBdr>
    </w:div>
    <w:div w:id="785930181">
      <w:bodyDiv w:val="1"/>
      <w:marLeft w:val="0"/>
      <w:marRight w:val="0"/>
      <w:marTop w:val="0"/>
      <w:marBottom w:val="0"/>
      <w:divBdr>
        <w:top w:val="none" w:sz="0" w:space="0" w:color="auto"/>
        <w:left w:val="none" w:sz="0" w:space="0" w:color="auto"/>
        <w:bottom w:val="none" w:sz="0" w:space="0" w:color="auto"/>
        <w:right w:val="none" w:sz="0" w:space="0" w:color="auto"/>
      </w:divBdr>
    </w:div>
    <w:div w:id="796098186">
      <w:bodyDiv w:val="1"/>
      <w:marLeft w:val="0"/>
      <w:marRight w:val="0"/>
      <w:marTop w:val="0"/>
      <w:marBottom w:val="0"/>
      <w:divBdr>
        <w:top w:val="none" w:sz="0" w:space="0" w:color="auto"/>
        <w:left w:val="none" w:sz="0" w:space="0" w:color="auto"/>
        <w:bottom w:val="none" w:sz="0" w:space="0" w:color="auto"/>
        <w:right w:val="none" w:sz="0" w:space="0" w:color="auto"/>
      </w:divBdr>
    </w:div>
    <w:div w:id="801969658">
      <w:bodyDiv w:val="1"/>
      <w:marLeft w:val="0"/>
      <w:marRight w:val="0"/>
      <w:marTop w:val="0"/>
      <w:marBottom w:val="0"/>
      <w:divBdr>
        <w:top w:val="none" w:sz="0" w:space="0" w:color="auto"/>
        <w:left w:val="none" w:sz="0" w:space="0" w:color="auto"/>
        <w:bottom w:val="none" w:sz="0" w:space="0" w:color="auto"/>
        <w:right w:val="none" w:sz="0" w:space="0" w:color="auto"/>
      </w:divBdr>
    </w:div>
    <w:div w:id="845250373">
      <w:bodyDiv w:val="1"/>
      <w:marLeft w:val="0"/>
      <w:marRight w:val="0"/>
      <w:marTop w:val="0"/>
      <w:marBottom w:val="0"/>
      <w:divBdr>
        <w:top w:val="none" w:sz="0" w:space="0" w:color="auto"/>
        <w:left w:val="none" w:sz="0" w:space="0" w:color="auto"/>
        <w:bottom w:val="none" w:sz="0" w:space="0" w:color="auto"/>
        <w:right w:val="none" w:sz="0" w:space="0" w:color="auto"/>
      </w:divBdr>
    </w:div>
    <w:div w:id="877854903">
      <w:bodyDiv w:val="1"/>
      <w:marLeft w:val="0"/>
      <w:marRight w:val="0"/>
      <w:marTop w:val="0"/>
      <w:marBottom w:val="0"/>
      <w:divBdr>
        <w:top w:val="none" w:sz="0" w:space="0" w:color="auto"/>
        <w:left w:val="none" w:sz="0" w:space="0" w:color="auto"/>
        <w:bottom w:val="none" w:sz="0" w:space="0" w:color="auto"/>
        <w:right w:val="none" w:sz="0" w:space="0" w:color="auto"/>
      </w:divBdr>
    </w:div>
    <w:div w:id="902955757">
      <w:bodyDiv w:val="1"/>
      <w:marLeft w:val="0"/>
      <w:marRight w:val="0"/>
      <w:marTop w:val="0"/>
      <w:marBottom w:val="0"/>
      <w:divBdr>
        <w:top w:val="none" w:sz="0" w:space="0" w:color="auto"/>
        <w:left w:val="none" w:sz="0" w:space="0" w:color="auto"/>
        <w:bottom w:val="none" w:sz="0" w:space="0" w:color="auto"/>
        <w:right w:val="none" w:sz="0" w:space="0" w:color="auto"/>
      </w:divBdr>
    </w:div>
    <w:div w:id="907229622">
      <w:bodyDiv w:val="1"/>
      <w:marLeft w:val="0"/>
      <w:marRight w:val="0"/>
      <w:marTop w:val="0"/>
      <w:marBottom w:val="0"/>
      <w:divBdr>
        <w:top w:val="none" w:sz="0" w:space="0" w:color="auto"/>
        <w:left w:val="none" w:sz="0" w:space="0" w:color="auto"/>
        <w:bottom w:val="none" w:sz="0" w:space="0" w:color="auto"/>
        <w:right w:val="none" w:sz="0" w:space="0" w:color="auto"/>
      </w:divBdr>
    </w:div>
    <w:div w:id="910654174">
      <w:bodyDiv w:val="1"/>
      <w:marLeft w:val="0"/>
      <w:marRight w:val="0"/>
      <w:marTop w:val="0"/>
      <w:marBottom w:val="0"/>
      <w:divBdr>
        <w:top w:val="none" w:sz="0" w:space="0" w:color="auto"/>
        <w:left w:val="none" w:sz="0" w:space="0" w:color="auto"/>
        <w:bottom w:val="none" w:sz="0" w:space="0" w:color="auto"/>
        <w:right w:val="none" w:sz="0" w:space="0" w:color="auto"/>
      </w:divBdr>
    </w:div>
    <w:div w:id="1002391245">
      <w:bodyDiv w:val="1"/>
      <w:marLeft w:val="0"/>
      <w:marRight w:val="0"/>
      <w:marTop w:val="0"/>
      <w:marBottom w:val="0"/>
      <w:divBdr>
        <w:top w:val="none" w:sz="0" w:space="0" w:color="auto"/>
        <w:left w:val="none" w:sz="0" w:space="0" w:color="auto"/>
        <w:bottom w:val="none" w:sz="0" w:space="0" w:color="auto"/>
        <w:right w:val="none" w:sz="0" w:space="0" w:color="auto"/>
      </w:divBdr>
    </w:div>
    <w:div w:id="1017779652">
      <w:bodyDiv w:val="1"/>
      <w:marLeft w:val="0"/>
      <w:marRight w:val="0"/>
      <w:marTop w:val="0"/>
      <w:marBottom w:val="0"/>
      <w:divBdr>
        <w:top w:val="none" w:sz="0" w:space="0" w:color="auto"/>
        <w:left w:val="none" w:sz="0" w:space="0" w:color="auto"/>
        <w:bottom w:val="none" w:sz="0" w:space="0" w:color="auto"/>
        <w:right w:val="none" w:sz="0" w:space="0" w:color="auto"/>
      </w:divBdr>
    </w:div>
    <w:div w:id="1061178640">
      <w:bodyDiv w:val="1"/>
      <w:marLeft w:val="0"/>
      <w:marRight w:val="0"/>
      <w:marTop w:val="0"/>
      <w:marBottom w:val="0"/>
      <w:divBdr>
        <w:top w:val="none" w:sz="0" w:space="0" w:color="auto"/>
        <w:left w:val="none" w:sz="0" w:space="0" w:color="auto"/>
        <w:bottom w:val="none" w:sz="0" w:space="0" w:color="auto"/>
        <w:right w:val="none" w:sz="0" w:space="0" w:color="auto"/>
      </w:divBdr>
    </w:div>
    <w:div w:id="1080104778">
      <w:bodyDiv w:val="1"/>
      <w:marLeft w:val="0"/>
      <w:marRight w:val="0"/>
      <w:marTop w:val="0"/>
      <w:marBottom w:val="0"/>
      <w:divBdr>
        <w:top w:val="none" w:sz="0" w:space="0" w:color="auto"/>
        <w:left w:val="none" w:sz="0" w:space="0" w:color="auto"/>
        <w:bottom w:val="none" w:sz="0" w:space="0" w:color="auto"/>
        <w:right w:val="none" w:sz="0" w:space="0" w:color="auto"/>
      </w:divBdr>
    </w:div>
    <w:div w:id="1169716045">
      <w:bodyDiv w:val="1"/>
      <w:marLeft w:val="0"/>
      <w:marRight w:val="0"/>
      <w:marTop w:val="0"/>
      <w:marBottom w:val="0"/>
      <w:divBdr>
        <w:top w:val="none" w:sz="0" w:space="0" w:color="auto"/>
        <w:left w:val="none" w:sz="0" w:space="0" w:color="auto"/>
        <w:bottom w:val="none" w:sz="0" w:space="0" w:color="auto"/>
        <w:right w:val="none" w:sz="0" w:space="0" w:color="auto"/>
      </w:divBdr>
    </w:div>
    <w:div w:id="1221794777">
      <w:bodyDiv w:val="1"/>
      <w:marLeft w:val="0"/>
      <w:marRight w:val="0"/>
      <w:marTop w:val="0"/>
      <w:marBottom w:val="0"/>
      <w:divBdr>
        <w:top w:val="none" w:sz="0" w:space="0" w:color="auto"/>
        <w:left w:val="none" w:sz="0" w:space="0" w:color="auto"/>
        <w:bottom w:val="none" w:sz="0" w:space="0" w:color="auto"/>
        <w:right w:val="none" w:sz="0" w:space="0" w:color="auto"/>
      </w:divBdr>
    </w:div>
    <w:div w:id="1230264309">
      <w:bodyDiv w:val="1"/>
      <w:marLeft w:val="0"/>
      <w:marRight w:val="0"/>
      <w:marTop w:val="0"/>
      <w:marBottom w:val="0"/>
      <w:divBdr>
        <w:top w:val="none" w:sz="0" w:space="0" w:color="auto"/>
        <w:left w:val="none" w:sz="0" w:space="0" w:color="auto"/>
        <w:bottom w:val="none" w:sz="0" w:space="0" w:color="auto"/>
        <w:right w:val="none" w:sz="0" w:space="0" w:color="auto"/>
      </w:divBdr>
    </w:div>
    <w:div w:id="1239946598">
      <w:bodyDiv w:val="1"/>
      <w:marLeft w:val="0"/>
      <w:marRight w:val="0"/>
      <w:marTop w:val="0"/>
      <w:marBottom w:val="0"/>
      <w:divBdr>
        <w:top w:val="none" w:sz="0" w:space="0" w:color="auto"/>
        <w:left w:val="none" w:sz="0" w:space="0" w:color="auto"/>
        <w:bottom w:val="none" w:sz="0" w:space="0" w:color="auto"/>
        <w:right w:val="none" w:sz="0" w:space="0" w:color="auto"/>
      </w:divBdr>
    </w:div>
    <w:div w:id="1289049338">
      <w:bodyDiv w:val="1"/>
      <w:marLeft w:val="0"/>
      <w:marRight w:val="0"/>
      <w:marTop w:val="0"/>
      <w:marBottom w:val="0"/>
      <w:divBdr>
        <w:top w:val="none" w:sz="0" w:space="0" w:color="auto"/>
        <w:left w:val="none" w:sz="0" w:space="0" w:color="auto"/>
        <w:bottom w:val="none" w:sz="0" w:space="0" w:color="auto"/>
        <w:right w:val="none" w:sz="0" w:space="0" w:color="auto"/>
      </w:divBdr>
    </w:div>
    <w:div w:id="1307320747">
      <w:bodyDiv w:val="1"/>
      <w:marLeft w:val="0"/>
      <w:marRight w:val="0"/>
      <w:marTop w:val="0"/>
      <w:marBottom w:val="0"/>
      <w:divBdr>
        <w:top w:val="none" w:sz="0" w:space="0" w:color="auto"/>
        <w:left w:val="none" w:sz="0" w:space="0" w:color="auto"/>
        <w:bottom w:val="none" w:sz="0" w:space="0" w:color="auto"/>
        <w:right w:val="none" w:sz="0" w:space="0" w:color="auto"/>
      </w:divBdr>
    </w:div>
    <w:div w:id="1401518331">
      <w:bodyDiv w:val="1"/>
      <w:marLeft w:val="0"/>
      <w:marRight w:val="0"/>
      <w:marTop w:val="0"/>
      <w:marBottom w:val="0"/>
      <w:divBdr>
        <w:top w:val="none" w:sz="0" w:space="0" w:color="auto"/>
        <w:left w:val="none" w:sz="0" w:space="0" w:color="auto"/>
        <w:bottom w:val="none" w:sz="0" w:space="0" w:color="auto"/>
        <w:right w:val="none" w:sz="0" w:space="0" w:color="auto"/>
      </w:divBdr>
    </w:div>
    <w:div w:id="1434402363">
      <w:bodyDiv w:val="1"/>
      <w:marLeft w:val="0"/>
      <w:marRight w:val="0"/>
      <w:marTop w:val="0"/>
      <w:marBottom w:val="0"/>
      <w:divBdr>
        <w:top w:val="none" w:sz="0" w:space="0" w:color="auto"/>
        <w:left w:val="none" w:sz="0" w:space="0" w:color="auto"/>
        <w:bottom w:val="none" w:sz="0" w:space="0" w:color="auto"/>
        <w:right w:val="none" w:sz="0" w:space="0" w:color="auto"/>
      </w:divBdr>
    </w:div>
    <w:div w:id="1443644150">
      <w:bodyDiv w:val="1"/>
      <w:marLeft w:val="0"/>
      <w:marRight w:val="0"/>
      <w:marTop w:val="0"/>
      <w:marBottom w:val="0"/>
      <w:divBdr>
        <w:top w:val="none" w:sz="0" w:space="0" w:color="auto"/>
        <w:left w:val="none" w:sz="0" w:space="0" w:color="auto"/>
        <w:bottom w:val="none" w:sz="0" w:space="0" w:color="auto"/>
        <w:right w:val="none" w:sz="0" w:space="0" w:color="auto"/>
      </w:divBdr>
    </w:div>
    <w:div w:id="1446460586">
      <w:bodyDiv w:val="1"/>
      <w:marLeft w:val="0"/>
      <w:marRight w:val="0"/>
      <w:marTop w:val="0"/>
      <w:marBottom w:val="0"/>
      <w:divBdr>
        <w:top w:val="none" w:sz="0" w:space="0" w:color="auto"/>
        <w:left w:val="none" w:sz="0" w:space="0" w:color="auto"/>
        <w:bottom w:val="none" w:sz="0" w:space="0" w:color="auto"/>
        <w:right w:val="none" w:sz="0" w:space="0" w:color="auto"/>
      </w:divBdr>
    </w:div>
    <w:div w:id="1592811953">
      <w:bodyDiv w:val="1"/>
      <w:marLeft w:val="0"/>
      <w:marRight w:val="0"/>
      <w:marTop w:val="0"/>
      <w:marBottom w:val="0"/>
      <w:divBdr>
        <w:top w:val="none" w:sz="0" w:space="0" w:color="auto"/>
        <w:left w:val="none" w:sz="0" w:space="0" w:color="auto"/>
        <w:bottom w:val="none" w:sz="0" w:space="0" w:color="auto"/>
        <w:right w:val="none" w:sz="0" w:space="0" w:color="auto"/>
      </w:divBdr>
    </w:div>
    <w:div w:id="1618950900">
      <w:bodyDiv w:val="1"/>
      <w:marLeft w:val="0"/>
      <w:marRight w:val="0"/>
      <w:marTop w:val="0"/>
      <w:marBottom w:val="0"/>
      <w:divBdr>
        <w:top w:val="none" w:sz="0" w:space="0" w:color="auto"/>
        <w:left w:val="none" w:sz="0" w:space="0" w:color="auto"/>
        <w:bottom w:val="none" w:sz="0" w:space="0" w:color="auto"/>
        <w:right w:val="none" w:sz="0" w:space="0" w:color="auto"/>
      </w:divBdr>
    </w:div>
    <w:div w:id="1635718864">
      <w:bodyDiv w:val="1"/>
      <w:marLeft w:val="0"/>
      <w:marRight w:val="0"/>
      <w:marTop w:val="0"/>
      <w:marBottom w:val="0"/>
      <w:divBdr>
        <w:top w:val="none" w:sz="0" w:space="0" w:color="auto"/>
        <w:left w:val="none" w:sz="0" w:space="0" w:color="auto"/>
        <w:bottom w:val="none" w:sz="0" w:space="0" w:color="auto"/>
        <w:right w:val="none" w:sz="0" w:space="0" w:color="auto"/>
      </w:divBdr>
    </w:div>
    <w:div w:id="1707875899">
      <w:bodyDiv w:val="1"/>
      <w:marLeft w:val="0"/>
      <w:marRight w:val="0"/>
      <w:marTop w:val="0"/>
      <w:marBottom w:val="0"/>
      <w:divBdr>
        <w:top w:val="none" w:sz="0" w:space="0" w:color="auto"/>
        <w:left w:val="none" w:sz="0" w:space="0" w:color="auto"/>
        <w:bottom w:val="none" w:sz="0" w:space="0" w:color="auto"/>
        <w:right w:val="none" w:sz="0" w:space="0" w:color="auto"/>
      </w:divBdr>
    </w:div>
    <w:div w:id="1734618593">
      <w:bodyDiv w:val="1"/>
      <w:marLeft w:val="0"/>
      <w:marRight w:val="0"/>
      <w:marTop w:val="0"/>
      <w:marBottom w:val="0"/>
      <w:divBdr>
        <w:top w:val="none" w:sz="0" w:space="0" w:color="auto"/>
        <w:left w:val="none" w:sz="0" w:space="0" w:color="auto"/>
        <w:bottom w:val="none" w:sz="0" w:space="0" w:color="auto"/>
        <w:right w:val="none" w:sz="0" w:space="0" w:color="auto"/>
      </w:divBdr>
    </w:div>
    <w:div w:id="1737043601">
      <w:bodyDiv w:val="1"/>
      <w:marLeft w:val="0"/>
      <w:marRight w:val="0"/>
      <w:marTop w:val="0"/>
      <w:marBottom w:val="0"/>
      <w:divBdr>
        <w:top w:val="none" w:sz="0" w:space="0" w:color="auto"/>
        <w:left w:val="none" w:sz="0" w:space="0" w:color="auto"/>
        <w:bottom w:val="none" w:sz="0" w:space="0" w:color="auto"/>
        <w:right w:val="none" w:sz="0" w:space="0" w:color="auto"/>
      </w:divBdr>
    </w:div>
    <w:div w:id="1793016417">
      <w:bodyDiv w:val="1"/>
      <w:marLeft w:val="0"/>
      <w:marRight w:val="0"/>
      <w:marTop w:val="0"/>
      <w:marBottom w:val="0"/>
      <w:divBdr>
        <w:top w:val="none" w:sz="0" w:space="0" w:color="auto"/>
        <w:left w:val="none" w:sz="0" w:space="0" w:color="auto"/>
        <w:bottom w:val="none" w:sz="0" w:space="0" w:color="auto"/>
        <w:right w:val="none" w:sz="0" w:space="0" w:color="auto"/>
      </w:divBdr>
    </w:div>
    <w:div w:id="1796024441">
      <w:bodyDiv w:val="1"/>
      <w:marLeft w:val="0"/>
      <w:marRight w:val="0"/>
      <w:marTop w:val="0"/>
      <w:marBottom w:val="0"/>
      <w:divBdr>
        <w:top w:val="none" w:sz="0" w:space="0" w:color="auto"/>
        <w:left w:val="none" w:sz="0" w:space="0" w:color="auto"/>
        <w:bottom w:val="none" w:sz="0" w:space="0" w:color="auto"/>
        <w:right w:val="none" w:sz="0" w:space="0" w:color="auto"/>
      </w:divBdr>
    </w:div>
    <w:div w:id="1859079889">
      <w:bodyDiv w:val="1"/>
      <w:marLeft w:val="0"/>
      <w:marRight w:val="0"/>
      <w:marTop w:val="0"/>
      <w:marBottom w:val="0"/>
      <w:divBdr>
        <w:top w:val="none" w:sz="0" w:space="0" w:color="auto"/>
        <w:left w:val="none" w:sz="0" w:space="0" w:color="auto"/>
        <w:bottom w:val="none" w:sz="0" w:space="0" w:color="auto"/>
        <w:right w:val="none" w:sz="0" w:space="0" w:color="auto"/>
      </w:divBdr>
    </w:div>
    <w:div w:id="2014722788">
      <w:bodyDiv w:val="1"/>
      <w:marLeft w:val="0"/>
      <w:marRight w:val="0"/>
      <w:marTop w:val="0"/>
      <w:marBottom w:val="0"/>
      <w:divBdr>
        <w:top w:val="none" w:sz="0" w:space="0" w:color="auto"/>
        <w:left w:val="none" w:sz="0" w:space="0" w:color="auto"/>
        <w:bottom w:val="none" w:sz="0" w:space="0" w:color="auto"/>
        <w:right w:val="none" w:sz="0" w:space="0" w:color="auto"/>
      </w:divBdr>
    </w:div>
    <w:div w:id="2036347517">
      <w:bodyDiv w:val="1"/>
      <w:marLeft w:val="0"/>
      <w:marRight w:val="0"/>
      <w:marTop w:val="0"/>
      <w:marBottom w:val="0"/>
      <w:divBdr>
        <w:top w:val="none" w:sz="0" w:space="0" w:color="auto"/>
        <w:left w:val="none" w:sz="0" w:space="0" w:color="auto"/>
        <w:bottom w:val="none" w:sz="0" w:space="0" w:color="auto"/>
        <w:right w:val="none" w:sz="0" w:space="0" w:color="auto"/>
      </w:divBdr>
    </w:div>
    <w:div w:id="2060469417">
      <w:bodyDiv w:val="1"/>
      <w:marLeft w:val="0"/>
      <w:marRight w:val="0"/>
      <w:marTop w:val="0"/>
      <w:marBottom w:val="0"/>
      <w:divBdr>
        <w:top w:val="none" w:sz="0" w:space="0" w:color="auto"/>
        <w:left w:val="none" w:sz="0" w:space="0" w:color="auto"/>
        <w:bottom w:val="none" w:sz="0" w:space="0" w:color="auto"/>
        <w:right w:val="none" w:sz="0" w:space="0" w:color="auto"/>
      </w:divBdr>
    </w:div>
    <w:div w:id="2122606902">
      <w:bodyDiv w:val="1"/>
      <w:marLeft w:val="0"/>
      <w:marRight w:val="0"/>
      <w:marTop w:val="0"/>
      <w:marBottom w:val="0"/>
      <w:divBdr>
        <w:top w:val="none" w:sz="0" w:space="0" w:color="auto"/>
        <w:left w:val="none" w:sz="0" w:space="0" w:color="auto"/>
        <w:bottom w:val="none" w:sz="0" w:space="0" w:color="auto"/>
        <w:right w:val="none" w:sz="0" w:space="0" w:color="auto"/>
      </w:divBdr>
    </w:div>
    <w:div w:id="2126776203">
      <w:bodyDiv w:val="1"/>
      <w:marLeft w:val="0"/>
      <w:marRight w:val="0"/>
      <w:marTop w:val="0"/>
      <w:marBottom w:val="0"/>
      <w:divBdr>
        <w:top w:val="none" w:sz="0" w:space="0" w:color="auto"/>
        <w:left w:val="none" w:sz="0" w:space="0" w:color="auto"/>
        <w:bottom w:val="none" w:sz="0" w:space="0" w:color="auto"/>
        <w:right w:val="none" w:sz="0" w:space="0" w:color="auto"/>
      </w:divBdr>
    </w:div>
    <w:div w:id="21433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263C-67E1-4364-B070-7D43FB71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1383</Words>
  <Characters>7611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CHECK IN</dc:creator>
  <cp:keywords/>
  <dc:description/>
  <cp:lastModifiedBy>Office Ventas</cp:lastModifiedBy>
  <cp:revision>13</cp:revision>
  <cp:lastPrinted>2023-01-13T21:03:00Z</cp:lastPrinted>
  <dcterms:created xsi:type="dcterms:W3CDTF">2024-12-13T16:10:00Z</dcterms:created>
  <dcterms:modified xsi:type="dcterms:W3CDTF">2026-02-10T22:33:00Z</dcterms:modified>
</cp:coreProperties>
</file>