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79AD5" w14:textId="3E07BB2D" w:rsidR="007B66DD" w:rsidRPr="00CF5848" w:rsidRDefault="00622D99" w:rsidP="006978BB">
      <w:pPr>
        <w:spacing w:after="0" w:line="240" w:lineRule="auto"/>
        <w:rPr>
          <w:rFonts w:ascii="Calibri" w:hAnsi="Calibri" w:cs="Calibri"/>
          <w:b/>
          <w:color w:val="C00000"/>
          <w:sz w:val="40"/>
          <w:szCs w:val="40"/>
          <w:lang w:val="es-ES"/>
        </w:rPr>
      </w:pPr>
      <w:r>
        <w:rPr>
          <w:rFonts w:ascii="Calibri" w:hAnsi="Calibri" w:cs="Calibri"/>
          <w:b/>
          <w:color w:val="C00000"/>
          <w:sz w:val="40"/>
          <w:szCs w:val="40"/>
          <w:lang w:val="es-ES"/>
        </w:rPr>
        <w:t>GRAMADO</w:t>
      </w:r>
      <w:r w:rsidR="00726C45" w:rsidRPr="00CF5848">
        <w:rPr>
          <w:rFonts w:ascii="Calibri" w:hAnsi="Calibri" w:cs="Calibri"/>
          <w:b/>
          <w:color w:val="C00000"/>
          <w:sz w:val="40"/>
          <w:szCs w:val="40"/>
          <w:lang w:val="es-ES"/>
        </w:rPr>
        <w:t xml:space="preserve"> EXPRESS</w:t>
      </w:r>
    </w:p>
    <w:p w14:paraId="0AEBE7A0" w14:textId="63D6FCAD" w:rsidR="007B66DD" w:rsidRPr="001A3B5F" w:rsidRDefault="007B66DD" w:rsidP="006978BB">
      <w:pPr>
        <w:spacing w:after="0" w:line="240" w:lineRule="auto"/>
        <w:rPr>
          <w:rFonts w:ascii="Calibri" w:hAnsi="Calibri" w:cs="Calibri"/>
          <w:b/>
          <w:sz w:val="24"/>
          <w:szCs w:val="24"/>
          <w:lang w:val="es-ES"/>
        </w:rPr>
      </w:pPr>
      <w:r w:rsidRPr="00622D99">
        <w:rPr>
          <w:rFonts w:ascii="Calibri" w:hAnsi="Calibri" w:cs="Calibri"/>
          <w:b/>
          <w:color w:val="FF0000"/>
          <w:sz w:val="36"/>
          <w:szCs w:val="36"/>
        </w:rPr>
        <w:t>BRASIL</w:t>
      </w:r>
      <w:r w:rsidRPr="00622D99">
        <w:rPr>
          <w:rFonts w:ascii="Calibri" w:hAnsi="Calibri" w:cs="Calibri"/>
          <w:b/>
          <w:color w:val="C00000"/>
          <w:sz w:val="40"/>
          <w:szCs w:val="40"/>
          <w:lang w:val="es-ES"/>
        </w:rPr>
        <w:br/>
      </w:r>
      <w:r w:rsidR="006978BB" w:rsidRPr="001A3B5F">
        <w:rPr>
          <w:rFonts w:ascii="Calibri" w:hAnsi="Calibri" w:cs="Calibri"/>
          <w:b/>
          <w:sz w:val="24"/>
          <w:szCs w:val="24"/>
          <w:lang w:val="es-ES"/>
        </w:rPr>
        <w:t>04 DÍAS / 03 NOCHES</w:t>
      </w:r>
    </w:p>
    <w:p w14:paraId="17219D8C" w14:textId="77777777" w:rsidR="007B66DD" w:rsidRPr="00CF5848" w:rsidRDefault="007B66DD" w:rsidP="006978BB">
      <w:pPr>
        <w:spacing w:after="0" w:line="240" w:lineRule="auto"/>
        <w:rPr>
          <w:rFonts w:ascii="Calibri" w:hAnsi="Calibri" w:cs="Calibri"/>
          <w:bCs/>
          <w:sz w:val="28"/>
          <w:szCs w:val="28"/>
          <w:lang w:val="es-ES"/>
        </w:rPr>
      </w:pPr>
    </w:p>
    <w:p w14:paraId="7FA5D514" w14:textId="61A69224" w:rsidR="007B66DD" w:rsidRPr="00CF5848" w:rsidRDefault="00CF5848" w:rsidP="006978BB">
      <w:pPr>
        <w:spacing w:after="0" w:line="240" w:lineRule="auto"/>
        <w:rPr>
          <w:rFonts w:ascii="Calibri" w:hAnsi="Calibri" w:cs="Calibri"/>
        </w:rPr>
      </w:pPr>
      <w:r w:rsidRPr="00CF5848">
        <w:rPr>
          <w:rStyle w:val="fSubTitle"/>
          <w:color w:val="auto"/>
        </w:rPr>
        <w:t>PROGRAMA INCLUYE</w:t>
      </w:r>
    </w:p>
    <w:p w14:paraId="17EC5C93" w14:textId="394C7468" w:rsidR="007B66DD" w:rsidRDefault="007B66DD" w:rsidP="006978BB">
      <w:pPr>
        <w:pStyle w:val="pList"/>
        <w:numPr>
          <w:ilvl w:val="0"/>
          <w:numId w:val="1"/>
        </w:numPr>
        <w:spacing w:line="240" w:lineRule="auto"/>
        <w:rPr>
          <w:rStyle w:val="fList"/>
          <w:color w:val="auto"/>
        </w:rPr>
      </w:pPr>
      <w:r w:rsidRPr="00CF5848">
        <w:rPr>
          <w:rStyle w:val="fList"/>
          <w:color w:val="auto"/>
        </w:rPr>
        <w:t>Boleto aéreo</w:t>
      </w:r>
      <w:r w:rsidR="00CF5848">
        <w:rPr>
          <w:rStyle w:val="fList"/>
          <w:color w:val="auto"/>
        </w:rPr>
        <w:t>.</w:t>
      </w:r>
    </w:p>
    <w:p w14:paraId="5E2D656C" w14:textId="6E792CA6" w:rsidR="006978BB" w:rsidRPr="00CF5848" w:rsidRDefault="006978BB" w:rsidP="006978BB">
      <w:pPr>
        <w:pStyle w:val="pList"/>
        <w:numPr>
          <w:ilvl w:val="0"/>
          <w:numId w:val="1"/>
        </w:numPr>
        <w:spacing w:line="240" w:lineRule="auto"/>
        <w:rPr>
          <w:rStyle w:val="fList"/>
          <w:color w:val="auto"/>
        </w:rPr>
      </w:pPr>
      <w:r>
        <w:rPr>
          <w:rStyle w:val="fList"/>
          <w:color w:val="auto"/>
        </w:rPr>
        <w:t>Artículo personal.</w:t>
      </w:r>
    </w:p>
    <w:p w14:paraId="61A83410" w14:textId="451A8B3A" w:rsidR="007B66DD" w:rsidRPr="00CF5848" w:rsidRDefault="007B66DD" w:rsidP="006978BB">
      <w:pPr>
        <w:pStyle w:val="pList"/>
        <w:numPr>
          <w:ilvl w:val="0"/>
          <w:numId w:val="1"/>
        </w:numPr>
        <w:spacing w:line="240" w:lineRule="auto"/>
      </w:pPr>
      <w:r w:rsidRPr="00CF5848">
        <w:rPr>
          <w:rStyle w:val="fList"/>
          <w:color w:val="auto"/>
        </w:rPr>
        <w:t>Traslado aeropuerto / hotel / aeropuerto</w:t>
      </w:r>
      <w:r w:rsidR="00CF5848">
        <w:rPr>
          <w:rStyle w:val="fList"/>
          <w:color w:val="auto"/>
        </w:rPr>
        <w:t>.</w:t>
      </w:r>
    </w:p>
    <w:p w14:paraId="53BBA6FC" w14:textId="016D932F" w:rsidR="00726C45" w:rsidRPr="00CF5848" w:rsidRDefault="007B66DD" w:rsidP="006978BB">
      <w:pPr>
        <w:pStyle w:val="pList"/>
        <w:numPr>
          <w:ilvl w:val="0"/>
          <w:numId w:val="1"/>
        </w:numPr>
        <w:spacing w:line="240" w:lineRule="auto"/>
        <w:rPr>
          <w:rStyle w:val="fList"/>
          <w:color w:val="auto"/>
        </w:rPr>
      </w:pPr>
      <w:r w:rsidRPr="00CF5848">
        <w:rPr>
          <w:rStyle w:val="fList"/>
          <w:color w:val="auto"/>
        </w:rPr>
        <w:t>03 noches de alojamiento</w:t>
      </w:r>
      <w:r w:rsidR="00CF5848">
        <w:rPr>
          <w:rStyle w:val="fList"/>
          <w:color w:val="auto"/>
        </w:rPr>
        <w:t>.</w:t>
      </w:r>
    </w:p>
    <w:p w14:paraId="0CE240A7" w14:textId="2159328D" w:rsidR="007B66DD" w:rsidRPr="00CF5848" w:rsidRDefault="00CF5848" w:rsidP="006978BB">
      <w:pPr>
        <w:pStyle w:val="pList"/>
        <w:numPr>
          <w:ilvl w:val="0"/>
          <w:numId w:val="1"/>
        </w:numPr>
        <w:spacing w:line="240" w:lineRule="auto"/>
        <w:rPr>
          <w:rStyle w:val="fList"/>
          <w:color w:val="auto"/>
        </w:rPr>
      </w:pPr>
      <w:r w:rsidRPr="00CF5848">
        <w:rPr>
          <w:rStyle w:val="fList"/>
          <w:color w:val="auto"/>
        </w:rPr>
        <w:t>D</w:t>
      </w:r>
      <w:r w:rsidR="007B66DD" w:rsidRPr="00CF5848">
        <w:rPr>
          <w:rStyle w:val="fList"/>
          <w:color w:val="auto"/>
        </w:rPr>
        <w:t>esayuno</w:t>
      </w:r>
      <w:r>
        <w:rPr>
          <w:rStyle w:val="fList"/>
          <w:color w:val="auto"/>
        </w:rPr>
        <w:t>s.</w:t>
      </w:r>
    </w:p>
    <w:p w14:paraId="1AE15B6E" w14:textId="3680D803" w:rsidR="00622D99" w:rsidRPr="00A33044" w:rsidRDefault="00622D99" w:rsidP="006978BB">
      <w:pPr>
        <w:pStyle w:val="Prrafodelista"/>
        <w:numPr>
          <w:ilvl w:val="0"/>
          <w:numId w:val="1"/>
        </w:numPr>
        <w:spacing w:after="0" w:line="240" w:lineRule="auto"/>
        <w:rPr>
          <w:rStyle w:val="fList"/>
          <w:rFonts w:eastAsiaTheme="minorHAnsi"/>
          <w:color w:val="auto"/>
        </w:rPr>
      </w:pPr>
      <w:r w:rsidRPr="001059D0">
        <w:rPr>
          <w:rStyle w:val="fList"/>
          <w:color w:val="auto"/>
          <w:lang w:eastAsia="es-PE"/>
        </w:rPr>
        <w:t>City Tour Gramado y Canela</w:t>
      </w:r>
      <w:r w:rsidR="001059D0" w:rsidRPr="001059D0">
        <w:rPr>
          <w:rStyle w:val="fList"/>
          <w:color w:val="auto"/>
          <w:lang w:eastAsia="es-PE"/>
        </w:rPr>
        <w:t xml:space="preserve"> (Salid</w:t>
      </w:r>
      <w:r w:rsidR="001059D0">
        <w:rPr>
          <w:rStyle w:val="fList"/>
          <w:color w:val="auto"/>
          <w:lang w:eastAsia="es-PE"/>
        </w:rPr>
        <w:t>as: Lunes, jueves y sábado)</w:t>
      </w:r>
    </w:p>
    <w:p w14:paraId="7978C2E6" w14:textId="6F788136" w:rsidR="00A33044" w:rsidRPr="001059D0" w:rsidRDefault="00A33044" w:rsidP="006978BB">
      <w:pPr>
        <w:pStyle w:val="Prrafodelista"/>
        <w:numPr>
          <w:ilvl w:val="0"/>
          <w:numId w:val="1"/>
        </w:numPr>
        <w:spacing w:after="0" w:line="240" w:lineRule="auto"/>
        <w:rPr>
          <w:rStyle w:val="fList"/>
          <w:rFonts w:eastAsiaTheme="minorHAnsi"/>
          <w:color w:val="auto"/>
        </w:rPr>
      </w:pPr>
      <w:r w:rsidRPr="00A33044">
        <w:rPr>
          <w:rStyle w:val="fList"/>
          <w:rFonts w:eastAsiaTheme="minorHAnsi"/>
          <w:color w:val="auto"/>
        </w:rPr>
        <w:t xml:space="preserve">Tour </w:t>
      </w:r>
      <w:proofErr w:type="spellStart"/>
      <w:r w:rsidRPr="00A33044">
        <w:rPr>
          <w:rStyle w:val="fList"/>
          <w:rFonts w:eastAsiaTheme="minorHAnsi"/>
          <w:color w:val="auto"/>
        </w:rPr>
        <w:t>SkyGlass</w:t>
      </w:r>
      <w:proofErr w:type="spellEnd"/>
      <w:r w:rsidRPr="00A33044">
        <w:rPr>
          <w:rStyle w:val="fList"/>
          <w:rFonts w:eastAsiaTheme="minorHAnsi"/>
          <w:color w:val="auto"/>
        </w:rPr>
        <w:t xml:space="preserve"> con Canela Natural (Salidas: miércoles y domingos)</w:t>
      </w:r>
    </w:p>
    <w:p w14:paraId="5456F0F6" w14:textId="6CBC9D09" w:rsidR="00CF5848" w:rsidRPr="00CF5848" w:rsidRDefault="00CF5848" w:rsidP="006978BB">
      <w:pPr>
        <w:pStyle w:val="Prrafodelista"/>
        <w:numPr>
          <w:ilvl w:val="0"/>
          <w:numId w:val="1"/>
        </w:num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Tarjeta de asistencia.</w:t>
      </w:r>
      <w:r w:rsidRPr="00CF5848">
        <w:rPr>
          <w:rFonts w:ascii="Calibri" w:hAnsi="Calibri" w:cs="Calibri"/>
          <w:sz w:val="20"/>
          <w:szCs w:val="20"/>
        </w:rPr>
        <w:tab/>
      </w:r>
      <w:r w:rsidRPr="00CF5848">
        <w:rPr>
          <w:rFonts w:ascii="Calibri" w:hAnsi="Calibri" w:cs="Calibri"/>
          <w:sz w:val="20"/>
          <w:szCs w:val="20"/>
        </w:rPr>
        <w:tab/>
      </w:r>
      <w:r w:rsidRPr="00CF5848">
        <w:rPr>
          <w:rFonts w:ascii="Calibri" w:hAnsi="Calibri" w:cs="Calibri"/>
          <w:sz w:val="20"/>
          <w:szCs w:val="20"/>
        </w:rPr>
        <w:tab/>
      </w:r>
      <w:r w:rsidRPr="00CF5848">
        <w:rPr>
          <w:rFonts w:ascii="Calibri" w:hAnsi="Calibri" w:cs="Calibri"/>
          <w:sz w:val="20"/>
          <w:szCs w:val="20"/>
        </w:rPr>
        <w:tab/>
      </w:r>
      <w:r w:rsidRPr="00CF5848">
        <w:rPr>
          <w:rFonts w:ascii="Calibri" w:hAnsi="Calibri" w:cs="Calibri"/>
          <w:sz w:val="20"/>
          <w:szCs w:val="20"/>
        </w:rPr>
        <w:tab/>
      </w:r>
    </w:p>
    <w:p w14:paraId="504CE0F0" w14:textId="77777777" w:rsidR="00CF5848" w:rsidRPr="00CF5848" w:rsidRDefault="00CF5848" w:rsidP="006978BB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6616A02D" w14:textId="29CD56D1" w:rsidR="007B66DD" w:rsidRPr="00CF5848" w:rsidRDefault="00CF5848" w:rsidP="006978BB">
      <w:pPr>
        <w:spacing w:after="0" w:line="240" w:lineRule="auto"/>
        <w:rPr>
          <w:rFonts w:ascii="Calibri" w:hAnsi="Calibri" w:cs="Calibri"/>
        </w:rPr>
      </w:pPr>
      <w:r w:rsidRPr="00CF5848">
        <w:rPr>
          <w:rStyle w:val="fSubTitle"/>
          <w:color w:val="auto"/>
        </w:rPr>
        <w:t>PROGRAMA NO INCLUYE</w:t>
      </w:r>
    </w:p>
    <w:p w14:paraId="4ADC3C18" w14:textId="77777777" w:rsidR="001059D0" w:rsidRPr="00CF5848" w:rsidRDefault="001059D0" w:rsidP="001059D0">
      <w:pPr>
        <w:pStyle w:val="pList"/>
        <w:numPr>
          <w:ilvl w:val="0"/>
          <w:numId w:val="1"/>
        </w:numPr>
        <w:spacing w:line="240" w:lineRule="auto"/>
      </w:pPr>
      <w:r w:rsidRPr="00CF5848">
        <w:rPr>
          <w:rStyle w:val="fList"/>
          <w:color w:val="auto"/>
        </w:rPr>
        <w:t>Equipaje de bodega</w:t>
      </w:r>
      <w:r>
        <w:rPr>
          <w:rStyle w:val="fList"/>
          <w:color w:val="auto"/>
        </w:rPr>
        <w:t>,</w:t>
      </w:r>
      <w:r w:rsidRPr="00CF5848">
        <w:rPr>
          <w:rStyle w:val="fList"/>
          <w:color w:val="auto"/>
        </w:rPr>
        <w:t xml:space="preserve"> ni </w:t>
      </w:r>
      <w:r>
        <w:rPr>
          <w:rStyle w:val="fList"/>
          <w:color w:val="auto"/>
        </w:rPr>
        <w:t xml:space="preserve">equipaje de </w:t>
      </w:r>
      <w:r w:rsidRPr="00CF5848">
        <w:rPr>
          <w:rStyle w:val="fList"/>
          <w:color w:val="auto"/>
        </w:rPr>
        <w:t>cabina</w:t>
      </w:r>
      <w:r>
        <w:rPr>
          <w:rStyle w:val="fList"/>
          <w:color w:val="auto"/>
        </w:rPr>
        <w:t>.</w:t>
      </w:r>
    </w:p>
    <w:p w14:paraId="70951343" w14:textId="73348975" w:rsidR="00A33044" w:rsidRPr="008A44CE" w:rsidRDefault="008A44CE" w:rsidP="006978BB">
      <w:pPr>
        <w:pStyle w:val="pList"/>
        <w:numPr>
          <w:ilvl w:val="0"/>
          <w:numId w:val="1"/>
        </w:numPr>
        <w:spacing w:line="240" w:lineRule="auto"/>
        <w:rPr>
          <w:rStyle w:val="fList"/>
          <w:b/>
          <w:bCs/>
          <w:color w:val="auto"/>
        </w:rPr>
      </w:pPr>
      <w:r>
        <w:rPr>
          <w:rStyle w:val="fList"/>
          <w:b/>
          <w:bCs/>
          <w:color w:val="auto"/>
        </w:rPr>
        <w:t xml:space="preserve">Servicios se realizan en portugués. </w:t>
      </w:r>
      <w:r w:rsidR="00A33044" w:rsidRPr="008A44CE">
        <w:rPr>
          <w:rStyle w:val="fList"/>
          <w:b/>
          <w:bCs/>
          <w:color w:val="auto"/>
        </w:rPr>
        <w:t xml:space="preserve">Guía adicional de habla hispana. Adicionar $115 por servicio. </w:t>
      </w:r>
    </w:p>
    <w:p w14:paraId="52CEFEF7" w14:textId="3B7B5E29" w:rsidR="00A33044" w:rsidRPr="008A44CE" w:rsidRDefault="00A33044" w:rsidP="008A44CE">
      <w:pPr>
        <w:pStyle w:val="pList"/>
        <w:numPr>
          <w:ilvl w:val="0"/>
          <w:numId w:val="1"/>
        </w:numPr>
        <w:spacing w:line="240" w:lineRule="auto"/>
        <w:rPr>
          <w:rStyle w:val="fList"/>
          <w:b/>
          <w:bCs/>
          <w:color w:val="auto"/>
        </w:rPr>
      </w:pPr>
      <w:r w:rsidRPr="008A44CE">
        <w:rPr>
          <w:rStyle w:val="fList"/>
          <w:b/>
          <w:bCs/>
          <w:color w:val="auto"/>
        </w:rPr>
        <w:t>Suplemento</w:t>
      </w:r>
      <w:r w:rsidR="008A44CE" w:rsidRPr="008A44CE">
        <w:rPr>
          <w:rStyle w:val="fList"/>
          <w:b/>
          <w:bCs/>
          <w:color w:val="auto"/>
        </w:rPr>
        <w:t xml:space="preserve"> de $43 por pax (mínimo 2)</w:t>
      </w:r>
      <w:r w:rsidRPr="008A44CE">
        <w:rPr>
          <w:rStyle w:val="fList"/>
          <w:b/>
          <w:bCs/>
          <w:color w:val="auto"/>
        </w:rPr>
        <w:t xml:space="preserve"> para vuelos nocturnos IN (</w:t>
      </w:r>
      <w:r w:rsidRPr="008A44CE">
        <w:rPr>
          <w:rStyle w:val="fList"/>
          <w:b/>
          <w:bCs/>
          <w:color w:val="auto"/>
        </w:rPr>
        <w:t>19:30 - 08:00)</w:t>
      </w:r>
      <w:r w:rsidR="008A44CE" w:rsidRPr="008A44CE">
        <w:rPr>
          <w:rStyle w:val="fList"/>
          <w:b/>
          <w:bCs/>
          <w:color w:val="auto"/>
        </w:rPr>
        <w:t>, y vuelos nocturnos OUT (</w:t>
      </w:r>
      <w:r w:rsidR="008A44CE" w:rsidRPr="008A44CE">
        <w:rPr>
          <w:rStyle w:val="fList"/>
          <w:b/>
          <w:bCs/>
          <w:color w:val="auto"/>
        </w:rPr>
        <w:t>17:00 - 03:00)</w:t>
      </w:r>
      <w:r w:rsidR="008A44CE" w:rsidRPr="008A44CE">
        <w:rPr>
          <w:rStyle w:val="fList"/>
          <w:b/>
          <w:bCs/>
          <w:color w:val="auto"/>
        </w:rPr>
        <w:t>.</w:t>
      </w:r>
    </w:p>
    <w:p w14:paraId="767116F8" w14:textId="77777777" w:rsidR="007B66DD" w:rsidRPr="00CF5848" w:rsidRDefault="007B66DD" w:rsidP="006978BB">
      <w:pPr>
        <w:pStyle w:val="pList"/>
        <w:numPr>
          <w:ilvl w:val="0"/>
          <w:numId w:val="1"/>
        </w:numPr>
        <w:spacing w:line="240" w:lineRule="auto"/>
        <w:rPr>
          <w:rStyle w:val="fList"/>
          <w:color w:val="auto"/>
        </w:rPr>
      </w:pPr>
      <w:r w:rsidRPr="00CF5848">
        <w:rPr>
          <w:rStyle w:val="fList"/>
          <w:color w:val="auto"/>
        </w:rPr>
        <w:t>Todas las propinas durante el viaje.</w:t>
      </w:r>
    </w:p>
    <w:p w14:paraId="2BFCEAD6" w14:textId="77777777" w:rsidR="00CF5848" w:rsidRDefault="00065E64" w:rsidP="006978BB">
      <w:pPr>
        <w:pStyle w:val="pList"/>
        <w:numPr>
          <w:ilvl w:val="0"/>
          <w:numId w:val="1"/>
        </w:numPr>
        <w:spacing w:line="240" w:lineRule="auto"/>
        <w:rPr>
          <w:rStyle w:val="fList"/>
          <w:color w:val="auto"/>
        </w:rPr>
      </w:pPr>
      <w:r w:rsidRPr="00CF5848">
        <w:rPr>
          <w:rStyle w:val="fList"/>
          <w:color w:val="auto"/>
        </w:rPr>
        <w:t xml:space="preserve">Las tarifas no incluyen </w:t>
      </w:r>
      <w:r w:rsidR="00CF5848">
        <w:rPr>
          <w:rStyle w:val="fList"/>
          <w:color w:val="auto"/>
        </w:rPr>
        <w:t>e</w:t>
      </w:r>
      <w:r w:rsidRPr="00CF5848">
        <w:rPr>
          <w:rStyle w:val="fList"/>
          <w:color w:val="auto"/>
        </w:rPr>
        <w:t>xtras (bebidas, teléfonos, lavado y planchado de ropa, etc.).</w:t>
      </w:r>
    </w:p>
    <w:p w14:paraId="23607874" w14:textId="1047C27D" w:rsidR="00065E64" w:rsidRPr="00CF5848" w:rsidRDefault="00065E64" w:rsidP="006978BB">
      <w:pPr>
        <w:pStyle w:val="pList"/>
        <w:numPr>
          <w:ilvl w:val="0"/>
          <w:numId w:val="1"/>
        </w:numPr>
        <w:spacing w:line="240" w:lineRule="auto"/>
        <w:rPr>
          <w:rStyle w:val="fList"/>
          <w:color w:val="auto"/>
        </w:rPr>
      </w:pPr>
      <w:r w:rsidRPr="00CF5848">
        <w:rPr>
          <w:rStyle w:val="fList"/>
          <w:color w:val="auto"/>
        </w:rPr>
        <w:t>Traslados personales, comidas y actividades no prevista y especificadas en los programas.</w:t>
      </w:r>
    </w:p>
    <w:p w14:paraId="6B8B1650" w14:textId="77777777" w:rsidR="007B66DD" w:rsidRPr="00CF5848" w:rsidRDefault="007B66DD" w:rsidP="006978BB">
      <w:pPr>
        <w:pStyle w:val="pList"/>
        <w:numPr>
          <w:ilvl w:val="0"/>
          <w:numId w:val="1"/>
        </w:numPr>
        <w:spacing w:line="240" w:lineRule="auto"/>
      </w:pPr>
      <w:r w:rsidRPr="00CF5848">
        <w:rPr>
          <w:rStyle w:val="fList"/>
          <w:color w:val="auto"/>
        </w:rPr>
        <w:t xml:space="preserve">Cualquier servicio que no está mencionado como incluido. </w:t>
      </w:r>
    </w:p>
    <w:p w14:paraId="51E3DC65" w14:textId="77777777" w:rsidR="007B66DD" w:rsidRPr="00CF5848" w:rsidRDefault="007B66DD" w:rsidP="006978BB">
      <w:pPr>
        <w:spacing w:after="0" w:line="240" w:lineRule="auto"/>
        <w:rPr>
          <w:rFonts w:ascii="Calibri" w:hAnsi="Calibri" w:cs="Calibri"/>
          <w:bCs/>
          <w:sz w:val="20"/>
          <w:szCs w:val="20"/>
        </w:rPr>
      </w:pPr>
    </w:p>
    <w:p w14:paraId="2D8AE6BC" w14:textId="6A3BE0CC" w:rsidR="007B66DD" w:rsidRDefault="007B66DD" w:rsidP="00947001">
      <w:pPr>
        <w:spacing w:after="0" w:line="240" w:lineRule="auto"/>
        <w:rPr>
          <w:rStyle w:val="fSubTitle"/>
          <w:color w:val="auto"/>
        </w:rPr>
      </w:pPr>
      <w:r w:rsidRPr="00CF5848">
        <w:rPr>
          <w:rStyle w:val="fSubTitle"/>
          <w:color w:val="auto"/>
        </w:rPr>
        <w:t>Precios por persona en dólares de acuerdo con el tipo de habitación: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4"/>
        <w:gridCol w:w="566"/>
        <w:gridCol w:w="1276"/>
        <w:gridCol w:w="522"/>
        <w:gridCol w:w="522"/>
        <w:gridCol w:w="522"/>
        <w:gridCol w:w="522"/>
        <w:gridCol w:w="522"/>
        <w:gridCol w:w="522"/>
        <w:gridCol w:w="917"/>
        <w:gridCol w:w="909"/>
      </w:tblGrid>
      <w:tr w:rsidR="00BE6C0E" w:rsidRPr="00BE6C0E" w14:paraId="078F2A09" w14:textId="77777777" w:rsidTr="00BE6C0E">
        <w:trPr>
          <w:trHeight w:val="402"/>
        </w:trPr>
        <w:tc>
          <w:tcPr>
            <w:tcW w:w="392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0000" w:fill="C00000"/>
            <w:vAlign w:val="center"/>
            <w:hideMark/>
          </w:tcPr>
          <w:p w14:paraId="74A60192" w14:textId="77777777" w:rsidR="00BE6C0E" w:rsidRPr="00BE6C0E" w:rsidRDefault="00BE6C0E" w:rsidP="00BE6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BE6C0E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PROGRAMA CON AÉREO</w:t>
            </w:r>
          </w:p>
        </w:tc>
        <w:tc>
          <w:tcPr>
            <w:tcW w:w="10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1F9739BF" w14:textId="77777777" w:rsidR="00BE6C0E" w:rsidRPr="00BE6C0E" w:rsidRDefault="00BE6C0E" w:rsidP="00BE6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BE6C0E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VIGENCIA</w:t>
            </w:r>
          </w:p>
        </w:tc>
      </w:tr>
      <w:tr w:rsidR="00BE6C0E" w:rsidRPr="00BE6C0E" w14:paraId="60CB4B73" w14:textId="77777777" w:rsidTr="00BE6C0E">
        <w:trPr>
          <w:trHeight w:val="402"/>
        </w:trPr>
        <w:tc>
          <w:tcPr>
            <w:tcW w:w="9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1A4C3FFD" w14:textId="77777777" w:rsidR="00BE6C0E" w:rsidRPr="00BE6C0E" w:rsidRDefault="00BE6C0E" w:rsidP="00BE6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BE6C0E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HOTEL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7A3F8088" w14:textId="77777777" w:rsidR="00BE6C0E" w:rsidRPr="00BE6C0E" w:rsidRDefault="00BE6C0E" w:rsidP="00BE6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BE6C0E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CAT.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7132E760" w14:textId="77777777" w:rsidR="00BE6C0E" w:rsidRPr="00BE6C0E" w:rsidRDefault="00BE6C0E" w:rsidP="00BE6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BE6C0E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HABITACIÓN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48E34563" w14:textId="77777777" w:rsidR="00BE6C0E" w:rsidRPr="00BE6C0E" w:rsidRDefault="00BE6C0E" w:rsidP="00BE6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BE6C0E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SGL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51E9B603" w14:textId="0E527A8C" w:rsidR="00BE6C0E" w:rsidRPr="00BE6C0E" w:rsidRDefault="00BE6C0E" w:rsidP="00BE6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BE6C0E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  <w:lang w:eastAsia="es-PE"/>
              </w:rPr>
              <w:t>N. A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0DF88322" w14:textId="77777777" w:rsidR="00BE6C0E" w:rsidRPr="00BE6C0E" w:rsidRDefault="00BE6C0E" w:rsidP="00BE6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BE6C0E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DBL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11CB745D" w14:textId="19DE877F" w:rsidR="00BE6C0E" w:rsidRPr="00BE6C0E" w:rsidRDefault="00BE6C0E" w:rsidP="00BE6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BE6C0E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  <w:lang w:eastAsia="es-PE"/>
              </w:rPr>
              <w:t>N. A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453BD26D" w14:textId="77777777" w:rsidR="00BE6C0E" w:rsidRPr="00BE6C0E" w:rsidRDefault="00BE6C0E" w:rsidP="00BE6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BE6C0E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TPL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230473BF" w14:textId="2C96EE3A" w:rsidR="00BE6C0E" w:rsidRPr="00BE6C0E" w:rsidRDefault="00BE6C0E" w:rsidP="00BE6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  <w:lang w:eastAsia="es-PE"/>
              </w:rPr>
            </w:pPr>
            <w:r w:rsidRPr="00BE6C0E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  <w:lang w:eastAsia="es-PE"/>
              </w:rPr>
              <w:t>N. A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7CD9192F" w14:textId="77777777" w:rsidR="00BE6C0E" w:rsidRPr="00BE6C0E" w:rsidRDefault="00BE6C0E" w:rsidP="00BE6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BE6C0E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DEL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2FA8261F" w14:textId="77777777" w:rsidR="00BE6C0E" w:rsidRPr="00BE6C0E" w:rsidRDefault="00BE6C0E" w:rsidP="00BE6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BE6C0E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AL</w:t>
            </w:r>
          </w:p>
        </w:tc>
      </w:tr>
      <w:tr w:rsidR="00BE6C0E" w:rsidRPr="00BE6C0E" w14:paraId="196DD9D3" w14:textId="77777777" w:rsidTr="00BE6C0E">
        <w:trPr>
          <w:trHeight w:val="402"/>
        </w:trPr>
        <w:tc>
          <w:tcPr>
            <w:tcW w:w="9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A72F6" w14:textId="77777777" w:rsidR="00BE6C0E" w:rsidRPr="00BE6C0E" w:rsidRDefault="00BE6C0E" w:rsidP="00BE6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BE6C0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 xml:space="preserve">SKY VILLE HOTEL 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92EB1" w14:textId="77777777" w:rsidR="00BE6C0E" w:rsidRPr="00BE6C0E" w:rsidRDefault="00BE6C0E" w:rsidP="00BE6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BE6C0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3*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128BA" w14:textId="77777777" w:rsidR="00BE6C0E" w:rsidRPr="00BE6C0E" w:rsidRDefault="00BE6C0E" w:rsidP="00BE6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BE6C0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Luxo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414C2" w14:textId="77777777" w:rsidR="00BE6C0E" w:rsidRPr="00BE6C0E" w:rsidRDefault="00BE6C0E" w:rsidP="00BE6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BE6C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878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CF7E4" w14:textId="77777777" w:rsidR="00BE6C0E" w:rsidRPr="00BE6C0E" w:rsidRDefault="00BE6C0E" w:rsidP="00BE6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BE6C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49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29EE67A" w14:textId="4058806D" w:rsidR="00BE6C0E" w:rsidRPr="00BE6C0E" w:rsidRDefault="00BE6C0E" w:rsidP="00BE6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BE6C0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799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CDD6A" w14:textId="77777777" w:rsidR="00BE6C0E" w:rsidRPr="00BE6C0E" w:rsidRDefault="00BE6C0E" w:rsidP="00BE6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BE6C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71888" w14:textId="77777777" w:rsidR="00BE6C0E" w:rsidRPr="00BE6C0E" w:rsidRDefault="00BE6C0E" w:rsidP="00BE6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BE6C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794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4D7E6" w14:textId="77777777" w:rsidR="00BE6C0E" w:rsidRPr="00BE6C0E" w:rsidRDefault="00BE6C0E" w:rsidP="00BE6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BE6C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21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B58C3" w14:textId="77777777" w:rsidR="00BE6C0E" w:rsidRPr="00BE6C0E" w:rsidRDefault="00BE6C0E" w:rsidP="00BE6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BE6C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1-Ene-26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9123F" w14:textId="77777777" w:rsidR="00BE6C0E" w:rsidRPr="00BE6C0E" w:rsidRDefault="00BE6C0E" w:rsidP="00BE6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BE6C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30-Jun-26</w:t>
            </w:r>
          </w:p>
        </w:tc>
      </w:tr>
      <w:tr w:rsidR="00BE6C0E" w:rsidRPr="00BE6C0E" w14:paraId="065F3B98" w14:textId="77777777" w:rsidTr="00BE6C0E">
        <w:trPr>
          <w:trHeight w:val="402"/>
        </w:trPr>
        <w:tc>
          <w:tcPr>
            <w:tcW w:w="9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A2C73" w14:textId="77777777" w:rsidR="00BE6C0E" w:rsidRPr="00BE6C0E" w:rsidRDefault="00BE6C0E" w:rsidP="00BE6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BE6C0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HOTEL LAGHETO PREMIO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8057B" w14:textId="77777777" w:rsidR="00BE6C0E" w:rsidRPr="00BE6C0E" w:rsidRDefault="00BE6C0E" w:rsidP="00BE6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BE6C0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3*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70106" w14:textId="77777777" w:rsidR="00BE6C0E" w:rsidRPr="00BE6C0E" w:rsidRDefault="00BE6C0E" w:rsidP="00BE6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BE6C0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Luxo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F05A4" w14:textId="77777777" w:rsidR="00BE6C0E" w:rsidRPr="00BE6C0E" w:rsidRDefault="00BE6C0E" w:rsidP="00BE6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BE6C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895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842D7" w14:textId="77777777" w:rsidR="00BE6C0E" w:rsidRPr="00BE6C0E" w:rsidRDefault="00BE6C0E" w:rsidP="00BE6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BE6C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8F8E9" w14:textId="77777777" w:rsidR="00BE6C0E" w:rsidRPr="00BE6C0E" w:rsidRDefault="00BE6C0E" w:rsidP="00BE6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BE6C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827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1F56F" w14:textId="77777777" w:rsidR="00BE6C0E" w:rsidRPr="00BE6C0E" w:rsidRDefault="00BE6C0E" w:rsidP="00BE6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BE6C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187A8" w14:textId="77777777" w:rsidR="00BE6C0E" w:rsidRPr="00BE6C0E" w:rsidRDefault="00BE6C0E" w:rsidP="00BE6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BE6C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806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DF3E5" w14:textId="77777777" w:rsidR="00BE6C0E" w:rsidRPr="00BE6C0E" w:rsidRDefault="00BE6C0E" w:rsidP="00BE6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BE6C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29D6A" w14:textId="77777777" w:rsidR="00BE6C0E" w:rsidRPr="00BE6C0E" w:rsidRDefault="00BE6C0E" w:rsidP="00BE6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BE6C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1-Ene-26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DC3DA" w14:textId="77777777" w:rsidR="00BE6C0E" w:rsidRPr="00BE6C0E" w:rsidRDefault="00BE6C0E" w:rsidP="00BE6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BE6C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30-Jun-26</w:t>
            </w:r>
          </w:p>
        </w:tc>
      </w:tr>
      <w:tr w:rsidR="00BE6C0E" w:rsidRPr="00BE6C0E" w14:paraId="5FC46C49" w14:textId="77777777" w:rsidTr="00BE6C0E">
        <w:trPr>
          <w:trHeight w:val="499"/>
        </w:trPr>
        <w:tc>
          <w:tcPr>
            <w:tcW w:w="9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DEEF1" w14:textId="77777777" w:rsidR="00BE6C0E" w:rsidRPr="00BE6C0E" w:rsidRDefault="00BE6C0E" w:rsidP="00BE6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BE6C0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 xml:space="preserve">CHOCOLAND HOTEL 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45A49" w14:textId="77777777" w:rsidR="00BE6C0E" w:rsidRPr="00BE6C0E" w:rsidRDefault="00BE6C0E" w:rsidP="00BE6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BE6C0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4*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867FB" w14:textId="77777777" w:rsidR="00BE6C0E" w:rsidRPr="00BE6C0E" w:rsidRDefault="00BE6C0E" w:rsidP="00BE6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BE6C0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 xml:space="preserve">Suite </w:t>
            </w:r>
            <w:proofErr w:type="spellStart"/>
            <w:r w:rsidRPr="00BE6C0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Vinho</w:t>
            </w:r>
            <w:proofErr w:type="spellEnd"/>
            <w:r w:rsidRPr="00BE6C0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 xml:space="preserve"> Branco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9CA45" w14:textId="77777777" w:rsidR="00BE6C0E" w:rsidRPr="00BE6C0E" w:rsidRDefault="00BE6C0E" w:rsidP="00BE6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BE6C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948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19AD9" w14:textId="77777777" w:rsidR="00BE6C0E" w:rsidRPr="00BE6C0E" w:rsidRDefault="00BE6C0E" w:rsidP="00BE6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BE6C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72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E523F" w14:textId="77777777" w:rsidR="00BE6C0E" w:rsidRPr="00BE6C0E" w:rsidRDefault="00BE6C0E" w:rsidP="00BE6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BE6C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840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60571" w14:textId="77777777" w:rsidR="00BE6C0E" w:rsidRPr="00BE6C0E" w:rsidRDefault="00BE6C0E" w:rsidP="00BE6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BE6C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36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B8FA0" w14:textId="224B9324" w:rsidR="00BE6C0E" w:rsidRPr="00BE6C0E" w:rsidRDefault="00BE6C0E" w:rsidP="00BE6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BE6C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N. A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1C338" w14:textId="095E1704" w:rsidR="00BE6C0E" w:rsidRPr="00BE6C0E" w:rsidRDefault="00BE6C0E" w:rsidP="00BE6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BE6C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N. A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B09DE" w14:textId="77777777" w:rsidR="00BE6C0E" w:rsidRPr="00BE6C0E" w:rsidRDefault="00BE6C0E" w:rsidP="00BE6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BE6C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1-Ene-26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67147" w14:textId="77777777" w:rsidR="00BE6C0E" w:rsidRPr="00BE6C0E" w:rsidRDefault="00BE6C0E" w:rsidP="00BE6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BE6C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30-Jun-26</w:t>
            </w:r>
          </w:p>
        </w:tc>
      </w:tr>
      <w:tr w:rsidR="00BE6C0E" w:rsidRPr="00BE6C0E" w14:paraId="51F888D1" w14:textId="77777777" w:rsidTr="00BE6C0E">
        <w:trPr>
          <w:trHeight w:val="402"/>
        </w:trPr>
        <w:tc>
          <w:tcPr>
            <w:tcW w:w="9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B0EE7" w14:textId="77777777" w:rsidR="00BE6C0E" w:rsidRPr="00BE6C0E" w:rsidRDefault="00BE6C0E" w:rsidP="00BE6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BE6C0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SKY PALACE HOTEL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77A5A" w14:textId="77777777" w:rsidR="00BE6C0E" w:rsidRPr="00BE6C0E" w:rsidRDefault="00BE6C0E" w:rsidP="00BE6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BE6C0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3*</w:t>
            </w:r>
          </w:p>
        </w:tc>
        <w:tc>
          <w:tcPr>
            <w:tcW w:w="7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D9EA4" w14:textId="77777777" w:rsidR="00BE6C0E" w:rsidRPr="00BE6C0E" w:rsidRDefault="00BE6C0E" w:rsidP="00BE6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BE6C0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Luxo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BF283" w14:textId="77777777" w:rsidR="00BE6C0E" w:rsidRPr="00BE6C0E" w:rsidRDefault="00BE6C0E" w:rsidP="00BE6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BE6C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1146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36BE0" w14:textId="77777777" w:rsidR="00BE6C0E" w:rsidRPr="00BE6C0E" w:rsidRDefault="00BE6C0E" w:rsidP="00BE6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BE6C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138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E3383" w14:textId="77777777" w:rsidR="00BE6C0E" w:rsidRPr="00BE6C0E" w:rsidRDefault="00BE6C0E" w:rsidP="00BE6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BE6C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939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AF8D6" w14:textId="77777777" w:rsidR="00BE6C0E" w:rsidRPr="00BE6C0E" w:rsidRDefault="00BE6C0E" w:rsidP="00BE6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BE6C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69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91830" w14:textId="77777777" w:rsidR="00BE6C0E" w:rsidRPr="00BE6C0E" w:rsidRDefault="00BE6C0E" w:rsidP="00BE6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BE6C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887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1B93C" w14:textId="77777777" w:rsidR="00BE6C0E" w:rsidRPr="00BE6C0E" w:rsidRDefault="00BE6C0E" w:rsidP="00BE6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BE6C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52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C1DCB" w14:textId="77777777" w:rsidR="00BE6C0E" w:rsidRPr="00BE6C0E" w:rsidRDefault="00BE6C0E" w:rsidP="00BE6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BE6C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1-Ene-26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FDD46" w14:textId="77777777" w:rsidR="00BE6C0E" w:rsidRPr="00BE6C0E" w:rsidRDefault="00BE6C0E" w:rsidP="00BE6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BE6C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30-Jun-26</w:t>
            </w:r>
          </w:p>
        </w:tc>
      </w:tr>
      <w:tr w:rsidR="00BE6C0E" w:rsidRPr="00BE6C0E" w14:paraId="43C23EFA" w14:textId="77777777" w:rsidTr="00BE6C0E">
        <w:trPr>
          <w:trHeight w:val="402"/>
        </w:trPr>
        <w:tc>
          <w:tcPr>
            <w:tcW w:w="9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59138" w14:textId="77777777" w:rsidR="00BE6C0E" w:rsidRPr="00BE6C0E" w:rsidRDefault="00BE6C0E" w:rsidP="00BE6C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0DC45" w14:textId="77777777" w:rsidR="00BE6C0E" w:rsidRPr="00BE6C0E" w:rsidRDefault="00BE6C0E" w:rsidP="00BE6C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F357B" w14:textId="77777777" w:rsidR="00BE6C0E" w:rsidRPr="00BE6C0E" w:rsidRDefault="00BE6C0E" w:rsidP="00BE6C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39789" w14:textId="77777777" w:rsidR="00BE6C0E" w:rsidRPr="00BE6C0E" w:rsidRDefault="00BE6C0E" w:rsidP="00BE6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BE6C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851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93351" w14:textId="77777777" w:rsidR="00BE6C0E" w:rsidRPr="00BE6C0E" w:rsidRDefault="00BE6C0E" w:rsidP="00BE6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BE6C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28E61" w14:textId="77777777" w:rsidR="00BE6C0E" w:rsidRPr="00BE6C0E" w:rsidRDefault="00BE6C0E" w:rsidP="00BE6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BE6C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792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D04EB" w14:textId="77777777" w:rsidR="00BE6C0E" w:rsidRPr="00BE6C0E" w:rsidRDefault="00BE6C0E" w:rsidP="00BE6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BE6C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27195" w14:textId="77777777" w:rsidR="00BE6C0E" w:rsidRPr="00BE6C0E" w:rsidRDefault="00BE6C0E" w:rsidP="00BE6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BE6C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787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C1C2B" w14:textId="77777777" w:rsidR="00BE6C0E" w:rsidRPr="00BE6C0E" w:rsidRDefault="00BE6C0E" w:rsidP="00BE6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BE6C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19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1A2EC" w14:textId="77777777" w:rsidR="00BE6C0E" w:rsidRPr="00BE6C0E" w:rsidRDefault="00BE6C0E" w:rsidP="00BE6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BE6C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24-Oct-26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3F09B" w14:textId="77777777" w:rsidR="00BE6C0E" w:rsidRPr="00BE6C0E" w:rsidRDefault="00BE6C0E" w:rsidP="00BE6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BE6C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12-Dic-26</w:t>
            </w:r>
          </w:p>
        </w:tc>
      </w:tr>
      <w:tr w:rsidR="00BE6C0E" w:rsidRPr="00BE6C0E" w14:paraId="39E5D107" w14:textId="77777777" w:rsidTr="00BE6C0E">
        <w:trPr>
          <w:trHeight w:val="402"/>
        </w:trPr>
        <w:tc>
          <w:tcPr>
            <w:tcW w:w="9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6E067" w14:textId="77777777" w:rsidR="00BE6C0E" w:rsidRPr="00BE6C0E" w:rsidRDefault="00BE6C0E" w:rsidP="00BE6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BE6C0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 xml:space="preserve">PRODIGY GRAMADO BY WISH 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B9241" w14:textId="77777777" w:rsidR="00BE6C0E" w:rsidRPr="00BE6C0E" w:rsidRDefault="00BE6C0E" w:rsidP="00BE6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BE6C0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4*</w:t>
            </w:r>
          </w:p>
        </w:tc>
        <w:tc>
          <w:tcPr>
            <w:tcW w:w="7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6A259" w14:textId="77777777" w:rsidR="00BE6C0E" w:rsidRPr="00BE6C0E" w:rsidRDefault="00BE6C0E" w:rsidP="00BE6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BE6C0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Superior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F2F42" w14:textId="77777777" w:rsidR="00BE6C0E" w:rsidRPr="00BE6C0E" w:rsidRDefault="00BE6C0E" w:rsidP="00BE6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BE6C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1176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4EBCA" w14:textId="77777777" w:rsidR="00BE6C0E" w:rsidRPr="00BE6C0E" w:rsidRDefault="00BE6C0E" w:rsidP="00BE6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BE6C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6851E" w14:textId="77777777" w:rsidR="00BE6C0E" w:rsidRPr="00BE6C0E" w:rsidRDefault="00BE6C0E" w:rsidP="00BE6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BE6C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988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D967C" w14:textId="77777777" w:rsidR="00BE6C0E" w:rsidRPr="00BE6C0E" w:rsidRDefault="00BE6C0E" w:rsidP="00BE6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BE6C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86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2CA92" w14:textId="3BC3683F" w:rsidR="00BE6C0E" w:rsidRPr="00BE6C0E" w:rsidRDefault="00BE6C0E" w:rsidP="00BE6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BE6C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N. A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20D5F" w14:textId="37F1CC1C" w:rsidR="00BE6C0E" w:rsidRPr="00BE6C0E" w:rsidRDefault="00BE6C0E" w:rsidP="00BE6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BE6C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N. A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7B02E" w14:textId="77777777" w:rsidR="00BE6C0E" w:rsidRPr="00BE6C0E" w:rsidRDefault="00BE6C0E" w:rsidP="00BE6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BE6C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1-Jul-26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EB72B" w14:textId="77777777" w:rsidR="00BE6C0E" w:rsidRPr="00BE6C0E" w:rsidRDefault="00BE6C0E" w:rsidP="00BE6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BE6C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31-Jul-26</w:t>
            </w:r>
          </w:p>
        </w:tc>
      </w:tr>
      <w:tr w:rsidR="00BE6C0E" w:rsidRPr="00BE6C0E" w14:paraId="5B74C838" w14:textId="77777777" w:rsidTr="00BE6C0E">
        <w:trPr>
          <w:trHeight w:val="402"/>
        </w:trPr>
        <w:tc>
          <w:tcPr>
            <w:tcW w:w="9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0BC4E" w14:textId="77777777" w:rsidR="00BE6C0E" w:rsidRPr="00BE6C0E" w:rsidRDefault="00BE6C0E" w:rsidP="00BE6C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4D01C" w14:textId="77777777" w:rsidR="00BE6C0E" w:rsidRPr="00BE6C0E" w:rsidRDefault="00BE6C0E" w:rsidP="00BE6C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0787E" w14:textId="77777777" w:rsidR="00BE6C0E" w:rsidRPr="00BE6C0E" w:rsidRDefault="00BE6C0E" w:rsidP="00BE6C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B6E11" w14:textId="77777777" w:rsidR="00BE6C0E" w:rsidRPr="00BE6C0E" w:rsidRDefault="00BE6C0E" w:rsidP="00BE6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BE6C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1096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A320D" w14:textId="77777777" w:rsidR="00BE6C0E" w:rsidRPr="00BE6C0E" w:rsidRDefault="00BE6C0E" w:rsidP="00BE6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BE6C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121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F1F8B" w14:textId="77777777" w:rsidR="00BE6C0E" w:rsidRPr="00BE6C0E" w:rsidRDefault="00BE6C0E" w:rsidP="00BE6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BE6C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948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A1D64" w14:textId="77777777" w:rsidR="00BE6C0E" w:rsidRPr="00BE6C0E" w:rsidRDefault="00BE6C0E" w:rsidP="00BE6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BE6C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72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675F1" w14:textId="0B60A500" w:rsidR="00BE6C0E" w:rsidRPr="00BE6C0E" w:rsidRDefault="00BE6C0E" w:rsidP="00BE6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BE6C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N. A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79F0E" w14:textId="1B95D71C" w:rsidR="00BE6C0E" w:rsidRPr="00BE6C0E" w:rsidRDefault="00BE6C0E" w:rsidP="00BE6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BE6C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N. A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DA357" w14:textId="77777777" w:rsidR="00BE6C0E" w:rsidRPr="00BE6C0E" w:rsidRDefault="00BE6C0E" w:rsidP="00BE6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BE6C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1-Mar-26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036D8" w14:textId="77777777" w:rsidR="00BE6C0E" w:rsidRPr="00BE6C0E" w:rsidRDefault="00BE6C0E" w:rsidP="00BE6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BE6C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30-Jun-26</w:t>
            </w:r>
          </w:p>
        </w:tc>
      </w:tr>
    </w:tbl>
    <w:p w14:paraId="1FB73304" w14:textId="77777777" w:rsidR="001059D0" w:rsidRDefault="001059D0" w:rsidP="00BE6C0E">
      <w:pPr>
        <w:spacing w:after="0" w:line="240" w:lineRule="auto"/>
        <w:rPr>
          <w:rStyle w:val="fSubTitle"/>
        </w:rPr>
      </w:pPr>
    </w:p>
    <w:p w14:paraId="13B97FC8" w14:textId="0D34052C" w:rsidR="006978BB" w:rsidRPr="00B5040D" w:rsidRDefault="006978BB" w:rsidP="00622D99">
      <w:pPr>
        <w:spacing w:after="0" w:line="240" w:lineRule="auto"/>
        <w:ind w:left="284" w:hanging="284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INFORMACIÓN AÉREA</w:t>
      </w:r>
      <w:r w:rsidRPr="001D01F2">
        <w:rPr>
          <w:rFonts w:ascii="Calibri" w:hAnsi="Calibri" w:cs="Calibri"/>
          <w:sz w:val="20"/>
          <w:szCs w:val="20"/>
        </w:rPr>
        <w:br/>
      </w:r>
      <w:r w:rsidRPr="00B5040D">
        <w:rPr>
          <w:rFonts w:ascii="Calibri" w:hAnsi="Calibri" w:cs="Calibri"/>
          <w:sz w:val="20"/>
          <w:szCs w:val="20"/>
          <w:lang w:val="es-MX"/>
        </w:rPr>
        <w:t xml:space="preserve">Aerolínea: </w:t>
      </w:r>
      <w:r w:rsidR="00622D99">
        <w:rPr>
          <w:rFonts w:ascii="Calibri" w:hAnsi="Calibri" w:cs="Calibri"/>
          <w:sz w:val="20"/>
          <w:szCs w:val="20"/>
          <w:lang w:val="es-MX"/>
        </w:rPr>
        <w:t>Latam</w:t>
      </w:r>
      <w:r>
        <w:rPr>
          <w:rFonts w:ascii="Calibri" w:hAnsi="Calibri" w:cs="Calibri"/>
          <w:sz w:val="20"/>
          <w:szCs w:val="20"/>
          <w:lang w:val="es-MX"/>
        </w:rPr>
        <w:t xml:space="preserve"> Airlines</w:t>
      </w:r>
      <w:r w:rsidR="004B0674">
        <w:rPr>
          <w:rFonts w:ascii="Calibri" w:hAnsi="Calibri" w:cs="Calibri"/>
          <w:sz w:val="20"/>
          <w:szCs w:val="20"/>
          <w:lang w:val="es-MX"/>
        </w:rPr>
        <w:t>.</w:t>
      </w:r>
    </w:p>
    <w:p w14:paraId="4E67D68D" w14:textId="35A9D59D" w:rsidR="006978BB" w:rsidRPr="00B5040D" w:rsidRDefault="006978BB" w:rsidP="00622D99">
      <w:pPr>
        <w:spacing w:after="0" w:line="240" w:lineRule="auto"/>
        <w:ind w:left="284"/>
        <w:rPr>
          <w:rFonts w:ascii="Calibri" w:hAnsi="Calibri" w:cs="Calibri"/>
          <w:sz w:val="20"/>
          <w:szCs w:val="20"/>
          <w:lang w:val="es-MX"/>
        </w:rPr>
      </w:pPr>
      <w:r w:rsidRPr="00B5040D">
        <w:rPr>
          <w:rFonts w:ascii="Calibri" w:hAnsi="Calibri" w:cs="Calibri"/>
          <w:sz w:val="20"/>
          <w:szCs w:val="20"/>
          <w:lang w:val="es-MX"/>
        </w:rPr>
        <w:t xml:space="preserve">Ruta: </w:t>
      </w:r>
      <w:r w:rsidR="001059D0" w:rsidRPr="001059D0">
        <w:rPr>
          <w:rFonts w:ascii="Calibri" w:hAnsi="Calibri" w:cs="Calibri"/>
          <w:sz w:val="20"/>
          <w:szCs w:val="20"/>
          <w:lang w:val="es-MX"/>
        </w:rPr>
        <w:t xml:space="preserve">LIM / </w:t>
      </w:r>
      <w:r w:rsidR="00BE6C0E">
        <w:rPr>
          <w:rFonts w:ascii="Calibri" w:hAnsi="Calibri" w:cs="Calibri"/>
          <w:sz w:val="20"/>
          <w:szCs w:val="20"/>
          <w:lang w:val="es-MX"/>
        </w:rPr>
        <w:t>AEP</w:t>
      </w:r>
      <w:r w:rsidR="001059D0" w:rsidRPr="001059D0">
        <w:rPr>
          <w:rFonts w:ascii="Calibri" w:hAnsi="Calibri" w:cs="Calibri"/>
          <w:sz w:val="20"/>
          <w:szCs w:val="20"/>
          <w:lang w:val="es-MX"/>
        </w:rPr>
        <w:t xml:space="preserve"> / POA / </w:t>
      </w:r>
      <w:r w:rsidR="00BE6C0E">
        <w:rPr>
          <w:rFonts w:ascii="Calibri" w:hAnsi="Calibri" w:cs="Calibri"/>
          <w:sz w:val="20"/>
          <w:szCs w:val="20"/>
          <w:lang w:val="es-MX"/>
        </w:rPr>
        <w:t xml:space="preserve">GIG </w:t>
      </w:r>
      <w:r w:rsidR="001059D0" w:rsidRPr="001059D0">
        <w:rPr>
          <w:rFonts w:ascii="Calibri" w:hAnsi="Calibri" w:cs="Calibri"/>
          <w:sz w:val="20"/>
          <w:szCs w:val="20"/>
          <w:lang w:val="es-MX"/>
        </w:rPr>
        <w:t>/ LIM</w:t>
      </w:r>
    </w:p>
    <w:p w14:paraId="009EB039" w14:textId="157A0DD4" w:rsidR="006978BB" w:rsidRPr="00B5040D" w:rsidRDefault="006978BB" w:rsidP="00622D99">
      <w:pPr>
        <w:spacing w:after="0" w:line="240" w:lineRule="auto"/>
        <w:ind w:left="284"/>
        <w:rPr>
          <w:rFonts w:ascii="Calibri" w:hAnsi="Calibri" w:cs="Calibri"/>
          <w:sz w:val="20"/>
          <w:szCs w:val="20"/>
          <w:lang w:val="es-MX"/>
        </w:rPr>
      </w:pPr>
      <w:r w:rsidRPr="00B5040D">
        <w:rPr>
          <w:rFonts w:ascii="Calibri" w:hAnsi="Calibri" w:cs="Calibri"/>
          <w:sz w:val="20"/>
          <w:szCs w:val="20"/>
          <w:lang w:val="es-MX"/>
        </w:rPr>
        <w:t xml:space="preserve">Reservas: </w:t>
      </w:r>
      <w:r w:rsidRPr="001D01F2">
        <w:rPr>
          <w:rFonts w:ascii="Calibri" w:hAnsi="Calibri" w:cs="Calibri"/>
          <w:sz w:val="20"/>
          <w:szCs w:val="20"/>
        </w:rPr>
        <w:t xml:space="preserve">En clase </w:t>
      </w:r>
      <w:r>
        <w:rPr>
          <w:rFonts w:ascii="Calibri" w:hAnsi="Calibri" w:cs="Calibri"/>
          <w:sz w:val="20"/>
          <w:szCs w:val="20"/>
        </w:rPr>
        <w:t>“</w:t>
      </w:r>
      <w:r w:rsidR="001059D0"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z w:val="20"/>
          <w:szCs w:val="20"/>
        </w:rPr>
        <w:t>”</w:t>
      </w:r>
      <w:r w:rsidRPr="001D01F2">
        <w:rPr>
          <w:rFonts w:ascii="Calibri" w:hAnsi="Calibri" w:cs="Calibri"/>
          <w:sz w:val="20"/>
          <w:szCs w:val="20"/>
        </w:rPr>
        <w:t>.</w:t>
      </w:r>
    </w:p>
    <w:p w14:paraId="62DB3BBE" w14:textId="77777777" w:rsidR="006978BB" w:rsidRPr="001D01F2" w:rsidRDefault="006978BB" w:rsidP="00622D99">
      <w:pPr>
        <w:spacing w:after="0" w:line="240" w:lineRule="auto"/>
        <w:ind w:left="284"/>
        <w:rPr>
          <w:rFonts w:ascii="Calibri" w:hAnsi="Calibri" w:cs="Calibri"/>
          <w:sz w:val="20"/>
          <w:szCs w:val="20"/>
        </w:rPr>
      </w:pPr>
      <w:r w:rsidRPr="001D01F2">
        <w:rPr>
          <w:rFonts w:ascii="Calibri" w:hAnsi="Calibri" w:cs="Calibri"/>
          <w:sz w:val="20"/>
          <w:szCs w:val="20"/>
        </w:rPr>
        <w:t>Importante: Para las aerolíneas son considerados CHD desde los 2 hasta los 11 años. A partir de los 12 años cumplidos, pagan tarifa de adulto.</w:t>
      </w:r>
    </w:p>
    <w:p w14:paraId="698250B3" w14:textId="40E8F069" w:rsidR="006978BB" w:rsidRPr="001059D0" w:rsidRDefault="006978BB" w:rsidP="001059D0">
      <w:pPr>
        <w:spacing w:after="0" w:line="240" w:lineRule="auto"/>
        <w:ind w:firstLine="708"/>
        <w:jc w:val="center"/>
        <w:rPr>
          <w:rFonts w:ascii="Calibri" w:hAnsi="Calibri" w:cs="Calibri"/>
          <w:b/>
          <w:bCs/>
          <w:sz w:val="20"/>
          <w:szCs w:val="20"/>
        </w:rPr>
      </w:pPr>
      <w:r w:rsidRPr="001D01F2">
        <w:rPr>
          <w:rFonts w:ascii="Calibri" w:hAnsi="Calibri" w:cs="Calibri"/>
          <w:sz w:val="14"/>
          <w:szCs w:val="14"/>
        </w:rPr>
        <w:br/>
      </w:r>
      <w:r w:rsidRPr="001D01F2">
        <w:rPr>
          <w:rFonts w:ascii="Calibri" w:hAnsi="Calibri" w:cs="Calibri"/>
          <w:b/>
          <w:bCs/>
          <w:sz w:val="20"/>
          <w:szCs w:val="20"/>
        </w:rPr>
        <w:t>**ES INDISPENSABLE QUE LAS TARIFAS SEAN GRABADAS PARA SER GARANTIZADAS**</w:t>
      </w:r>
      <w:r w:rsidRPr="001D01F2">
        <w:rPr>
          <w:rFonts w:ascii="Calibri" w:hAnsi="Calibri" w:cs="Calibri"/>
          <w:sz w:val="20"/>
          <w:szCs w:val="20"/>
        </w:rPr>
        <w:br/>
      </w:r>
      <w:r w:rsidRPr="001D01F2">
        <w:rPr>
          <w:rFonts w:ascii="Calibri" w:hAnsi="Calibri" w:cs="Calibri"/>
          <w:b/>
          <w:bCs/>
          <w:sz w:val="20"/>
          <w:szCs w:val="20"/>
        </w:rPr>
        <w:t>LA AEROLINEA ESTA EN PROCESO DE CAMBIOS EN SUS TARIFAS Y REGULACIONES.</w:t>
      </w:r>
    </w:p>
    <w:p w14:paraId="4BD73036" w14:textId="77777777" w:rsidR="00BE6C0E" w:rsidRDefault="00BE6C0E" w:rsidP="006978BB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bookmarkStart w:id="0" w:name="_Hlk193450172"/>
    </w:p>
    <w:p w14:paraId="01F9098F" w14:textId="77777777" w:rsidR="008A44CE" w:rsidRDefault="008A44CE" w:rsidP="006978BB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 w14:paraId="6ED05C66" w14:textId="7E7FA565" w:rsidR="00772640" w:rsidRPr="00BE6C0E" w:rsidRDefault="00772640" w:rsidP="006978BB">
      <w:pPr>
        <w:spacing w:after="0" w:line="240" w:lineRule="auto"/>
        <w:rPr>
          <w:rFonts w:ascii="Calibri" w:hAnsi="Calibri" w:cs="Calibri"/>
          <w:b/>
          <w:sz w:val="20"/>
          <w:szCs w:val="20"/>
          <w:u w:val="single"/>
        </w:rPr>
      </w:pPr>
      <w:r w:rsidRPr="00BE6C0E">
        <w:rPr>
          <w:rFonts w:ascii="Calibri" w:hAnsi="Calibri" w:cs="Calibri"/>
          <w:b/>
          <w:sz w:val="20"/>
          <w:szCs w:val="20"/>
          <w:u w:val="single"/>
        </w:rPr>
        <w:lastRenderedPageBreak/>
        <w:t>ITINERARIO</w:t>
      </w:r>
      <w:r w:rsidR="00BE6C0E" w:rsidRPr="00BE6C0E">
        <w:rPr>
          <w:rFonts w:ascii="Calibri" w:hAnsi="Calibri" w:cs="Calibri"/>
          <w:b/>
          <w:sz w:val="20"/>
          <w:szCs w:val="20"/>
        </w:rPr>
        <w:t>:</w:t>
      </w:r>
    </w:p>
    <w:p w14:paraId="21AD0B93" w14:textId="77777777" w:rsidR="00772640" w:rsidRDefault="00772640" w:rsidP="006978BB">
      <w:pPr>
        <w:spacing w:after="0" w:line="240" w:lineRule="auto"/>
        <w:rPr>
          <w:rFonts w:ascii="Calibri" w:hAnsi="Calibri" w:cs="Calibri"/>
          <w:bCs/>
          <w:sz w:val="20"/>
          <w:szCs w:val="20"/>
        </w:rPr>
      </w:pPr>
    </w:p>
    <w:p w14:paraId="400CD63B" w14:textId="47B4A14D" w:rsidR="00772640" w:rsidRPr="00772640" w:rsidRDefault="00772640" w:rsidP="006978BB">
      <w:pPr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772640">
        <w:rPr>
          <w:rFonts w:ascii="Calibri" w:hAnsi="Calibri" w:cs="Calibri"/>
          <w:b/>
          <w:sz w:val="20"/>
          <w:szCs w:val="20"/>
        </w:rPr>
        <w:t xml:space="preserve">DÍA 1: </w:t>
      </w:r>
      <w:r w:rsidR="00B41A0B">
        <w:rPr>
          <w:rFonts w:ascii="Calibri" w:hAnsi="Calibri" w:cs="Calibri"/>
          <w:b/>
          <w:sz w:val="20"/>
          <w:szCs w:val="20"/>
        </w:rPr>
        <w:t>GRAMADO</w:t>
      </w:r>
    </w:p>
    <w:p w14:paraId="5E05576D" w14:textId="4A1E8E2E" w:rsidR="00772640" w:rsidRDefault="00B41A0B" w:rsidP="006978BB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B41A0B">
        <w:rPr>
          <w:rFonts w:ascii="Calibri" w:hAnsi="Calibri" w:cs="Calibri"/>
          <w:bCs/>
          <w:sz w:val="20"/>
          <w:szCs w:val="20"/>
        </w:rPr>
        <w:t>Recepción en la salida del vuelo y traslado del aeropuerto de Porto Alegre hasta el Hotel escogido en la ciudad de Gramado (duración del viaje 2 horas 30 minutos). Noche libre para actividades opcionales.</w:t>
      </w:r>
    </w:p>
    <w:p w14:paraId="2D28F99A" w14:textId="77777777" w:rsidR="00B41A0B" w:rsidRDefault="00B41A0B" w:rsidP="006978BB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</w:p>
    <w:p w14:paraId="69EED39C" w14:textId="77777777" w:rsidR="00B41A0B" w:rsidRDefault="00772640" w:rsidP="006978BB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772640">
        <w:rPr>
          <w:rFonts w:ascii="Calibri" w:hAnsi="Calibri" w:cs="Calibri"/>
          <w:b/>
          <w:sz w:val="20"/>
          <w:szCs w:val="20"/>
        </w:rPr>
        <w:t>DÍA 2: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="00B41A0B">
        <w:rPr>
          <w:rFonts w:ascii="Calibri" w:hAnsi="Calibri" w:cs="Calibri"/>
          <w:b/>
          <w:sz w:val="20"/>
          <w:szCs w:val="20"/>
        </w:rPr>
        <w:t>GRAMADO</w:t>
      </w:r>
    </w:p>
    <w:p w14:paraId="3369C789" w14:textId="6A66371A" w:rsidR="00772640" w:rsidRDefault="00B41A0B" w:rsidP="006978BB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B41A0B">
        <w:rPr>
          <w:rFonts w:ascii="Calibri" w:hAnsi="Calibri" w:cs="Calibri"/>
          <w:bCs/>
          <w:sz w:val="20"/>
          <w:szCs w:val="20"/>
        </w:rPr>
        <w:t>Desayuno. Por la mañana y tarde: Tour por la ciudad de Gramado y Canela</w:t>
      </w:r>
      <w:r>
        <w:rPr>
          <w:rFonts w:ascii="Calibri" w:hAnsi="Calibri" w:cs="Calibri"/>
          <w:bCs/>
          <w:sz w:val="20"/>
          <w:szCs w:val="20"/>
        </w:rPr>
        <w:t>.</w:t>
      </w:r>
    </w:p>
    <w:p w14:paraId="4000AC43" w14:textId="77777777" w:rsidR="00B41A0B" w:rsidRDefault="00B41A0B" w:rsidP="006978BB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</w:p>
    <w:p w14:paraId="6C2431DB" w14:textId="0B1F6383" w:rsidR="00B41A0B" w:rsidRDefault="00A33044" w:rsidP="006978BB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B41A0B">
        <w:rPr>
          <w:rFonts w:ascii="Calibri" w:hAnsi="Calibri" w:cs="Calibri"/>
          <w:b/>
          <w:sz w:val="20"/>
          <w:szCs w:val="20"/>
        </w:rPr>
        <w:t>CITY TOUR GRAMADO Y CANELA</w:t>
      </w:r>
      <w:r w:rsidR="00B41A0B">
        <w:rPr>
          <w:rFonts w:ascii="Calibri" w:hAnsi="Calibri" w:cs="Calibri"/>
          <w:b/>
          <w:sz w:val="20"/>
          <w:szCs w:val="20"/>
        </w:rPr>
        <w:t xml:space="preserve">: </w:t>
      </w:r>
      <w:r w:rsidR="00B41A0B" w:rsidRPr="00B41A0B">
        <w:rPr>
          <w:rFonts w:ascii="Calibri" w:hAnsi="Calibri" w:cs="Calibri"/>
          <w:bCs/>
          <w:sz w:val="20"/>
          <w:szCs w:val="20"/>
        </w:rPr>
        <w:t>Explore la belleza y los atractivos de Gramado y Canela con nuestro exclusivo recorrido por la ciudad. Estas son algunas de las paradas imperdibles que podrá disfrutar:</w:t>
      </w:r>
    </w:p>
    <w:p w14:paraId="7791269C" w14:textId="77777777" w:rsidR="00B41A0B" w:rsidRDefault="00B41A0B" w:rsidP="006978BB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</w:p>
    <w:p w14:paraId="72E9ABA9" w14:textId="77777777" w:rsidR="00B41A0B" w:rsidRDefault="00B41A0B" w:rsidP="006978BB">
      <w:pPr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B41A0B">
        <w:rPr>
          <w:rFonts w:ascii="Calibri" w:hAnsi="Calibri" w:cs="Calibri"/>
          <w:b/>
          <w:sz w:val="20"/>
          <w:szCs w:val="20"/>
        </w:rPr>
        <w:t>Gramado</w:t>
      </w:r>
    </w:p>
    <w:p w14:paraId="08CB68BD" w14:textId="2A1B4318" w:rsidR="00772640" w:rsidRDefault="00B41A0B" w:rsidP="006978BB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B41A0B">
        <w:rPr>
          <w:rFonts w:ascii="Calibri" w:hAnsi="Calibri" w:cs="Calibri"/>
          <w:bCs/>
          <w:sz w:val="20"/>
          <w:szCs w:val="20"/>
        </w:rPr>
        <w:t xml:space="preserve">Lago Negro: Una de las postales de Gramado, el Lago Negro es un lugar encantador para pasear al aire libre. Ideal para paseos y picnics, está rodeado de bellos paisajes. Pórtico: Una de las principales entradas a la ciudad, el Pórtico de Gramado es una estructura icónica que ofrece una cálida bienvenida a los visitantes. Mini Mundo: Una atracción única con réplicas en miniatura de edificios famosos de todo el mundo. </w:t>
      </w:r>
      <w:proofErr w:type="spellStart"/>
      <w:r w:rsidRPr="00B41A0B">
        <w:rPr>
          <w:rFonts w:ascii="Calibri" w:hAnsi="Calibri" w:cs="Calibri"/>
          <w:bCs/>
          <w:sz w:val="20"/>
          <w:szCs w:val="20"/>
        </w:rPr>
        <w:t>Almoço</w:t>
      </w:r>
      <w:proofErr w:type="spellEnd"/>
      <w:r w:rsidRPr="00B41A0B">
        <w:rPr>
          <w:rFonts w:ascii="Calibri" w:hAnsi="Calibri" w:cs="Calibri"/>
          <w:bCs/>
          <w:sz w:val="20"/>
          <w:szCs w:val="20"/>
        </w:rPr>
        <w:t xml:space="preserve"> </w:t>
      </w:r>
      <w:proofErr w:type="spellStart"/>
      <w:r w:rsidRPr="00B41A0B">
        <w:rPr>
          <w:rFonts w:ascii="Calibri" w:hAnsi="Calibri" w:cs="Calibri"/>
          <w:bCs/>
          <w:sz w:val="20"/>
          <w:szCs w:val="20"/>
        </w:rPr>
        <w:t>Galeto</w:t>
      </w:r>
      <w:proofErr w:type="spellEnd"/>
      <w:r w:rsidRPr="00B41A0B">
        <w:rPr>
          <w:rFonts w:ascii="Calibri" w:hAnsi="Calibri" w:cs="Calibri"/>
          <w:bCs/>
          <w:sz w:val="20"/>
          <w:szCs w:val="20"/>
        </w:rPr>
        <w:t xml:space="preserve"> </w:t>
      </w:r>
      <w:proofErr w:type="spellStart"/>
      <w:r w:rsidRPr="00B41A0B">
        <w:rPr>
          <w:rFonts w:ascii="Calibri" w:hAnsi="Calibri" w:cs="Calibri"/>
          <w:bCs/>
          <w:sz w:val="20"/>
          <w:szCs w:val="20"/>
        </w:rPr>
        <w:t>Itália</w:t>
      </w:r>
      <w:proofErr w:type="spellEnd"/>
      <w:r w:rsidRPr="00B41A0B">
        <w:rPr>
          <w:rFonts w:ascii="Calibri" w:hAnsi="Calibri" w:cs="Calibri"/>
          <w:bCs/>
          <w:sz w:val="20"/>
          <w:szCs w:val="20"/>
        </w:rPr>
        <w:t xml:space="preserve">: Disfrute de una experiencia gastronómica con un almuerzo </w:t>
      </w:r>
      <w:proofErr w:type="spellStart"/>
      <w:r w:rsidRPr="00B41A0B">
        <w:rPr>
          <w:rFonts w:ascii="Calibri" w:hAnsi="Calibri" w:cs="Calibri"/>
          <w:bCs/>
          <w:sz w:val="20"/>
          <w:szCs w:val="20"/>
        </w:rPr>
        <w:t>galeto</w:t>
      </w:r>
      <w:proofErr w:type="spellEnd"/>
      <w:r w:rsidRPr="00B41A0B">
        <w:rPr>
          <w:rFonts w:ascii="Calibri" w:hAnsi="Calibri" w:cs="Calibri"/>
          <w:bCs/>
          <w:sz w:val="20"/>
          <w:szCs w:val="20"/>
        </w:rPr>
        <w:t xml:space="preserve"> con una secuencia de pasta, disponible en opciones completas o a la carta. </w:t>
      </w:r>
      <w:proofErr w:type="spellStart"/>
      <w:r w:rsidRPr="00B41A0B">
        <w:rPr>
          <w:rFonts w:ascii="Calibri" w:hAnsi="Calibri" w:cs="Calibri"/>
          <w:bCs/>
          <w:sz w:val="20"/>
          <w:szCs w:val="20"/>
        </w:rPr>
        <w:t>Enchanted</w:t>
      </w:r>
      <w:proofErr w:type="spellEnd"/>
      <w:r w:rsidRPr="00B41A0B">
        <w:rPr>
          <w:rFonts w:ascii="Calibri" w:hAnsi="Calibri" w:cs="Calibri"/>
          <w:bCs/>
          <w:sz w:val="20"/>
          <w:szCs w:val="20"/>
        </w:rPr>
        <w:t xml:space="preserve"> Chocolate Kingdom: Una experiencia deliciosa y mágica en el mundo del chocolate.</w:t>
      </w:r>
    </w:p>
    <w:p w14:paraId="41A35178" w14:textId="77777777" w:rsidR="00B41A0B" w:rsidRDefault="00B41A0B" w:rsidP="006978BB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</w:p>
    <w:p w14:paraId="6B24C25C" w14:textId="77777777" w:rsidR="00B41A0B" w:rsidRPr="00B41A0B" w:rsidRDefault="00B41A0B" w:rsidP="006978BB">
      <w:pPr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B41A0B">
        <w:rPr>
          <w:rFonts w:ascii="Calibri" w:hAnsi="Calibri" w:cs="Calibri"/>
          <w:b/>
          <w:sz w:val="20"/>
          <w:szCs w:val="20"/>
        </w:rPr>
        <w:t>Canela</w:t>
      </w:r>
    </w:p>
    <w:p w14:paraId="15A87A79" w14:textId="762456D9" w:rsidR="00B41A0B" w:rsidRPr="00824CBD" w:rsidRDefault="00B41A0B" w:rsidP="006978BB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B41A0B">
        <w:rPr>
          <w:rFonts w:ascii="Calibri" w:hAnsi="Calibri" w:cs="Calibri"/>
          <w:bCs/>
          <w:sz w:val="20"/>
          <w:szCs w:val="20"/>
        </w:rPr>
        <w:t xml:space="preserve">Cascada del Caracol: Admire la impresionante vista de la Cascada del Caracol desde los teleféricos. Roda </w:t>
      </w:r>
      <w:r w:rsidRPr="00824CBD">
        <w:rPr>
          <w:rFonts w:ascii="Calibri" w:hAnsi="Calibri" w:cs="Calibri"/>
          <w:bCs/>
          <w:sz w:val="20"/>
          <w:szCs w:val="20"/>
        </w:rPr>
        <w:t xml:space="preserve">Canela: Una divertida atracción que ofrece vistas panorámicas de la región. Don </w:t>
      </w:r>
      <w:proofErr w:type="spellStart"/>
      <w:r w:rsidRPr="00824CBD">
        <w:rPr>
          <w:rFonts w:ascii="Calibri" w:hAnsi="Calibri" w:cs="Calibri"/>
          <w:bCs/>
          <w:sz w:val="20"/>
          <w:szCs w:val="20"/>
        </w:rPr>
        <w:t>Colise</w:t>
      </w:r>
      <w:proofErr w:type="spellEnd"/>
      <w:r w:rsidRPr="00824CBD">
        <w:rPr>
          <w:rFonts w:ascii="Calibri" w:hAnsi="Calibri" w:cs="Calibri"/>
          <w:bCs/>
          <w:sz w:val="20"/>
          <w:szCs w:val="20"/>
        </w:rPr>
        <w:t>: Disfrute de una degustación de quesos y vinos, una experiencia perfecta para los amantes de la gastronomía. Igreja de Canela: Uno de los monumentos más conocidos de la ciudad, la iglesia es famosa por su impresionante arquitectura y es una visita obligada para las fotos. Con este servicio de transfer y city tour, su viaje a Gramado y Canela será cómodo, organizado y lleno de experiencias inolvidables. Disfrute de cada momento y explore todo lo que estas encantadoras ciudades tienen para ofrecer.</w:t>
      </w:r>
    </w:p>
    <w:p w14:paraId="13F9B04B" w14:textId="37CEB34A" w:rsidR="00824CBD" w:rsidRPr="00824CBD" w:rsidRDefault="00824CBD" w:rsidP="006978BB">
      <w:pPr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824CBD">
        <w:rPr>
          <w:rFonts w:ascii="Calibri" w:hAnsi="Calibri" w:cs="Calibri"/>
          <w:b/>
          <w:sz w:val="20"/>
          <w:szCs w:val="20"/>
        </w:rPr>
        <w:t xml:space="preserve">Nota: </w:t>
      </w:r>
      <w:r w:rsidRPr="00824CBD">
        <w:rPr>
          <w:rFonts w:ascii="Calibri" w:hAnsi="Calibri" w:cs="Calibri"/>
          <w:bCs/>
          <w:sz w:val="20"/>
          <w:szCs w:val="20"/>
        </w:rPr>
        <w:t>Solo incluye transporte, no incluye entradas ni almuerzo.</w:t>
      </w:r>
    </w:p>
    <w:p w14:paraId="56284E5F" w14:textId="77777777" w:rsidR="00824CBD" w:rsidRPr="00824CBD" w:rsidRDefault="00824CBD" w:rsidP="006978BB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</w:p>
    <w:p w14:paraId="62CD38C4" w14:textId="43BD09ED" w:rsidR="00772640" w:rsidRPr="00824CBD" w:rsidRDefault="00772640" w:rsidP="006978BB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824CBD">
        <w:rPr>
          <w:rFonts w:ascii="Calibri" w:hAnsi="Calibri" w:cs="Calibri"/>
          <w:b/>
          <w:sz w:val="20"/>
          <w:szCs w:val="20"/>
        </w:rPr>
        <w:t xml:space="preserve">DÍA 3: </w:t>
      </w:r>
      <w:r w:rsidR="00B41A0B" w:rsidRPr="00824CBD">
        <w:rPr>
          <w:rFonts w:ascii="Calibri" w:hAnsi="Calibri" w:cs="Calibri"/>
          <w:b/>
          <w:sz w:val="20"/>
          <w:szCs w:val="20"/>
        </w:rPr>
        <w:t>GRAMADO</w:t>
      </w:r>
    </w:p>
    <w:p w14:paraId="17B94311" w14:textId="25D28A59" w:rsidR="00B41A0B" w:rsidRDefault="00BE6C0E" w:rsidP="006978BB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BE6C0E">
        <w:rPr>
          <w:rFonts w:ascii="Calibri" w:hAnsi="Calibri" w:cs="Calibri"/>
          <w:bCs/>
          <w:sz w:val="20"/>
          <w:szCs w:val="20"/>
        </w:rPr>
        <w:t xml:space="preserve">Desayuno. Tour </w:t>
      </w:r>
      <w:proofErr w:type="spellStart"/>
      <w:r w:rsidRPr="00BE6C0E">
        <w:rPr>
          <w:rFonts w:ascii="Calibri" w:hAnsi="Calibri" w:cs="Calibri"/>
          <w:bCs/>
          <w:sz w:val="20"/>
          <w:szCs w:val="20"/>
        </w:rPr>
        <w:t>Skyglass</w:t>
      </w:r>
      <w:proofErr w:type="spellEnd"/>
      <w:r w:rsidRPr="00BE6C0E">
        <w:rPr>
          <w:rFonts w:ascii="Calibri" w:hAnsi="Calibri" w:cs="Calibri"/>
          <w:bCs/>
          <w:sz w:val="20"/>
          <w:szCs w:val="20"/>
        </w:rPr>
        <w:t xml:space="preserve"> </w:t>
      </w:r>
      <w:r w:rsidRPr="00BE6C0E">
        <w:rPr>
          <w:rFonts w:ascii="Calibri" w:hAnsi="Calibri" w:cs="Calibri"/>
          <w:bCs/>
          <w:sz w:val="20"/>
          <w:szCs w:val="20"/>
        </w:rPr>
        <w:t>con Canela Natural.</w:t>
      </w:r>
    </w:p>
    <w:p w14:paraId="006C33BC" w14:textId="77777777" w:rsidR="00BE6C0E" w:rsidRDefault="00BE6C0E" w:rsidP="006978BB">
      <w:pPr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</w:p>
    <w:p w14:paraId="26F52C51" w14:textId="32FDCAB2" w:rsidR="00A33044" w:rsidRPr="00A33044" w:rsidRDefault="00A33044" w:rsidP="00A33044">
      <w:pPr>
        <w:spacing w:after="0" w:line="240" w:lineRule="auto"/>
        <w:jc w:val="both"/>
        <w:rPr>
          <w:rFonts w:ascii="Calibri" w:hAnsi="Calibri" w:cs="Calibri"/>
          <w:b/>
          <w:sz w:val="20"/>
          <w:szCs w:val="20"/>
          <w:lang w:val="en-US"/>
        </w:rPr>
      </w:pPr>
      <w:r w:rsidRPr="00A33044">
        <w:rPr>
          <w:rFonts w:ascii="Calibri" w:hAnsi="Calibri" w:cs="Calibri"/>
          <w:b/>
          <w:sz w:val="20"/>
          <w:szCs w:val="20"/>
          <w:lang w:val="en-US"/>
        </w:rPr>
        <w:t>TOUR SKY GLASS CON CANELA NATURAL</w:t>
      </w:r>
    </w:p>
    <w:p w14:paraId="26B1D4B4" w14:textId="77777777" w:rsidR="00A33044" w:rsidRPr="00BE6C0E" w:rsidRDefault="00A33044" w:rsidP="00A33044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A33044">
        <w:rPr>
          <w:rFonts w:ascii="Calibri" w:hAnsi="Calibri" w:cs="Calibri"/>
          <w:bCs/>
          <w:sz w:val="20"/>
          <w:szCs w:val="20"/>
        </w:rPr>
        <w:t>Días de funcionamiento:</w:t>
      </w:r>
      <w:r w:rsidRPr="00BE6C0E">
        <w:rPr>
          <w:rFonts w:ascii="Calibri" w:hAnsi="Calibri" w:cs="Calibri"/>
          <w:bCs/>
          <w:sz w:val="20"/>
          <w:szCs w:val="20"/>
        </w:rPr>
        <w:t xml:space="preserve"> Miércoles y Domingos.</w:t>
      </w:r>
    </w:p>
    <w:p w14:paraId="0F39B67D" w14:textId="77777777" w:rsidR="00A33044" w:rsidRPr="00BE6C0E" w:rsidRDefault="00A33044" w:rsidP="00A33044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A33044">
        <w:rPr>
          <w:rFonts w:ascii="Calibri" w:hAnsi="Calibri" w:cs="Calibri"/>
          <w:bCs/>
          <w:sz w:val="20"/>
          <w:szCs w:val="20"/>
        </w:rPr>
        <w:t>Salidas:</w:t>
      </w:r>
      <w:r w:rsidRPr="00BE6C0E">
        <w:rPr>
          <w:rFonts w:ascii="Calibri" w:hAnsi="Calibri" w:cs="Calibri"/>
          <w:bCs/>
          <w:sz w:val="20"/>
          <w:szCs w:val="20"/>
        </w:rPr>
        <w:t xml:space="preserve"> a partir de las 8:30 h, regreso a las 17:00 h de media</w:t>
      </w:r>
    </w:p>
    <w:p w14:paraId="248C7FEB" w14:textId="341A9C9F" w:rsidR="00A33044" w:rsidRDefault="00BE6C0E" w:rsidP="00A33044">
      <w:pPr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BE6C0E">
        <w:rPr>
          <w:rFonts w:ascii="Calibri" w:hAnsi="Calibri" w:cs="Calibri"/>
          <w:bCs/>
          <w:sz w:val="20"/>
          <w:szCs w:val="20"/>
        </w:rPr>
        <w:t>Embárquese en un viaje inolvidable por los impresionantes paisajes de Canela, combinando atracciones modernas, belleza natural y experiencias gastronómicas únicas. Este itinerario cuidadosamente elaborado ofrece</w:t>
      </w:r>
      <w:r w:rsidRPr="00BE6C0E">
        <w:rPr>
          <w:rFonts w:ascii="Calibri" w:hAnsi="Calibri" w:cs="Calibri"/>
          <w:bCs/>
          <w:sz w:val="20"/>
          <w:szCs w:val="20"/>
        </w:rPr>
        <w:t>.</w:t>
      </w:r>
    </w:p>
    <w:p w14:paraId="639FC439" w14:textId="796DFC32" w:rsidR="00BE6C0E" w:rsidRPr="00A33044" w:rsidRDefault="00BE6C0E" w:rsidP="00A33044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  <w:proofErr w:type="spellStart"/>
      <w:r w:rsidRPr="00A33044">
        <w:rPr>
          <w:rFonts w:ascii="Calibri" w:hAnsi="Calibri" w:cs="Calibri"/>
          <w:b/>
          <w:sz w:val="20"/>
          <w:szCs w:val="20"/>
        </w:rPr>
        <w:t>Skyglass</w:t>
      </w:r>
      <w:proofErr w:type="spellEnd"/>
      <w:r w:rsidRPr="00A33044">
        <w:rPr>
          <w:rFonts w:ascii="Calibri" w:hAnsi="Calibri" w:cs="Calibri"/>
          <w:b/>
          <w:sz w:val="20"/>
          <w:szCs w:val="20"/>
        </w:rPr>
        <w:t xml:space="preserve"> Canela</w:t>
      </w:r>
    </w:p>
    <w:p w14:paraId="0337AE81" w14:textId="754D38B8" w:rsidR="00BE6C0E" w:rsidRPr="00BE6C0E" w:rsidRDefault="00BE6C0E" w:rsidP="00BE6C0E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BE6C0E">
        <w:rPr>
          <w:rFonts w:ascii="Calibri" w:hAnsi="Calibri" w:cs="Calibri"/>
          <w:bCs/>
          <w:sz w:val="20"/>
          <w:szCs w:val="20"/>
        </w:rPr>
        <w:t>Atractivo: la primera plataforma de acero y cristal de Latinoamérica;</w:t>
      </w:r>
    </w:p>
    <w:p w14:paraId="0A2E3EA4" w14:textId="77777777" w:rsidR="00BE6C0E" w:rsidRPr="00BE6C0E" w:rsidRDefault="00BE6C0E" w:rsidP="00BE6C0E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BE6C0E">
        <w:rPr>
          <w:rFonts w:ascii="Calibri" w:hAnsi="Calibri" w:cs="Calibri"/>
          <w:bCs/>
          <w:sz w:val="20"/>
          <w:szCs w:val="20"/>
        </w:rPr>
        <w:t>Experiencia: 35 metros de caída sobre el Valle de Ferradura Vista panorámica de</w:t>
      </w:r>
    </w:p>
    <w:p w14:paraId="2B25E0C4" w14:textId="77777777" w:rsidR="00BE6C0E" w:rsidRPr="00BE6C0E" w:rsidRDefault="00BE6C0E" w:rsidP="00BE6C0E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BE6C0E">
        <w:rPr>
          <w:rFonts w:ascii="Calibri" w:hAnsi="Calibri" w:cs="Calibri"/>
          <w:bCs/>
          <w:sz w:val="20"/>
          <w:szCs w:val="20"/>
        </w:rPr>
        <w:t>360 metros de altura sobre el río Caí Doble contemplación de la naturaleza en una</w:t>
      </w:r>
    </w:p>
    <w:p w14:paraId="672C78BD" w14:textId="77777777" w:rsidR="00BE6C0E" w:rsidRPr="00BE6C0E" w:rsidRDefault="00BE6C0E" w:rsidP="00BE6C0E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BE6C0E">
        <w:rPr>
          <w:rFonts w:ascii="Calibri" w:hAnsi="Calibri" w:cs="Calibri"/>
          <w:bCs/>
          <w:sz w:val="20"/>
          <w:szCs w:val="20"/>
        </w:rPr>
        <w:t>estructura innovadora.</w:t>
      </w:r>
    </w:p>
    <w:p w14:paraId="3020C86F" w14:textId="40366DD5" w:rsidR="00BE6C0E" w:rsidRPr="00A33044" w:rsidRDefault="00BE6C0E" w:rsidP="00A33044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A33044">
        <w:rPr>
          <w:rFonts w:ascii="Calibri" w:hAnsi="Calibri" w:cs="Calibri"/>
          <w:b/>
          <w:sz w:val="20"/>
          <w:szCs w:val="20"/>
        </w:rPr>
        <w:t>Teleférico</w:t>
      </w:r>
    </w:p>
    <w:p w14:paraId="74B61D58" w14:textId="77777777" w:rsidR="00BE6C0E" w:rsidRPr="00BE6C0E" w:rsidRDefault="00BE6C0E" w:rsidP="00BE6C0E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BE6C0E">
        <w:rPr>
          <w:rFonts w:ascii="Calibri" w:hAnsi="Calibri" w:cs="Calibri"/>
          <w:bCs/>
          <w:sz w:val="20"/>
          <w:szCs w:val="20"/>
        </w:rPr>
        <w:t>Recorrido: 840 metros suspendidos;</w:t>
      </w:r>
    </w:p>
    <w:p w14:paraId="09909CB4" w14:textId="77777777" w:rsidR="00BE6C0E" w:rsidRPr="00BE6C0E" w:rsidRDefault="00BE6C0E" w:rsidP="00BE6C0E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BE6C0E">
        <w:rPr>
          <w:rFonts w:ascii="Calibri" w:hAnsi="Calibri" w:cs="Calibri"/>
          <w:bCs/>
          <w:sz w:val="20"/>
          <w:szCs w:val="20"/>
        </w:rPr>
        <w:t>Atracciones: Vista privilegiada de la Cascada del Caracol 3 estaciones diferentes</w:t>
      </w:r>
    </w:p>
    <w:p w14:paraId="0BD84FE1" w14:textId="77777777" w:rsidR="00BE6C0E" w:rsidRPr="00BE6C0E" w:rsidRDefault="00BE6C0E" w:rsidP="00BE6C0E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BE6C0E">
        <w:rPr>
          <w:rFonts w:ascii="Calibri" w:hAnsi="Calibri" w:cs="Calibri"/>
          <w:bCs/>
          <w:sz w:val="20"/>
          <w:szCs w:val="20"/>
        </w:rPr>
        <w:t>para contemplar el paisaje.</w:t>
      </w:r>
    </w:p>
    <w:p w14:paraId="047D1DD8" w14:textId="01DDFEE5" w:rsidR="00BE6C0E" w:rsidRPr="00A33044" w:rsidRDefault="00BE6C0E" w:rsidP="00A33044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A33044">
        <w:rPr>
          <w:rFonts w:ascii="Calibri" w:hAnsi="Calibri" w:cs="Calibri"/>
          <w:b/>
          <w:sz w:val="20"/>
          <w:szCs w:val="20"/>
        </w:rPr>
        <w:t>Castillo del Caracol</w:t>
      </w:r>
    </w:p>
    <w:p w14:paraId="4EEE964C" w14:textId="77777777" w:rsidR="00BE6C0E" w:rsidRPr="00BE6C0E" w:rsidRDefault="00BE6C0E" w:rsidP="00BE6C0E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BE6C0E">
        <w:rPr>
          <w:rFonts w:ascii="Calibri" w:hAnsi="Calibri" w:cs="Calibri"/>
          <w:bCs/>
          <w:sz w:val="20"/>
          <w:szCs w:val="20"/>
        </w:rPr>
        <w:t>Historia: Una de las primeras residencias de Canela (principios del siglo XX);</w:t>
      </w:r>
    </w:p>
    <w:p w14:paraId="3208CF9B" w14:textId="77777777" w:rsidR="00BE6C0E" w:rsidRPr="00BE6C0E" w:rsidRDefault="00BE6C0E" w:rsidP="00BE6C0E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BE6C0E">
        <w:rPr>
          <w:rFonts w:ascii="Calibri" w:hAnsi="Calibri" w:cs="Calibri"/>
          <w:bCs/>
          <w:sz w:val="20"/>
          <w:szCs w:val="20"/>
        </w:rPr>
        <w:t>Arquitectura: Construcción en madera de araucaria con técnicas tradicionales;</w:t>
      </w:r>
    </w:p>
    <w:p w14:paraId="171139AA" w14:textId="77777777" w:rsidR="00BE6C0E" w:rsidRPr="00BE6C0E" w:rsidRDefault="00BE6C0E" w:rsidP="00BE6C0E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BE6C0E">
        <w:rPr>
          <w:rFonts w:ascii="Calibri" w:hAnsi="Calibri" w:cs="Calibri"/>
          <w:bCs/>
          <w:sz w:val="20"/>
          <w:szCs w:val="20"/>
        </w:rPr>
        <w:t xml:space="preserve">Experiencia: Viaje en el tiempo y degustación de </w:t>
      </w:r>
      <w:proofErr w:type="spellStart"/>
      <w:r w:rsidRPr="00BE6C0E">
        <w:rPr>
          <w:rFonts w:ascii="Calibri" w:hAnsi="Calibri" w:cs="Calibri"/>
          <w:bCs/>
          <w:sz w:val="20"/>
          <w:szCs w:val="20"/>
        </w:rPr>
        <w:t>apfelstrudel</w:t>
      </w:r>
      <w:proofErr w:type="spellEnd"/>
      <w:r w:rsidRPr="00BE6C0E">
        <w:rPr>
          <w:rFonts w:ascii="Calibri" w:hAnsi="Calibri" w:cs="Calibri"/>
          <w:bCs/>
          <w:sz w:val="20"/>
          <w:szCs w:val="20"/>
        </w:rPr>
        <w:t>.</w:t>
      </w:r>
    </w:p>
    <w:p w14:paraId="0ADDE5C2" w14:textId="7A31FE2E" w:rsidR="00BE6C0E" w:rsidRPr="00A33044" w:rsidRDefault="00BE6C0E" w:rsidP="00A33044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A33044">
        <w:rPr>
          <w:rFonts w:ascii="Calibri" w:hAnsi="Calibri" w:cs="Calibri"/>
          <w:b/>
          <w:sz w:val="20"/>
          <w:szCs w:val="20"/>
        </w:rPr>
        <w:t xml:space="preserve">Almuerzo en la </w:t>
      </w:r>
      <w:proofErr w:type="spellStart"/>
      <w:r w:rsidRPr="00A33044">
        <w:rPr>
          <w:rFonts w:ascii="Calibri" w:hAnsi="Calibri" w:cs="Calibri"/>
          <w:b/>
          <w:sz w:val="20"/>
          <w:szCs w:val="20"/>
        </w:rPr>
        <w:t>Estação</w:t>
      </w:r>
      <w:proofErr w:type="spellEnd"/>
      <w:r w:rsidRPr="00A33044">
        <w:rPr>
          <w:rFonts w:ascii="Calibri" w:hAnsi="Calibri" w:cs="Calibri"/>
          <w:b/>
          <w:sz w:val="20"/>
          <w:szCs w:val="20"/>
        </w:rPr>
        <w:t xml:space="preserve"> Campos de Canella</w:t>
      </w:r>
    </w:p>
    <w:p w14:paraId="7DC40363" w14:textId="77777777" w:rsidR="00BE6C0E" w:rsidRPr="00BE6C0E" w:rsidRDefault="00BE6C0E" w:rsidP="00BE6C0E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BE6C0E">
        <w:rPr>
          <w:rFonts w:ascii="Calibri" w:hAnsi="Calibri" w:cs="Calibri"/>
          <w:bCs/>
          <w:sz w:val="20"/>
          <w:szCs w:val="20"/>
        </w:rPr>
        <w:t>Localización: Rua Coberta de Canela;</w:t>
      </w:r>
    </w:p>
    <w:p w14:paraId="63C2EAD8" w14:textId="77777777" w:rsidR="00BE6C0E" w:rsidRPr="00BE6C0E" w:rsidRDefault="00BE6C0E" w:rsidP="00BE6C0E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BE6C0E">
        <w:rPr>
          <w:rFonts w:ascii="Calibri" w:hAnsi="Calibri" w:cs="Calibri"/>
          <w:bCs/>
          <w:sz w:val="20"/>
          <w:szCs w:val="20"/>
        </w:rPr>
        <w:t>Opciones: Varios restaurantes, pubs y tiendas;</w:t>
      </w:r>
    </w:p>
    <w:p w14:paraId="47B8404D" w14:textId="77777777" w:rsidR="00BE6C0E" w:rsidRPr="00BE6C0E" w:rsidRDefault="00BE6C0E" w:rsidP="00BE6C0E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BE6C0E">
        <w:rPr>
          <w:rFonts w:ascii="Calibri" w:hAnsi="Calibri" w:cs="Calibri"/>
          <w:bCs/>
          <w:sz w:val="20"/>
          <w:szCs w:val="20"/>
        </w:rPr>
        <w:t>Ambiente: Espacio cultural y gastronómico en el corazón de Canela.</w:t>
      </w:r>
    </w:p>
    <w:p w14:paraId="0287B007" w14:textId="0602059D" w:rsidR="00BE6C0E" w:rsidRPr="00A33044" w:rsidRDefault="00BE6C0E" w:rsidP="00A33044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A33044">
        <w:rPr>
          <w:rFonts w:ascii="Calibri" w:hAnsi="Calibri" w:cs="Calibri"/>
          <w:b/>
          <w:sz w:val="20"/>
          <w:szCs w:val="20"/>
        </w:rPr>
        <w:lastRenderedPageBreak/>
        <w:t>Bodega Jolimont</w:t>
      </w:r>
    </w:p>
    <w:p w14:paraId="2A78BF28" w14:textId="77777777" w:rsidR="00BE6C0E" w:rsidRPr="00BE6C0E" w:rsidRDefault="00BE6C0E" w:rsidP="00BE6C0E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BE6C0E">
        <w:rPr>
          <w:rFonts w:ascii="Calibri" w:hAnsi="Calibri" w:cs="Calibri"/>
          <w:bCs/>
          <w:sz w:val="20"/>
          <w:szCs w:val="20"/>
        </w:rPr>
        <w:t>Destaque: Pionera en vinos finos y artesanales en el estado;</w:t>
      </w:r>
    </w:p>
    <w:p w14:paraId="754A275D" w14:textId="77777777" w:rsidR="00BE6C0E" w:rsidRPr="00BE6C0E" w:rsidRDefault="00BE6C0E" w:rsidP="00BE6C0E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BE6C0E">
        <w:rPr>
          <w:rFonts w:ascii="Calibri" w:hAnsi="Calibri" w:cs="Calibri"/>
          <w:bCs/>
          <w:sz w:val="20"/>
          <w:szCs w:val="20"/>
        </w:rPr>
        <w:t>Experiencia:</w:t>
      </w:r>
    </w:p>
    <w:p w14:paraId="38D516B8" w14:textId="77777777" w:rsidR="00BE6C0E" w:rsidRPr="00BE6C0E" w:rsidRDefault="00BE6C0E" w:rsidP="00BE6C0E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BE6C0E">
        <w:rPr>
          <w:rFonts w:ascii="Calibri" w:hAnsi="Calibri" w:cs="Calibri"/>
          <w:bCs/>
          <w:sz w:val="20"/>
          <w:szCs w:val="20"/>
        </w:rPr>
        <w:t>Inmersión en el día a día de una bodega;</w:t>
      </w:r>
    </w:p>
    <w:p w14:paraId="61D5551A" w14:textId="77777777" w:rsidR="00BE6C0E" w:rsidRPr="00BE6C0E" w:rsidRDefault="00BE6C0E" w:rsidP="00BE6C0E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BE6C0E">
        <w:rPr>
          <w:rFonts w:ascii="Calibri" w:hAnsi="Calibri" w:cs="Calibri"/>
          <w:bCs/>
          <w:sz w:val="20"/>
          <w:szCs w:val="20"/>
        </w:rPr>
        <w:t>Aprendizaje sobre la producción y almacenamiento del vino;</w:t>
      </w:r>
    </w:p>
    <w:p w14:paraId="502EB27E" w14:textId="77777777" w:rsidR="00BE6C0E" w:rsidRPr="00BE6C0E" w:rsidRDefault="00BE6C0E" w:rsidP="00BE6C0E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BE6C0E">
        <w:rPr>
          <w:rFonts w:ascii="Calibri" w:hAnsi="Calibri" w:cs="Calibri"/>
          <w:bCs/>
          <w:sz w:val="20"/>
          <w:szCs w:val="20"/>
        </w:rPr>
        <w:t>Degustación especial de varias etiquetas</w:t>
      </w:r>
    </w:p>
    <w:p w14:paraId="202CFDE2" w14:textId="77777777" w:rsidR="00BE6C0E" w:rsidRPr="00BE6C0E" w:rsidRDefault="00BE6C0E" w:rsidP="006978BB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</w:p>
    <w:p w14:paraId="1E3F830C" w14:textId="1E0C5519" w:rsidR="00772640" w:rsidRPr="00824CBD" w:rsidRDefault="00772640" w:rsidP="006978BB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824CBD">
        <w:rPr>
          <w:rFonts w:ascii="Calibri" w:hAnsi="Calibri" w:cs="Calibri"/>
          <w:b/>
          <w:sz w:val="20"/>
          <w:szCs w:val="20"/>
        </w:rPr>
        <w:t xml:space="preserve">DÍA 4: </w:t>
      </w:r>
      <w:r w:rsidR="00B41A0B" w:rsidRPr="00824CBD">
        <w:rPr>
          <w:rFonts w:ascii="Calibri" w:hAnsi="Calibri" w:cs="Calibri"/>
          <w:b/>
          <w:sz w:val="20"/>
          <w:szCs w:val="20"/>
        </w:rPr>
        <w:t>GRAMADO</w:t>
      </w:r>
    </w:p>
    <w:p w14:paraId="5590CA1B" w14:textId="1EB00137" w:rsidR="00772640" w:rsidRPr="00824CBD" w:rsidRDefault="00772640" w:rsidP="006978BB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824CBD">
        <w:rPr>
          <w:rFonts w:ascii="Calibri" w:hAnsi="Calibri" w:cs="Calibri"/>
          <w:bCs/>
          <w:sz w:val="20"/>
          <w:szCs w:val="20"/>
        </w:rPr>
        <w:t>Desayuno. Check-out y traslado hasta el aeropuerto</w:t>
      </w:r>
      <w:r w:rsidR="00B41A0B" w:rsidRPr="00824CBD">
        <w:rPr>
          <w:rFonts w:ascii="Calibri" w:hAnsi="Calibri" w:cs="Calibri"/>
          <w:bCs/>
          <w:sz w:val="20"/>
          <w:szCs w:val="20"/>
        </w:rPr>
        <w:t xml:space="preserve">. </w:t>
      </w:r>
      <w:r w:rsidR="005A2627" w:rsidRPr="00824CBD">
        <w:rPr>
          <w:rFonts w:ascii="Calibri" w:hAnsi="Calibri" w:cs="Calibri"/>
          <w:b/>
          <w:sz w:val="20"/>
          <w:szCs w:val="20"/>
        </w:rPr>
        <w:t>FIN DE NUESTROS SERVICIOS</w:t>
      </w:r>
    </w:p>
    <w:bookmarkEnd w:id="0"/>
    <w:p w14:paraId="4E6BB718" w14:textId="77777777" w:rsidR="00772640" w:rsidRPr="00824CBD" w:rsidRDefault="00772640" w:rsidP="006978BB">
      <w:pPr>
        <w:spacing w:after="0" w:line="240" w:lineRule="auto"/>
        <w:rPr>
          <w:rFonts w:ascii="Calibri" w:hAnsi="Calibri" w:cs="Calibri"/>
          <w:bCs/>
          <w:sz w:val="20"/>
          <w:szCs w:val="20"/>
        </w:rPr>
      </w:pPr>
    </w:p>
    <w:p w14:paraId="533CB9B3" w14:textId="71817E51" w:rsidR="007B66DD" w:rsidRPr="00824CBD" w:rsidRDefault="00544D47" w:rsidP="006978BB">
      <w:pPr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  <w:bookmarkStart w:id="1" w:name="_Hlk193451128"/>
      <w:r w:rsidRPr="00824CBD">
        <w:rPr>
          <w:rFonts w:ascii="Calibri" w:hAnsi="Calibri" w:cs="Calibri"/>
          <w:b/>
          <w:bCs/>
          <w:color w:val="000000"/>
          <w:sz w:val="20"/>
          <w:szCs w:val="20"/>
        </w:rPr>
        <w:t>IMPORTANTE</w:t>
      </w:r>
    </w:p>
    <w:p w14:paraId="1CD7F021" w14:textId="3AA119E7" w:rsidR="00211952" w:rsidRPr="00824CBD" w:rsidRDefault="00211952" w:rsidP="006978BB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824CBD">
        <w:rPr>
          <w:rFonts w:ascii="Calibri" w:hAnsi="Calibri" w:cs="Calibri"/>
          <w:b/>
          <w:bCs/>
          <w:color w:val="000000"/>
          <w:sz w:val="20"/>
          <w:szCs w:val="20"/>
        </w:rPr>
        <w:t>Programa comisionable al 10% de solo servicios</w:t>
      </w:r>
      <w:r w:rsidR="00824CBD" w:rsidRPr="00824CBD">
        <w:rPr>
          <w:rFonts w:ascii="Calibri" w:hAnsi="Calibri" w:cs="Calibri"/>
          <w:b/>
          <w:bCs/>
          <w:color w:val="000000"/>
          <w:sz w:val="20"/>
          <w:szCs w:val="20"/>
        </w:rPr>
        <w:t xml:space="preserve">, descontando el boleto aéreo. </w:t>
      </w:r>
    </w:p>
    <w:p w14:paraId="2323DE75" w14:textId="2206AD62" w:rsidR="00211952" w:rsidRPr="00824CBD" w:rsidRDefault="00211952" w:rsidP="006978BB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824CBD">
        <w:rPr>
          <w:rFonts w:ascii="Calibri" w:hAnsi="Calibri" w:cs="Calibri"/>
          <w:b/>
          <w:bCs/>
          <w:color w:val="000000"/>
          <w:sz w:val="20"/>
          <w:szCs w:val="20"/>
        </w:rPr>
        <w:t>Aplica incentivo de USD 10.00 incluido IGV.</w:t>
      </w:r>
    </w:p>
    <w:p w14:paraId="5BACE576" w14:textId="77777777" w:rsidR="007B66DD" w:rsidRPr="00824CBD" w:rsidRDefault="007B66DD" w:rsidP="006978BB">
      <w:pPr>
        <w:pStyle w:val="Prrafodelista21"/>
        <w:widowControl w:val="0"/>
        <w:numPr>
          <w:ilvl w:val="0"/>
          <w:numId w:val="2"/>
        </w:numPr>
        <w:spacing w:before="0" w:beforeAutospacing="0"/>
        <w:jc w:val="both"/>
        <w:rPr>
          <w:rFonts w:ascii="Calibri" w:eastAsia="SimSun" w:hAnsi="Calibri" w:cs="Calibri"/>
          <w:bCs/>
          <w:kern w:val="2"/>
        </w:rPr>
      </w:pPr>
      <w:r w:rsidRPr="00824CBD">
        <w:rPr>
          <w:rFonts w:ascii="Calibri" w:eastAsia="SimSun" w:hAnsi="Calibri" w:cs="Calibri"/>
          <w:bCs/>
          <w:kern w:val="2"/>
        </w:rPr>
        <w:t xml:space="preserve">Precios sujetos a cambios debido a la volatilidad monetaria del país de destino. </w:t>
      </w:r>
    </w:p>
    <w:p w14:paraId="12EBCD1E" w14:textId="67D2F8A6" w:rsidR="007B66DD" w:rsidRPr="00211952" w:rsidRDefault="007B66DD" w:rsidP="006978BB">
      <w:pPr>
        <w:pStyle w:val="ListParagraph2"/>
        <w:widowControl w:val="0"/>
        <w:numPr>
          <w:ilvl w:val="0"/>
          <w:numId w:val="2"/>
        </w:numPr>
        <w:spacing w:before="0" w:beforeAutospacing="0" w:after="0" w:line="240" w:lineRule="auto"/>
        <w:rPr>
          <w:rFonts w:eastAsia="SimSun" w:cs="Calibri"/>
          <w:b/>
          <w:bCs/>
          <w:kern w:val="2"/>
          <w:sz w:val="20"/>
          <w:szCs w:val="20"/>
        </w:rPr>
      </w:pPr>
      <w:r w:rsidRPr="00824CBD">
        <w:rPr>
          <w:rFonts w:eastAsia="Calibri" w:cs="Calibri"/>
          <w:b/>
          <w:bCs/>
          <w:sz w:val="20"/>
          <w:szCs w:val="20"/>
          <w:shd w:val="clear" w:color="auto" w:fill="FFC000"/>
        </w:rPr>
        <w:t xml:space="preserve">Programa válido para comprar </w:t>
      </w:r>
      <w:r w:rsidR="0025266B">
        <w:rPr>
          <w:rFonts w:eastAsia="Calibri" w:cs="Calibri"/>
          <w:b/>
          <w:bCs/>
          <w:sz w:val="20"/>
          <w:szCs w:val="20"/>
          <w:shd w:val="clear" w:color="auto" w:fill="FFC000"/>
        </w:rPr>
        <w:t>del 23 al 27 de marzo</w:t>
      </w:r>
      <w:r w:rsidR="001059D0">
        <w:rPr>
          <w:rFonts w:eastAsia="Calibri" w:cs="Calibri"/>
          <w:b/>
          <w:bCs/>
          <w:sz w:val="20"/>
          <w:szCs w:val="20"/>
          <w:shd w:val="clear" w:color="auto" w:fill="FFC000"/>
        </w:rPr>
        <w:t xml:space="preserve"> del 2026</w:t>
      </w:r>
      <w:r w:rsidR="00211952" w:rsidRPr="00824CBD">
        <w:rPr>
          <w:rFonts w:eastAsia="Calibri" w:cs="Calibri"/>
          <w:b/>
          <w:bCs/>
          <w:sz w:val="20"/>
          <w:szCs w:val="20"/>
          <w:shd w:val="clear" w:color="auto" w:fill="FFC000"/>
        </w:rPr>
        <w:t xml:space="preserve"> </w:t>
      </w:r>
      <w:r w:rsidR="00A91D11" w:rsidRPr="00824CBD">
        <w:rPr>
          <w:rFonts w:eastAsia="Calibri" w:cs="Calibri"/>
          <w:b/>
          <w:bCs/>
          <w:sz w:val="20"/>
          <w:szCs w:val="20"/>
          <w:shd w:val="clear" w:color="auto" w:fill="FFC000"/>
        </w:rPr>
        <w:t>y</w:t>
      </w:r>
      <w:r w:rsidRPr="00824CBD">
        <w:rPr>
          <w:rFonts w:eastAsia="Calibri" w:cs="Calibri"/>
          <w:b/>
          <w:bCs/>
          <w:sz w:val="20"/>
          <w:szCs w:val="20"/>
          <w:shd w:val="clear" w:color="auto" w:fill="FFC000"/>
        </w:rPr>
        <w:t>/o hasta</w:t>
      </w:r>
      <w:r w:rsidRPr="00211952">
        <w:rPr>
          <w:rFonts w:eastAsia="Calibri" w:cs="Calibri"/>
          <w:b/>
          <w:bCs/>
          <w:sz w:val="20"/>
          <w:szCs w:val="20"/>
          <w:shd w:val="clear" w:color="auto" w:fill="FFC000"/>
        </w:rPr>
        <w:t xml:space="preserve"> agotar el stock.</w:t>
      </w:r>
      <w:r w:rsidRPr="00211952">
        <w:rPr>
          <w:rFonts w:eastAsia="Calibri" w:cs="Calibri"/>
          <w:b/>
          <w:bCs/>
          <w:sz w:val="20"/>
          <w:szCs w:val="20"/>
        </w:rPr>
        <w:t xml:space="preserve"> </w:t>
      </w:r>
    </w:p>
    <w:p w14:paraId="7B28A4ED" w14:textId="4A73047F" w:rsidR="007B66DD" w:rsidRPr="00CF5848" w:rsidRDefault="007B66DD" w:rsidP="006978BB">
      <w:pPr>
        <w:pStyle w:val="Prrafodelista21"/>
        <w:numPr>
          <w:ilvl w:val="0"/>
          <w:numId w:val="2"/>
        </w:numPr>
        <w:spacing w:before="0" w:beforeAutospacing="0"/>
        <w:jc w:val="both"/>
        <w:rPr>
          <w:rFonts w:ascii="Calibri" w:hAnsi="Calibri" w:cs="Calibri"/>
          <w:bCs/>
        </w:rPr>
      </w:pPr>
      <w:r w:rsidRPr="00CF5848">
        <w:rPr>
          <w:rFonts w:ascii="Calibri" w:hAnsi="Calibri" w:cs="Calibri"/>
          <w:bCs/>
        </w:rPr>
        <w:t xml:space="preserve">Tipo de cambio referencial en soles S/ </w:t>
      </w:r>
      <w:r w:rsidR="00824CBD">
        <w:rPr>
          <w:rFonts w:ascii="Calibri" w:hAnsi="Calibri" w:cs="Calibri"/>
          <w:bCs/>
        </w:rPr>
        <w:t>3.8</w:t>
      </w:r>
      <w:r w:rsidRPr="00CF5848">
        <w:rPr>
          <w:rFonts w:ascii="Calibri" w:hAnsi="Calibri" w:cs="Calibri"/>
          <w:bCs/>
        </w:rPr>
        <w:t>0</w:t>
      </w:r>
      <w:r w:rsidR="00211952">
        <w:rPr>
          <w:rFonts w:ascii="Calibri" w:hAnsi="Calibri" w:cs="Calibri"/>
          <w:bCs/>
        </w:rPr>
        <w:t>.</w:t>
      </w:r>
    </w:p>
    <w:p w14:paraId="6B737E56" w14:textId="77777777" w:rsidR="007B66DD" w:rsidRPr="00CF5848" w:rsidRDefault="007B66DD" w:rsidP="006978BB">
      <w:pPr>
        <w:pStyle w:val="Prrafodelista21"/>
        <w:numPr>
          <w:ilvl w:val="0"/>
          <w:numId w:val="2"/>
        </w:numPr>
        <w:spacing w:before="0" w:beforeAutospacing="0"/>
        <w:jc w:val="both"/>
        <w:rPr>
          <w:rFonts w:ascii="Calibri" w:hAnsi="Calibri" w:cs="Calibri"/>
          <w:bCs/>
        </w:rPr>
      </w:pPr>
      <w:r w:rsidRPr="00CF5848">
        <w:rPr>
          <w:rFonts w:ascii="Calibri" w:hAnsi="Calibri" w:cs="Calibri"/>
          <w:bCs/>
        </w:rPr>
        <w:t>Precios no son válidos para fechas festivas, feriados, eventos especiales.</w:t>
      </w:r>
    </w:p>
    <w:p w14:paraId="59E4C4E5" w14:textId="77777777" w:rsidR="007B66DD" w:rsidRPr="00CF5848" w:rsidRDefault="007B66DD" w:rsidP="006978BB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38625956" w14:textId="0FD7E31D" w:rsidR="007B66DD" w:rsidRPr="00CF5848" w:rsidRDefault="007B66DD" w:rsidP="006978BB">
      <w:pPr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CF5848">
        <w:rPr>
          <w:rFonts w:ascii="Calibri" w:hAnsi="Calibri" w:cs="Calibri"/>
          <w:b/>
          <w:bCs/>
          <w:color w:val="000000"/>
          <w:sz w:val="20"/>
          <w:szCs w:val="20"/>
        </w:rPr>
        <w:t>POLÍTICA DE NIÑOS EN HOTEL Y OCUPACIÓN MÁXIMA</w:t>
      </w:r>
    </w:p>
    <w:p w14:paraId="75251251" w14:textId="77777777" w:rsidR="00245624" w:rsidRDefault="00245624" w:rsidP="004414A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245624">
        <w:rPr>
          <w:rFonts w:ascii="Calibri" w:hAnsi="Calibri" w:cs="Calibri"/>
          <w:b/>
          <w:sz w:val="20"/>
          <w:szCs w:val="20"/>
        </w:rPr>
        <w:t>Sky Palace Hotel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Pr="00245624">
        <w:rPr>
          <w:rFonts w:ascii="Calibri" w:hAnsi="Calibri" w:cs="Calibri"/>
          <w:b/>
          <w:sz w:val="20"/>
          <w:szCs w:val="20"/>
        </w:rPr>
        <w:t>3*</w:t>
      </w:r>
    </w:p>
    <w:p w14:paraId="567A911A" w14:textId="77777777" w:rsidR="005259FD" w:rsidRPr="005259FD" w:rsidRDefault="005259FD" w:rsidP="005259FD">
      <w:pPr>
        <w:pStyle w:val="Prrafodelista"/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5259FD">
        <w:rPr>
          <w:rFonts w:ascii="Calibri" w:hAnsi="Calibri" w:cs="Calibri"/>
          <w:bCs/>
          <w:sz w:val="20"/>
          <w:szCs w:val="20"/>
        </w:rPr>
        <w:t>1 CHD free de 0 a 4 años free en la misma habitación de dos pagantes</w:t>
      </w:r>
    </w:p>
    <w:p w14:paraId="5B1DAAEE" w14:textId="3AAE9443" w:rsidR="00245624" w:rsidRDefault="00824CBD" w:rsidP="00245624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Sky Ville Hotel</w:t>
      </w:r>
      <w:r w:rsidR="00245624">
        <w:rPr>
          <w:rFonts w:ascii="Calibri" w:hAnsi="Calibri" w:cs="Calibri"/>
          <w:b/>
          <w:sz w:val="20"/>
          <w:szCs w:val="20"/>
        </w:rPr>
        <w:t xml:space="preserve"> </w:t>
      </w:r>
      <w:r w:rsidR="00245624" w:rsidRPr="00245624">
        <w:rPr>
          <w:rFonts w:ascii="Calibri" w:hAnsi="Calibri" w:cs="Calibri"/>
          <w:b/>
          <w:sz w:val="20"/>
          <w:szCs w:val="20"/>
        </w:rPr>
        <w:t>3*</w:t>
      </w:r>
    </w:p>
    <w:p w14:paraId="31E5C0C9" w14:textId="77777777" w:rsidR="005259FD" w:rsidRPr="005259FD" w:rsidRDefault="005259FD" w:rsidP="005259FD">
      <w:pPr>
        <w:pStyle w:val="Prrafodelista"/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5259FD">
        <w:rPr>
          <w:rFonts w:ascii="Calibri" w:hAnsi="Calibri" w:cs="Calibri"/>
          <w:bCs/>
          <w:sz w:val="20"/>
          <w:szCs w:val="20"/>
        </w:rPr>
        <w:t>1 CHD free de 0 a 5 años free en la misma habitación de dos pagantes.</w:t>
      </w:r>
    </w:p>
    <w:p w14:paraId="79C8BF5A" w14:textId="094EDFA0" w:rsidR="00245624" w:rsidRDefault="00245624" w:rsidP="00245624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245624">
        <w:rPr>
          <w:rFonts w:ascii="Calibri" w:hAnsi="Calibri" w:cs="Calibri"/>
          <w:b/>
          <w:sz w:val="20"/>
          <w:szCs w:val="20"/>
        </w:rPr>
        <w:t xml:space="preserve">Hotel </w:t>
      </w:r>
      <w:proofErr w:type="spellStart"/>
      <w:r w:rsidR="00824CBD">
        <w:rPr>
          <w:rFonts w:ascii="Calibri" w:hAnsi="Calibri" w:cs="Calibri"/>
          <w:b/>
          <w:sz w:val="20"/>
          <w:szCs w:val="20"/>
        </w:rPr>
        <w:t>Lagheto</w:t>
      </w:r>
      <w:proofErr w:type="spellEnd"/>
      <w:r w:rsidR="00824CBD">
        <w:rPr>
          <w:rFonts w:ascii="Calibri" w:hAnsi="Calibri" w:cs="Calibri"/>
          <w:b/>
          <w:sz w:val="20"/>
          <w:szCs w:val="20"/>
        </w:rPr>
        <w:t xml:space="preserve"> Premio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="00824CBD">
        <w:rPr>
          <w:rFonts w:ascii="Calibri" w:hAnsi="Calibri" w:cs="Calibri"/>
          <w:b/>
          <w:sz w:val="20"/>
          <w:szCs w:val="20"/>
        </w:rPr>
        <w:t>3</w:t>
      </w:r>
      <w:r w:rsidRPr="00245624">
        <w:rPr>
          <w:rFonts w:ascii="Calibri" w:hAnsi="Calibri" w:cs="Calibri"/>
          <w:b/>
          <w:sz w:val="20"/>
          <w:szCs w:val="20"/>
        </w:rPr>
        <w:t>*</w:t>
      </w:r>
    </w:p>
    <w:p w14:paraId="483E4FE8" w14:textId="6FFCD052" w:rsidR="00245624" w:rsidRPr="00245624" w:rsidRDefault="005259FD" w:rsidP="00245624">
      <w:pPr>
        <w:pStyle w:val="Prrafodelista"/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5259FD">
        <w:rPr>
          <w:rFonts w:ascii="Calibri" w:hAnsi="Calibri" w:cs="Calibri"/>
          <w:bCs/>
          <w:sz w:val="20"/>
          <w:szCs w:val="20"/>
        </w:rPr>
        <w:t>1 CHD free de 0 a 12 años free en la misma habitación de dos pagantes</w:t>
      </w:r>
      <w:r w:rsidR="00245624" w:rsidRPr="00245624">
        <w:rPr>
          <w:rFonts w:ascii="Calibri" w:hAnsi="Calibri" w:cs="Calibri"/>
          <w:bCs/>
          <w:sz w:val="20"/>
          <w:szCs w:val="20"/>
        </w:rPr>
        <w:t>.</w:t>
      </w:r>
    </w:p>
    <w:p w14:paraId="360B3569" w14:textId="69D317B3" w:rsidR="00245624" w:rsidRDefault="00245624" w:rsidP="00245624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  <w:proofErr w:type="spellStart"/>
      <w:r w:rsidRPr="00245624">
        <w:rPr>
          <w:rFonts w:ascii="Calibri" w:hAnsi="Calibri" w:cs="Calibri"/>
          <w:b/>
          <w:sz w:val="20"/>
          <w:szCs w:val="20"/>
        </w:rPr>
        <w:t>Chocoland</w:t>
      </w:r>
      <w:proofErr w:type="spellEnd"/>
      <w:r w:rsidRPr="00245624">
        <w:rPr>
          <w:rFonts w:ascii="Calibri" w:hAnsi="Calibri" w:cs="Calibri"/>
          <w:b/>
          <w:sz w:val="20"/>
          <w:szCs w:val="20"/>
        </w:rPr>
        <w:t xml:space="preserve"> Hotel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Pr="00245624">
        <w:rPr>
          <w:rFonts w:ascii="Calibri" w:hAnsi="Calibri" w:cs="Calibri"/>
          <w:b/>
          <w:sz w:val="20"/>
          <w:szCs w:val="20"/>
        </w:rPr>
        <w:t>4*</w:t>
      </w:r>
    </w:p>
    <w:p w14:paraId="24FE07A3" w14:textId="19A0CD0B" w:rsidR="008A44CE" w:rsidRDefault="00245624" w:rsidP="008A44CE">
      <w:pPr>
        <w:pStyle w:val="Prrafodelista"/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245624">
        <w:rPr>
          <w:rFonts w:ascii="Calibri" w:hAnsi="Calibri" w:cs="Calibri"/>
          <w:bCs/>
          <w:sz w:val="20"/>
          <w:szCs w:val="20"/>
        </w:rPr>
        <w:t xml:space="preserve">01 CHD FREE hasta </w:t>
      </w:r>
      <w:r>
        <w:rPr>
          <w:rFonts w:ascii="Calibri" w:hAnsi="Calibri" w:cs="Calibri"/>
          <w:bCs/>
          <w:sz w:val="20"/>
          <w:szCs w:val="20"/>
        </w:rPr>
        <w:t>5</w:t>
      </w:r>
      <w:r w:rsidRPr="00245624">
        <w:rPr>
          <w:rFonts w:ascii="Calibri" w:hAnsi="Calibri" w:cs="Calibri"/>
          <w:bCs/>
          <w:sz w:val="20"/>
          <w:szCs w:val="20"/>
        </w:rPr>
        <w:t xml:space="preserve"> años en la misma hab. de los padres.</w:t>
      </w:r>
    </w:p>
    <w:p w14:paraId="3D842483" w14:textId="7307CCBE" w:rsidR="008A44CE" w:rsidRDefault="008A44CE" w:rsidP="008A44C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25266B">
        <w:rPr>
          <w:rFonts w:ascii="Calibri" w:hAnsi="Calibri" w:cs="Calibri"/>
          <w:b/>
          <w:sz w:val="20"/>
          <w:szCs w:val="20"/>
        </w:rPr>
        <w:t>Prodigy Gramado By Wish 4</w:t>
      </w:r>
      <w:r>
        <w:rPr>
          <w:rFonts w:ascii="Calibri" w:hAnsi="Calibri" w:cs="Calibri"/>
          <w:bCs/>
          <w:sz w:val="20"/>
          <w:szCs w:val="20"/>
        </w:rPr>
        <w:t>*</w:t>
      </w:r>
    </w:p>
    <w:p w14:paraId="76EE7CD5" w14:textId="75CEAEBD" w:rsidR="0025266B" w:rsidRDefault="0025266B" w:rsidP="0025266B">
      <w:pPr>
        <w:pStyle w:val="Prrafodelista"/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25266B">
        <w:rPr>
          <w:rFonts w:ascii="Calibri" w:hAnsi="Calibri" w:cs="Calibri"/>
          <w:bCs/>
          <w:sz w:val="20"/>
          <w:szCs w:val="20"/>
        </w:rPr>
        <w:t xml:space="preserve">1 CHD </w:t>
      </w:r>
      <w:r w:rsidRPr="0025266B">
        <w:rPr>
          <w:rFonts w:ascii="Calibri" w:hAnsi="Calibri" w:cs="Calibri"/>
          <w:bCs/>
          <w:sz w:val="20"/>
          <w:szCs w:val="20"/>
        </w:rPr>
        <w:t xml:space="preserve">FREE </w:t>
      </w:r>
      <w:r w:rsidRPr="0025266B">
        <w:rPr>
          <w:rFonts w:ascii="Calibri" w:hAnsi="Calibri" w:cs="Calibri"/>
          <w:bCs/>
          <w:sz w:val="20"/>
          <w:szCs w:val="20"/>
        </w:rPr>
        <w:t xml:space="preserve">de 0 a 12 años </w:t>
      </w:r>
      <w:r w:rsidRPr="00245624">
        <w:rPr>
          <w:rFonts w:ascii="Calibri" w:hAnsi="Calibri" w:cs="Calibri"/>
          <w:bCs/>
          <w:sz w:val="20"/>
          <w:szCs w:val="20"/>
        </w:rPr>
        <w:t>en la misma hab. de los padres.</w:t>
      </w:r>
    </w:p>
    <w:p w14:paraId="0347875A" w14:textId="5BD78AA3" w:rsidR="007B66DD" w:rsidRPr="0025266B" w:rsidRDefault="007B66DD" w:rsidP="0025266B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25266B">
        <w:rPr>
          <w:rFonts w:ascii="Calibri" w:hAnsi="Calibri" w:cs="Calibri"/>
          <w:bCs/>
          <w:sz w:val="20"/>
          <w:szCs w:val="20"/>
        </w:rPr>
        <w:t>En fechas especiales, las políticas de cancelación y penalidades quedan sujetas a las condiciones establecidas por cada hotel.</w:t>
      </w:r>
    </w:p>
    <w:p w14:paraId="45173DD3" w14:textId="77777777" w:rsidR="007B66DD" w:rsidRPr="00CF5848" w:rsidRDefault="007B66DD" w:rsidP="006978B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</w:p>
    <w:p w14:paraId="27ABB3DA" w14:textId="7F0BE25F" w:rsidR="007B66DD" w:rsidRPr="00CF5848" w:rsidRDefault="00CF5848" w:rsidP="006978BB">
      <w:pPr>
        <w:spacing w:after="0" w:line="240" w:lineRule="auto"/>
        <w:rPr>
          <w:rFonts w:ascii="Calibri" w:hAnsi="Calibri" w:cs="Calibri"/>
        </w:rPr>
      </w:pPr>
      <w:r w:rsidRPr="00CF5848">
        <w:rPr>
          <w:rStyle w:val="fSubTitle"/>
          <w:color w:val="auto"/>
        </w:rPr>
        <w:t>CONDICIONES GENERALES</w:t>
      </w:r>
    </w:p>
    <w:p w14:paraId="011F70C4" w14:textId="77777777" w:rsidR="007B66DD" w:rsidRDefault="007B66DD" w:rsidP="006978B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F5848">
        <w:rPr>
          <w:rFonts w:ascii="Calibri" w:hAnsi="Calibri" w:cs="Calibri"/>
          <w:sz w:val="20"/>
          <w:szCs w:val="20"/>
        </w:rPr>
        <w:t>Tarifas sujetas a variación sin previo aviso.</w:t>
      </w:r>
    </w:p>
    <w:p w14:paraId="2E35B604" w14:textId="77777777" w:rsidR="007B66DD" w:rsidRPr="00CF5848" w:rsidRDefault="007B66DD" w:rsidP="006978B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F5848">
        <w:rPr>
          <w:rFonts w:ascii="Calibri" w:hAnsi="Calibri" w:cs="Calibri"/>
          <w:sz w:val="20"/>
          <w:szCs w:val="20"/>
        </w:rPr>
        <w:t>"El hotel" se reserva el derecho de asignar la ubicación de las habitaciones solicitadas, de acuerdo con la disponibilidad y a la llegada del huésped.</w:t>
      </w:r>
    </w:p>
    <w:p w14:paraId="5D9494BD" w14:textId="77777777" w:rsidR="007B66DD" w:rsidRPr="00CF5848" w:rsidRDefault="007B66DD" w:rsidP="006978B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F5848">
        <w:rPr>
          <w:rFonts w:ascii="Calibri" w:hAnsi="Calibri" w:cs="Calibri"/>
          <w:sz w:val="20"/>
          <w:szCs w:val="20"/>
        </w:rPr>
        <w:t>Indicar edades de CHD en la solicitud de reserva, de estar permitidos.</w:t>
      </w:r>
    </w:p>
    <w:p w14:paraId="281B0179" w14:textId="77777777" w:rsidR="007B66DD" w:rsidRPr="00CF5848" w:rsidRDefault="007B66DD" w:rsidP="006978B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F5848">
        <w:rPr>
          <w:rFonts w:ascii="Calibri" w:hAnsi="Calibri" w:cs="Calibri"/>
          <w:sz w:val="20"/>
          <w:szCs w:val="20"/>
        </w:rPr>
        <w:t xml:space="preserve">Servicios están </w:t>
      </w:r>
      <w:proofErr w:type="spellStart"/>
      <w:r w:rsidRPr="00CF5848">
        <w:rPr>
          <w:rFonts w:ascii="Calibri" w:hAnsi="Calibri" w:cs="Calibri"/>
          <w:sz w:val="20"/>
          <w:szCs w:val="20"/>
        </w:rPr>
        <w:t>inafectos</w:t>
      </w:r>
      <w:proofErr w:type="spellEnd"/>
      <w:r w:rsidRPr="00CF5848">
        <w:rPr>
          <w:rFonts w:ascii="Calibri" w:hAnsi="Calibri" w:cs="Calibri"/>
          <w:sz w:val="20"/>
          <w:szCs w:val="20"/>
        </w:rPr>
        <w:t xml:space="preserve"> al IGV por prestarse en el exterior, en caso de desear facturas por los servicios se tendrá que aplicar el IGV correspondiente.</w:t>
      </w:r>
    </w:p>
    <w:p w14:paraId="2F1442D8" w14:textId="77777777" w:rsidR="007B66DD" w:rsidRPr="00CF5848" w:rsidRDefault="007B66DD" w:rsidP="006978B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F5848">
        <w:rPr>
          <w:rFonts w:ascii="Calibri" w:hAnsi="Calibri" w:cs="Calibri"/>
          <w:sz w:val="20"/>
          <w:szCs w:val="20"/>
        </w:rPr>
        <w:t>Los traslados incluidos en los programas son en base a servicio regular, es decir en base a grupos de pasajeros por destino. El pasajero debe de tener en cuenta que todos los traslados de llegada y salida del aeropuerto, hotel y las excursiones, deberá de esperar al transportista, en el lugar indicado y horario establecido (la información de horarios se les comunicará en el destino final). Si esto no sucediera el transportista no está en la obligación de esperar o buscar al pasajero y continuará con su ruta programada. Por lo tanto, si el pasajero no cumple con los horarios establecidos y no accede a su servicio, no es responsabilidad del transportista; ni está sujeto a reclamaciones o reembolsos hacia la entidad prestadora del servicio.</w:t>
      </w:r>
    </w:p>
    <w:p w14:paraId="375521AD" w14:textId="16FAFAE9" w:rsidR="007B66DD" w:rsidRPr="00CF5848" w:rsidRDefault="007B66DD" w:rsidP="006978B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F5848">
        <w:rPr>
          <w:rFonts w:ascii="Calibri" w:hAnsi="Calibri" w:cs="Calibri"/>
          <w:sz w:val="20"/>
          <w:szCs w:val="20"/>
        </w:rPr>
        <w:t xml:space="preserve">Las propinas no están incluidas en ningún servicio que ofrecemos. Al requerir servicios de maleteros </w:t>
      </w:r>
      <w:r w:rsidR="00CF5848">
        <w:rPr>
          <w:rFonts w:ascii="Calibri" w:hAnsi="Calibri" w:cs="Calibri"/>
          <w:sz w:val="20"/>
          <w:szCs w:val="20"/>
        </w:rPr>
        <w:t>o</w:t>
      </w:r>
      <w:r w:rsidRPr="00CF5848">
        <w:rPr>
          <w:rFonts w:ascii="Calibri" w:hAnsi="Calibri" w:cs="Calibri"/>
          <w:sz w:val="20"/>
          <w:szCs w:val="20"/>
        </w:rPr>
        <w:t xml:space="preserve"> cualquier servicio adicional, las propinas son obligatorias.</w:t>
      </w:r>
    </w:p>
    <w:p w14:paraId="57F9AF15" w14:textId="77777777" w:rsidR="007B66DD" w:rsidRPr="00CF5848" w:rsidRDefault="007B66DD" w:rsidP="006978B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F5848">
        <w:rPr>
          <w:rFonts w:ascii="Calibri" w:hAnsi="Calibri" w:cs="Calibri"/>
          <w:sz w:val="20"/>
          <w:szCs w:val="20"/>
        </w:rPr>
        <w:t>La empresa no reconocerá derecho de devolución alguno, por el uso de servicios de terceros ajenos al servicio contratado, que no hayan sido autorizados previamente por escrito por la empresa.</w:t>
      </w:r>
    </w:p>
    <w:p w14:paraId="20BE8C2D" w14:textId="77777777" w:rsidR="007B66DD" w:rsidRPr="00CF5848" w:rsidRDefault="007B66DD" w:rsidP="006978B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F5848">
        <w:rPr>
          <w:rFonts w:ascii="Calibri" w:hAnsi="Calibri" w:cs="Calibri"/>
          <w:sz w:val="20"/>
          <w:szCs w:val="20"/>
        </w:rPr>
        <w:t>Estadía mínima requerida de 03 noches.</w:t>
      </w:r>
    </w:p>
    <w:p w14:paraId="49146221" w14:textId="77777777" w:rsidR="007B66DD" w:rsidRPr="00CF5848" w:rsidRDefault="007B66DD" w:rsidP="006978B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F5848">
        <w:rPr>
          <w:rFonts w:ascii="Calibri" w:hAnsi="Calibri" w:cs="Calibri"/>
          <w:sz w:val="20"/>
          <w:szCs w:val="20"/>
        </w:rPr>
        <w:t xml:space="preserve">Las reservas aéreas tienen que ser hechas por el </w:t>
      </w:r>
      <w:proofErr w:type="spellStart"/>
      <w:r w:rsidRPr="00CF5848">
        <w:rPr>
          <w:rFonts w:ascii="Calibri" w:hAnsi="Calibri" w:cs="Calibri"/>
          <w:sz w:val="20"/>
          <w:szCs w:val="20"/>
        </w:rPr>
        <w:t>counter</w:t>
      </w:r>
      <w:proofErr w:type="spellEnd"/>
      <w:r w:rsidRPr="00CF5848">
        <w:rPr>
          <w:rFonts w:ascii="Calibri" w:hAnsi="Calibri" w:cs="Calibri"/>
          <w:sz w:val="20"/>
          <w:szCs w:val="20"/>
        </w:rPr>
        <w:t xml:space="preserve"> de </w:t>
      </w:r>
      <w:r w:rsidRPr="00CF5848">
        <w:rPr>
          <w:rFonts w:ascii="Calibri" w:hAnsi="Calibri" w:cs="Calibri"/>
          <w:b/>
          <w:bCs/>
          <w:color w:val="C00000"/>
          <w:sz w:val="20"/>
          <w:szCs w:val="20"/>
        </w:rPr>
        <w:t>CHECK IN MAYORISTA DE VIAJES</w:t>
      </w:r>
      <w:r w:rsidRPr="00CF5848">
        <w:rPr>
          <w:rFonts w:ascii="Calibri" w:hAnsi="Calibri" w:cs="Calibri"/>
          <w:sz w:val="20"/>
          <w:szCs w:val="20"/>
        </w:rPr>
        <w:t>, consultar disponibilidad.</w:t>
      </w:r>
    </w:p>
    <w:p w14:paraId="2E056647" w14:textId="77777777" w:rsidR="007B66DD" w:rsidRPr="00CF5848" w:rsidRDefault="007B66DD" w:rsidP="006978B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F5848">
        <w:rPr>
          <w:rFonts w:ascii="Calibri" w:hAnsi="Calibri" w:cs="Calibri"/>
          <w:sz w:val="20"/>
          <w:szCs w:val="20"/>
        </w:rPr>
        <w:lastRenderedPageBreak/>
        <w:t>Tarifas aplican solo para peruanos residentes en Perú y extranjeros que no visiten su país de nacimiento.</w:t>
      </w:r>
    </w:p>
    <w:p w14:paraId="203186EA" w14:textId="77777777" w:rsidR="007B66DD" w:rsidRPr="00CF5848" w:rsidRDefault="007B66DD" w:rsidP="006978B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F5848">
        <w:rPr>
          <w:rFonts w:ascii="Calibri" w:hAnsi="Calibri" w:cs="Calibri"/>
          <w:sz w:val="20"/>
          <w:szCs w:val="20"/>
        </w:rPr>
        <w:t>Al momento de tomar la reserva deberán presentar: Copia del DNI, Carné de Extranjería o pasaporte, sin excepciones. Todos los pasajeros extranjeros deben tener un boleto de salida de Perú. En caso no se cumplan los requisitos mencionados, se podrá negar el embarque o se cobrara al pasajero un nuevo boleto ida y vuelta con tarifa publicada y en la clase disponible del día del vuelo.</w:t>
      </w:r>
    </w:p>
    <w:p w14:paraId="27117FAC" w14:textId="77777777" w:rsidR="007B66DD" w:rsidRPr="00CF5848" w:rsidRDefault="007B66DD" w:rsidP="006978B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F5848">
        <w:rPr>
          <w:rFonts w:ascii="Calibri" w:hAnsi="Calibri" w:cs="Calibri"/>
          <w:sz w:val="20"/>
          <w:szCs w:val="20"/>
        </w:rPr>
        <w:t>Es necesario, siempre, verificar el peso de la maleta permitido por la línea aérea y en caso de tener alguna conexión también tomar previsiones.</w:t>
      </w:r>
    </w:p>
    <w:p w14:paraId="655BB9F5" w14:textId="77777777" w:rsidR="007B66DD" w:rsidRPr="00CF5848" w:rsidRDefault="007B66DD" w:rsidP="006978B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F5848">
        <w:rPr>
          <w:rFonts w:ascii="Calibri" w:hAnsi="Calibri" w:cs="Calibri"/>
          <w:sz w:val="20"/>
          <w:szCs w:val="20"/>
        </w:rPr>
        <w:t>Esta oferta no puede ser combinada, ni acumulable con ninguna otra oferta y/o promoción especial.</w:t>
      </w:r>
    </w:p>
    <w:p w14:paraId="2BA07BB6" w14:textId="77777777" w:rsidR="007B66DD" w:rsidRPr="00CF5848" w:rsidRDefault="007B66DD" w:rsidP="006978BB">
      <w:pPr>
        <w:pStyle w:val="Prrafode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F5848">
        <w:rPr>
          <w:rFonts w:ascii="Calibri" w:hAnsi="Calibri" w:cs="Calibri"/>
          <w:sz w:val="20"/>
          <w:szCs w:val="20"/>
        </w:rPr>
        <w:t xml:space="preserve">Precios no válidos para grupos, no reembolsables, no endosables ni transferibles. </w:t>
      </w:r>
    </w:p>
    <w:p w14:paraId="46B6BAE0" w14:textId="77777777" w:rsidR="007B66DD" w:rsidRPr="00CF5848" w:rsidRDefault="007B66DD" w:rsidP="006978BB">
      <w:pPr>
        <w:pStyle w:val="Prrafode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F5848">
        <w:rPr>
          <w:rFonts w:ascii="Calibri" w:hAnsi="Calibri" w:cs="Calibri"/>
          <w:sz w:val="20"/>
          <w:szCs w:val="20"/>
        </w:rPr>
        <w:t>No aplica para fechas festivas, congresos, ni feriados.</w:t>
      </w:r>
    </w:p>
    <w:p w14:paraId="6B2C0155" w14:textId="1E7BC1C0" w:rsidR="007B66DD" w:rsidRPr="00CF5848" w:rsidRDefault="007B66DD" w:rsidP="006978BB">
      <w:pPr>
        <w:pStyle w:val="Prrafode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Calibri" w:hAnsi="Calibri" w:cs="Calibri"/>
          <w:b/>
          <w:bCs/>
          <w:sz w:val="20"/>
          <w:szCs w:val="20"/>
        </w:rPr>
      </w:pPr>
      <w:r w:rsidRPr="00CF5848">
        <w:rPr>
          <w:rFonts w:ascii="Calibri" w:hAnsi="Calibri" w:cs="Calibri"/>
          <w:b/>
          <w:bCs/>
          <w:sz w:val="20"/>
          <w:szCs w:val="20"/>
        </w:rPr>
        <w:t xml:space="preserve">Programas actualizados al </w:t>
      </w:r>
      <w:r w:rsidR="0025266B">
        <w:rPr>
          <w:rFonts w:ascii="Calibri" w:hAnsi="Calibri" w:cs="Calibri"/>
          <w:b/>
          <w:bCs/>
          <w:sz w:val="20"/>
          <w:szCs w:val="20"/>
        </w:rPr>
        <w:t>21 de marzo del 2026</w:t>
      </w:r>
      <w:r w:rsidRPr="00CF5848">
        <w:rPr>
          <w:rFonts w:ascii="Calibri" w:hAnsi="Calibri" w:cs="Calibri"/>
          <w:b/>
          <w:bCs/>
          <w:sz w:val="20"/>
          <w:szCs w:val="20"/>
        </w:rPr>
        <w:t>.</w:t>
      </w:r>
    </w:p>
    <w:p w14:paraId="713E811D" w14:textId="3D13A194" w:rsidR="006526A6" w:rsidRPr="00CF5848" w:rsidRDefault="007B66DD" w:rsidP="006978BB">
      <w:pPr>
        <w:pStyle w:val="Prrafode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Calibri" w:hAnsi="Calibri" w:cs="Calibri"/>
        </w:rPr>
      </w:pPr>
      <w:r w:rsidRPr="00CF5848">
        <w:rPr>
          <w:rFonts w:ascii="Calibri" w:hAnsi="Calibri" w:cs="Calibri"/>
          <w:sz w:val="20"/>
          <w:szCs w:val="20"/>
        </w:rPr>
        <w:t>Material exclusivo para agencias de viajes.</w:t>
      </w:r>
      <w:bookmarkEnd w:id="1"/>
    </w:p>
    <w:sectPr w:rsidR="006526A6" w:rsidRPr="00CF584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487D0" w14:textId="77777777" w:rsidR="007D00C3" w:rsidRDefault="007D00C3" w:rsidP="00CF5848">
      <w:pPr>
        <w:spacing w:after="0" w:line="240" w:lineRule="auto"/>
      </w:pPr>
      <w:r>
        <w:separator/>
      </w:r>
    </w:p>
  </w:endnote>
  <w:endnote w:type="continuationSeparator" w:id="0">
    <w:p w14:paraId="35430EE9" w14:textId="77777777" w:rsidR="007D00C3" w:rsidRDefault="007D00C3" w:rsidP="00CF5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79BD6" w14:textId="77777777" w:rsidR="007D00C3" w:rsidRDefault="007D00C3" w:rsidP="00CF5848">
      <w:pPr>
        <w:spacing w:after="0" w:line="240" w:lineRule="auto"/>
      </w:pPr>
      <w:r>
        <w:separator/>
      </w:r>
    </w:p>
  </w:footnote>
  <w:footnote w:type="continuationSeparator" w:id="0">
    <w:p w14:paraId="51575F41" w14:textId="77777777" w:rsidR="007D00C3" w:rsidRDefault="007D00C3" w:rsidP="00CF5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4E8CE" w14:textId="76FF1128" w:rsidR="00CF5848" w:rsidRDefault="00CF5848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2420FDD" wp14:editId="71428E2E">
          <wp:simplePos x="0" y="0"/>
          <wp:positionH relativeFrom="page">
            <wp:posOffset>-230505</wp:posOffset>
          </wp:positionH>
          <wp:positionV relativeFrom="paragraph">
            <wp:posOffset>-655955</wp:posOffset>
          </wp:positionV>
          <wp:extent cx="2895600" cy="1028700"/>
          <wp:effectExtent l="0" t="0" r="0" b="0"/>
          <wp:wrapNone/>
          <wp:docPr id="1" name="Imagen 1" descr="Interfaz de usuario gráfic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Interfaz de usuario gráfica&#10;&#10;Descripción generada automáticamente con confianza baj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2" t="764" r="61409" b="16667"/>
                  <a:stretch/>
                </pic:blipFill>
                <pic:spPr bwMode="auto">
                  <a:xfrm>
                    <a:off x="0" y="0"/>
                    <a:ext cx="2895600" cy="1028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399862D"/>
    <w:multiLevelType w:val="hybridMultilevel"/>
    <w:tmpl w:val="98E64BF0"/>
    <w:lvl w:ilvl="0" w:tplc="8DFC9C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CDA19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9F0BA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02C13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6C4428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3A95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BBC26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458D76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D3ED3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8E600C"/>
    <w:multiLevelType w:val="hybridMultilevel"/>
    <w:tmpl w:val="35C4F4D2"/>
    <w:lvl w:ilvl="0" w:tplc="D8548D1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alibri" w:hAnsi="Calibri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DDE374"/>
    <w:multiLevelType w:val="hybridMultilevel"/>
    <w:tmpl w:val="5DD04E22"/>
    <w:lvl w:ilvl="0" w:tplc="CD8AD3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33606C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638DE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A63018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68E2216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1BCA0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0E8A0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EF4AA9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67213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C27D7"/>
    <w:multiLevelType w:val="hybridMultilevel"/>
    <w:tmpl w:val="C8620BE2"/>
    <w:lvl w:ilvl="0" w:tplc="B7689182">
      <w:start w:val="30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B67381"/>
    <w:multiLevelType w:val="multilevel"/>
    <w:tmpl w:val="F4B42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FD3244"/>
    <w:multiLevelType w:val="hybridMultilevel"/>
    <w:tmpl w:val="C4F214FA"/>
    <w:lvl w:ilvl="0" w:tplc="EE48DEE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sz w:val="22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756035"/>
    <w:multiLevelType w:val="multilevel"/>
    <w:tmpl w:val="5B75603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BF6927"/>
    <w:multiLevelType w:val="hybridMultilevel"/>
    <w:tmpl w:val="B7501F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3894BE2"/>
    <w:multiLevelType w:val="hybridMultilevel"/>
    <w:tmpl w:val="1E609D0E"/>
    <w:lvl w:ilvl="0" w:tplc="A348870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375287">
    <w:abstractNumId w:val="2"/>
  </w:num>
  <w:num w:numId="2" w16cid:durableId="658775876">
    <w:abstractNumId w:val="6"/>
  </w:num>
  <w:num w:numId="3" w16cid:durableId="1791629311">
    <w:abstractNumId w:val="0"/>
  </w:num>
  <w:num w:numId="4" w16cid:durableId="1276986093">
    <w:abstractNumId w:val="8"/>
  </w:num>
  <w:num w:numId="5" w16cid:durableId="81412062">
    <w:abstractNumId w:val="5"/>
  </w:num>
  <w:num w:numId="6" w16cid:durableId="1961448493">
    <w:abstractNumId w:val="1"/>
  </w:num>
  <w:num w:numId="7" w16cid:durableId="1314024490">
    <w:abstractNumId w:val="4"/>
  </w:num>
  <w:num w:numId="8" w16cid:durableId="1198589794">
    <w:abstractNumId w:val="7"/>
  </w:num>
  <w:num w:numId="9" w16cid:durableId="980687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6DD"/>
    <w:rsid w:val="00065E64"/>
    <w:rsid w:val="0007304B"/>
    <w:rsid w:val="000748FA"/>
    <w:rsid w:val="001059D0"/>
    <w:rsid w:val="001A3B5F"/>
    <w:rsid w:val="001C54EF"/>
    <w:rsid w:val="00211952"/>
    <w:rsid w:val="00245624"/>
    <w:rsid w:val="0025266B"/>
    <w:rsid w:val="00275302"/>
    <w:rsid w:val="002A2821"/>
    <w:rsid w:val="002E1441"/>
    <w:rsid w:val="00304C1C"/>
    <w:rsid w:val="004B0674"/>
    <w:rsid w:val="004B661B"/>
    <w:rsid w:val="004E7092"/>
    <w:rsid w:val="004F53B2"/>
    <w:rsid w:val="005143B7"/>
    <w:rsid w:val="005259FD"/>
    <w:rsid w:val="00544D47"/>
    <w:rsid w:val="005A2627"/>
    <w:rsid w:val="005A466A"/>
    <w:rsid w:val="005B56B2"/>
    <w:rsid w:val="005C663D"/>
    <w:rsid w:val="00622D99"/>
    <w:rsid w:val="006526A6"/>
    <w:rsid w:val="006978BB"/>
    <w:rsid w:val="006B2F14"/>
    <w:rsid w:val="006E5DC5"/>
    <w:rsid w:val="00704C06"/>
    <w:rsid w:val="00712639"/>
    <w:rsid w:val="00726C45"/>
    <w:rsid w:val="00746252"/>
    <w:rsid w:val="0075118C"/>
    <w:rsid w:val="00772640"/>
    <w:rsid w:val="00783A93"/>
    <w:rsid w:val="007973E7"/>
    <w:rsid w:val="007A5957"/>
    <w:rsid w:val="007B66DD"/>
    <w:rsid w:val="007D00C3"/>
    <w:rsid w:val="007E60DF"/>
    <w:rsid w:val="00824CBD"/>
    <w:rsid w:val="00877848"/>
    <w:rsid w:val="008A44CE"/>
    <w:rsid w:val="008A6857"/>
    <w:rsid w:val="008E55BE"/>
    <w:rsid w:val="00947001"/>
    <w:rsid w:val="009E35C1"/>
    <w:rsid w:val="00A33044"/>
    <w:rsid w:val="00A51267"/>
    <w:rsid w:val="00A91D11"/>
    <w:rsid w:val="00AA6332"/>
    <w:rsid w:val="00AA6AC0"/>
    <w:rsid w:val="00B41A0B"/>
    <w:rsid w:val="00BC0C67"/>
    <w:rsid w:val="00BE6C0E"/>
    <w:rsid w:val="00BF041E"/>
    <w:rsid w:val="00C06EF8"/>
    <w:rsid w:val="00CB252F"/>
    <w:rsid w:val="00CC4D8D"/>
    <w:rsid w:val="00CF5848"/>
    <w:rsid w:val="00CF5BDB"/>
    <w:rsid w:val="00D27545"/>
    <w:rsid w:val="00D35601"/>
    <w:rsid w:val="00DB661A"/>
    <w:rsid w:val="00DD3CF2"/>
    <w:rsid w:val="00DE431C"/>
    <w:rsid w:val="00DF2216"/>
    <w:rsid w:val="00ED696C"/>
    <w:rsid w:val="00EE4D13"/>
    <w:rsid w:val="00F56EE7"/>
    <w:rsid w:val="00FB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F9E161"/>
  <w15:chartTrackingRefBased/>
  <w15:docId w15:val="{37FA3934-9B82-4BA6-89D0-D3007A3F7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6DD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B66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B6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B66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B66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B66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B66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B66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B66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B66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B66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B66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B66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B66D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B66D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B66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B66D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B66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B66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B66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B6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B66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B66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B6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B66D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B66D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B66D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B66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B66D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B66DD"/>
    <w:rPr>
      <w:b/>
      <w:bCs/>
      <w:smallCaps/>
      <w:color w:val="0F4761" w:themeColor="accent1" w:themeShade="BF"/>
      <w:spacing w:val="5"/>
    </w:rPr>
  </w:style>
  <w:style w:type="character" w:customStyle="1" w:styleId="fSubTitle">
    <w:name w:val="fSubTitle"/>
    <w:rsid w:val="007B66DD"/>
    <w:rPr>
      <w:rFonts w:ascii="Calibri" w:eastAsia="Calibri" w:hAnsi="Calibri" w:cs="Calibri" w:hint="default"/>
      <w:b/>
      <w:bCs/>
      <w:color w:val="343A40"/>
      <w:sz w:val="20"/>
      <w:szCs w:val="20"/>
    </w:rPr>
  </w:style>
  <w:style w:type="paragraph" w:customStyle="1" w:styleId="pList">
    <w:name w:val="pList"/>
    <w:basedOn w:val="Normal"/>
    <w:rsid w:val="007B66DD"/>
    <w:pPr>
      <w:spacing w:after="0" w:line="192" w:lineRule="auto"/>
    </w:pPr>
    <w:rPr>
      <w:rFonts w:ascii="Calibri" w:eastAsia="Calibri" w:hAnsi="Calibri" w:cs="Calibri"/>
      <w:sz w:val="20"/>
      <w:szCs w:val="20"/>
      <w:lang w:eastAsia="es-PE"/>
    </w:rPr>
  </w:style>
  <w:style w:type="character" w:customStyle="1" w:styleId="fList">
    <w:name w:val="fList"/>
    <w:rsid w:val="007B66DD"/>
    <w:rPr>
      <w:rFonts w:ascii="Calibri" w:eastAsia="Calibri" w:hAnsi="Calibri" w:cs="Calibri" w:hint="default"/>
      <w:color w:val="5A5A5A"/>
      <w:sz w:val="20"/>
      <w:szCs w:val="20"/>
    </w:rPr>
  </w:style>
  <w:style w:type="paragraph" w:customStyle="1" w:styleId="ListParagraph2">
    <w:name w:val="List Paragraph2"/>
    <w:basedOn w:val="Normal"/>
    <w:rsid w:val="007B66DD"/>
    <w:pPr>
      <w:spacing w:before="100" w:beforeAutospacing="1" w:after="200" w:line="273" w:lineRule="auto"/>
      <w:ind w:left="720"/>
      <w:contextualSpacing/>
    </w:pPr>
    <w:rPr>
      <w:rFonts w:ascii="Calibri" w:eastAsia="Times New Roman" w:hAnsi="Calibri" w:cs="Times New Roman"/>
      <w:lang w:eastAsia="es-PE"/>
    </w:rPr>
  </w:style>
  <w:style w:type="paragraph" w:customStyle="1" w:styleId="Prrafodelista21">
    <w:name w:val="Párrafo de lista21"/>
    <w:basedOn w:val="Normal"/>
    <w:rsid w:val="007B66DD"/>
    <w:pPr>
      <w:spacing w:before="100" w:beforeAutospacing="1" w:after="0" w:line="240" w:lineRule="auto"/>
      <w:ind w:left="720"/>
      <w:contextualSpacing/>
    </w:pPr>
    <w:rPr>
      <w:rFonts w:ascii="Verdana" w:eastAsia="Times New Roman" w:hAnsi="Verdana" w:cs="Tahoma"/>
      <w:sz w:val="20"/>
      <w:szCs w:val="20"/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CF58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5848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CF58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5848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11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1410</Words>
  <Characters>7756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Ventas</dc:creator>
  <cp:keywords/>
  <dc:description/>
  <cp:lastModifiedBy>Office Ventas</cp:lastModifiedBy>
  <cp:revision>19</cp:revision>
  <dcterms:created xsi:type="dcterms:W3CDTF">2024-12-26T21:34:00Z</dcterms:created>
  <dcterms:modified xsi:type="dcterms:W3CDTF">2026-03-23T16:55:00Z</dcterms:modified>
</cp:coreProperties>
</file>