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DD85" w14:textId="543529DB" w:rsidR="00123688" w:rsidRPr="00123688" w:rsidRDefault="00ED0C0D" w:rsidP="001D0279">
      <w:pPr>
        <w:spacing w:after="0" w:line="240" w:lineRule="auto"/>
        <w:rPr>
          <w:rFonts w:ascii="Calibri" w:hAnsi="Calibri" w:cs="Calibri"/>
          <w:b/>
          <w:color w:val="EE0000"/>
          <w:sz w:val="40"/>
          <w:szCs w:val="40"/>
          <w:lang w:val="es-ES"/>
        </w:rPr>
      </w:pPr>
      <w:r>
        <w:rPr>
          <w:rFonts w:ascii="Calibri" w:hAnsi="Calibri" w:cs="Calibri"/>
          <w:b/>
          <w:color w:val="EE0000"/>
          <w:sz w:val="40"/>
          <w:szCs w:val="40"/>
          <w:lang w:val="es-ES"/>
        </w:rPr>
        <w:t>CYBER TIME</w:t>
      </w:r>
    </w:p>
    <w:p w14:paraId="6D97A536" w14:textId="68711FFD" w:rsidR="00001564" w:rsidRPr="00123688" w:rsidRDefault="001D0279" w:rsidP="001D0279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23688">
        <w:rPr>
          <w:rFonts w:ascii="Calibri" w:hAnsi="Calibri" w:cs="Calibri"/>
          <w:b/>
          <w:color w:val="C00000"/>
          <w:sz w:val="32"/>
          <w:szCs w:val="32"/>
          <w:lang w:val="es-ES"/>
        </w:rPr>
        <w:t>DECAMERON PUNTA SAL</w:t>
      </w:r>
      <w:r w:rsidRPr="00123688">
        <w:rPr>
          <w:rFonts w:ascii="Calibri" w:hAnsi="Calibri" w:cs="Calibri"/>
          <w:b/>
          <w:color w:val="C00000"/>
          <w:sz w:val="48"/>
          <w:szCs w:val="48"/>
          <w:lang w:val="es-MX"/>
        </w:rPr>
        <w:t xml:space="preserve"> </w:t>
      </w:r>
      <w:r w:rsidR="00001564"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br/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>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3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DÍAS / 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2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NOCHES</w:t>
      </w:r>
    </w:p>
    <w:p w14:paraId="6DAA0080" w14:textId="77777777" w:rsidR="00001564" w:rsidRPr="002F46AD" w:rsidRDefault="00001564" w:rsidP="00001564">
      <w:pPr>
        <w:spacing w:after="0" w:line="240" w:lineRule="auto"/>
        <w:rPr>
          <w:rStyle w:val="fSubTitle"/>
          <w:color w:val="auto"/>
          <w:lang w:val="es-MX"/>
        </w:rPr>
      </w:pPr>
    </w:p>
    <w:p w14:paraId="2DE22051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7B385705" w14:textId="77777777" w:rsidR="00ED0C0D" w:rsidRDefault="00ED0C0D" w:rsidP="00ED0C0D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3962A7CE" w14:textId="6699B8D6" w:rsidR="00ED0C0D" w:rsidRDefault="00ED0C0D" w:rsidP="00001564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Artículo personal.</w:t>
      </w:r>
    </w:p>
    <w:p w14:paraId="6BE8E012" w14:textId="43A330F3" w:rsidR="00ED0C0D" w:rsidRPr="00ED0C0D" w:rsidRDefault="00ED0C0D" w:rsidP="00001564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ED0C0D">
        <w:rPr>
          <w:rStyle w:val="fList"/>
          <w:color w:val="auto"/>
        </w:rPr>
        <w:t>Traslado in/out al Aeropuerto de</w:t>
      </w:r>
      <w:r>
        <w:rPr>
          <w:rStyle w:val="fList"/>
          <w:color w:val="auto"/>
        </w:rPr>
        <w:t xml:space="preserve"> Tumbes.</w:t>
      </w:r>
    </w:p>
    <w:p w14:paraId="00659112" w14:textId="3B6F56D3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>
        <w:rPr>
          <w:rStyle w:val="fList"/>
          <w:color w:val="auto"/>
        </w:rPr>
        <w:t>2</w:t>
      </w:r>
      <w:r w:rsidRPr="00D40E2E">
        <w:rPr>
          <w:rStyle w:val="fList"/>
          <w:color w:val="auto"/>
        </w:rPr>
        <w:t xml:space="preserve"> noches de alojamiento</w:t>
      </w:r>
      <w:r>
        <w:rPr>
          <w:rStyle w:val="fList"/>
          <w:color w:val="auto"/>
        </w:rPr>
        <w:t>.</w:t>
      </w:r>
    </w:p>
    <w:p w14:paraId="537B0813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>
        <w:rPr>
          <w:rStyle w:val="fList"/>
          <w:color w:val="auto"/>
        </w:rPr>
        <w:t>.</w:t>
      </w:r>
    </w:p>
    <w:p w14:paraId="1E54195E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B5DE43F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2A2B13EF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51A887FF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>
        <w:rPr>
          <w:rStyle w:val="fList"/>
          <w:color w:val="auto"/>
        </w:rPr>
        <w:t>.</w:t>
      </w:r>
    </w:p>
    <w:p w14:paraId="4976291D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5141174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>
        <w:rPr>
          <w:rStyle w:val="fList"/>
          <w:color w:val="auto"/>
        </w:rPr>
        <w:t>.</w:t>
      </w:r>
    </w:p>
    <w:p w14:paraId="7DEE79C3" w14:textId="77777777" w:rsidR="00001564" w:rsidRDefault="00001564" w:rsidP="00001564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40C219E3" w14:textId="65A3C0FC" w:rsidR="00001564" w:rsidRDefault="00001564" w:rsidP="00DF36A5">
      <w:pPr>
        <w:spacing w:after="0" w:line="240" w:lineRule="auto"/>
        <w:rPr>
          <w:rStyle w:val="fSubTitle"/>
          <w:color w:val="auto"/>
        </w:rPr>
      </w:pPr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482"/>
        <w:gridCol w:w="1094"/>
        <w:gridCol w:w="544"/>
        <w:gridCol w:w="546"/>
        <w:gridCol w:w="544"/>
        <w:gridCol w:w="548"/>
        <w:gridCol w:w="544"/>
        <w:gridCol w:w="546"/>
        <w:gridCol w:w="544"/>
        <w:gridCol w:w="548"/>
        <w:gridCol w:w="937"/>
        <w:gridCol w:w="938"/>
      </w:tblGrid>
      <w:tr w:rsidR="00ED0C0D" w:rsidRPr="00ED0C0D" w14:paraId="376B8088" w14:textId="77777777" w:rsidTr="00ED0C0D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F2772CA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PROGRAMA CON BOLETO AÉREO</w:t>
            </w:r>
          </w:p>
        </w:tc>
      </w:tr>
      <w:tr w:rsidR="00ED0C0D" w:rsidRPr="00ED0C0D" w14:paraId="162D08BA" w14:textId="77777777" w:rsidTr="00ED0C0D">
        <w:trPr>
          <w:trHeight w:val="300"/>
        </w:trPr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22EB062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4316450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5E21A32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E13AE6E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41789A1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607ACE5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F80AB00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ED0C0D" w:rsidRPr="00ED0C0D" w14:paraId="73ED3735" w14:textId="77777777" w:rsidTr="00ED0C0D">
        <w:trPr>
          <w:trHeight w:val="300"/>
        </w:trPr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4865C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35981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7AC9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EBC5173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98DA037" w14:textId="5D021EE6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9482622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FEBE37C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782CC8F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FEE72DA" w14:textId="4265F8AF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9B8D410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2AC2C7F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3F74E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25C8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ED0C0D" w:rsidRPr="00ED0C0D" w14:paraId="7EE82C33" w14:textId="77777777" w:rsidTr="00ED0C0D">
        <w:trPr>
          <w:trHeight w:val="300"/>
        </w:trPr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DD05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Royal Decameron Punta Sal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F0E4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4035" w14:textId="15666C56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01E0" w14:textId="610584B3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D8D94D" w14:textId="2DE4E7B1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1A3F" w14:textId="467C183A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89FF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F4CB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0501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01E8" w14:textId="11A63493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F594" w14:textId="545290FB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EF81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1-Abr-26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FF4F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1-Abr-26</w:t>
            </w:r>
          </w:p>
        </w:tc>
      </w:tr>
      <w:tr w:rsidR="00ED0C0D" w:rsidRPr="00ED0C0D" w14:paraId="4F7581BC" w14:textId="77777777" w:rsidTr="00ED0C0D">
        <w:trPr>
          <w:trHeight w:val="300"/>
        </w:trPr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8AB4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DDB3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2B6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C588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BE15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1700" w14:textId="02D6689D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4001" w14:textId="5FBFB791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3A83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664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EA02" w14:textId="789BC2CE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4D34" w14:textId="1416C714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B51B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2-Abr-26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B841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4-Abr-26</w:t>
            </w:r>
          </w:p>
        </w:tc>
      </w:tr>
      <w:tr w:rsidR="00ED0C0D" w:rsidRPr="00ED0C0D" w14:paraId="0F02B450" w14:textId="77777777" w:rsidTr="00ED0C0D">
        <w:trPr>
          <w:trHeight w:val="300"/>
        </w:trPr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E741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A045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7A58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3E70" w14:textId="181ED3DE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3D1891" w14:textId="290F7628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5042" w14:textId="2D1B899E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EF28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C30D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8465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D2C9" w14:textId="68299123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41ED" w14:textId="48D7C00A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D540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5-Abr-26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BBEA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</w:tr>
      <w:tr w:rsidR="00ED0C0D" w:rsidRPr="00ED0C0D" w14:paraId="01A2F882" w14:textId="77777777" w:rsidTr="00ED0C0D">
        <w:trPr>
          <w:trHeight w:val="300"/>
        </w:trPr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0C4B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066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3E8D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645E" w14:textId="6C41C3C9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992604" w14:textId="6D1759C3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4651" w14:textId="586ADA5E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4342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E66F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17A8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331E" w14:textId="58EA15BE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A62" w14:textId="4D93C764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EC30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7-May-26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E6D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9-May-26</w:t>
            </w:r>
          </w:p>
        </w:tc>
      </w:tr>
      <w:tr w:rsidR="00ED0C0D" w:rsidRPr="00ED0C0D" w14:paraId="5C9428B7" w14:textId="77777777" w:rsidTr="00ED0C0D">
        <w:trPr>
          <w:trHeight w:val="300"/>
        </w:trPr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3ED5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66A4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9125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409" w14:textId="6951C1B2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672E" w14:textId="5164493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1791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F6F0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FFD2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02B0" w14:textId="55ACDD4D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0D40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3F12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1E5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10-May-26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4531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11-May-26</w:t>
            </w:r>
          </w:p>
        </w:tc>
      </w:tr>
      <w:tr w:rsidR="00ED0C0D" w:rsidRPr="00ED0C0D" w14:paraId="7D79851B" w14:textId="77777777" w:rsidTr="00ED0C0D">
        <w:trPr>
          <w:trHeight w:val="300"/>
        </w:trPr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CBFF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D578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42A6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9CEA" w14:textId="631E713F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A935" w14:textId="360E13B9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14D2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8977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7784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E243" w14:textId="711120A4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FFFA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F947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025E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A75E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</w:tr>
      <w:tr w:rsidR="00ED0C0D" w:rsidRPr="00ED0C0D" w14:paraId="1C9A147B" w14:textId="77777777" w:rsidTr="00ED0C0D">
        <w:trPr>
          <w:trHeight w:val="300"/>
        </w:trPr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359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3E98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2F14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CE6E" w14:textId="611203D8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B24CB1" w14:textId="68B20D70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105E" w14:textId="50BFA50B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DFD5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C79F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DF0D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C9B8" w14:textId="6C331FA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6313" w14:textId="165A0BF0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9177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16-May-26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5999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17-May-26</w:t>
            </w:r>
          </w:p>
        </w:tc>
      </w:tr>
      <w:tr w:rsidR="00ED0C0D" w:rsidRPr="00ED0C0D" w14:paraId="67F899E2" w14:textId="77777777" w:rsidTr="00ED0C0D">
        <w:trPr>
          <w:trHeight w:val="315"/>
        </w:trPr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7A9D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C143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F437" w14:textId="77777777" w:rsidR="00ED0C0D" w:rsidRPr="00ED0C0D" w:rsidRDefault="00ED0C0D" w:rsidP="00ED0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C9C2" w14:textId="753C2CD0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F7E0FB" w14:textId="3A9A3F10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389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DE4B" w14:textId="003C1556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A64F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EDFA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797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8262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DF65" w14:textId="6D847D61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C77C" w14:textId="46813ADE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B6D0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22-May-26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4771" w14:textId="77777777" w:rsidR="00ED0C0D" w:rsidRPr="00ED0C0D" w:rsidRDefault="00ED0C0D" w:rsidP="00ED0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ED0C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</w:tbl>
    <w:p w14:paraId="2B3E4F83" w14:textId="77777777" w:rsidR="00E66D4F" w:rsidRDefault="00E66D4F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9A192B1" w14:textId="77777777" w:rsidR="00ED0C0D" w:rsidRPr="00ED0C0D" w:rsidRDefault="00ED0C0D" w:rsidP="00ED0C0D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D0C0D">
        <w:rPr>
          <w:rFonts w:ascii="Calibri" w:hAnsi="Calibri" w:cs="Calibri"/>
          <w:b/>
          <w:bCs/>
          <w:color w:val="000000"/>
          <w:sz w:val="20"/>
          <w:szCs w:val="20"/>
        </w:rPr>
        <w:t>INFORMACIÓN AÉREA</w:t>
      </w:r>
    </w:p>
    <w:p w14:paraId="56856B7D" w14:textId="1D8BFBB7" w:rsidR="00ED0C0D" w:rsidRPr="00ED0C0D" w:rsidRDefault="00ED0C0D" w:rsidP="00ED0C0D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ED0C0D">
        <w:rPr>
          <w:rFonts w:ascii="Calibri" w:hAnsi="Calibri" w:cs="Calibri"/>
          <w:b/>
          <w:bCs/>
          <w:color w:val="000000"/>
          <w:sz w:val="20"/>
          <w:szCs w:val="20"/>
        </w:rPr>
        <w:t>Aerolínea:</w:t>
      </w:r>
      <w:r w:rsidRPr="00ED0C0D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ED0C0D">
        <w:rPr>
          <w:rFonts w:ascii="Calibri" w:hAnsi="Calibri" w:cs="Calibri"/>
          <w:color w:val="000000"/>
          <w:sz w:val="20"/>
          <w:szCs w:val="20"/>
        </w:rPr>
        <w:t>Latam Airlines</w:t>
      </w:r>
    </w:p>
    <w:p w14:paraId="5779766C" w14:textId="56257E91" w:rsidR="00ED0C0D" w:rsidRPr="00ED0C0D" w:rsidRDefault="00ED0C0D" w:rsidP="00ED0C0D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ED0C0D">
        <w:rPr>
          <w:rFonts w:ascii="Calibri" w:hAnsi="Calibri" w:cs="Calibri"/>
          <w:b/>
          <w:bCs/>
          <w:color w:val="000000"/>
          <w:sz w:val="20"/>
          <w:szCs w:val="20"/>
        </w:rPr>
        <w:t>Ruta:</w:t>
      </w:r>
      <w:r w:rsidRPr="00ED0C0D">
        <w:rPr>
          <w:rFonts w:ascii="Calibri" w:hAnsi="Calibri" w:cs="Calibri"/>
          <w:color w:val="000000"/>
          <w:sz w:val="20"/>
          <w:szCs w:val="20"/>
        </w:rPr>
        <w:t xml:space="preserve"> LIM / </w:t>
      </w:r>
      <w:r w:rsidRPr="00ED0C0D">
        <w:rPr>
          <w:rFonts w:ascii="Calibri" w:hAnsi="Calibri" w:cs="Calibri"/>
          <w:color w:val="000000"/>
          <w:sz w:val="20"/>
          <w:szCs w:val="20"/>
        </w:rPr>
        <w:t>TBP</w:t>
      </w:r>
      <w:r w:rsidRPr="00ED0C0D">
        <w:rPr>
          <w:rFonts w:ascii="Calibri" w:hAnsi="Calibri" w:cs="Calibri"/>
          <w:color w:val="000000"/>
          <w:sz w:val="20"/>
          <w:szCs w:val="20"/>
        </w:rPr>
        <w:t xml:space="preserve"> / LIM.</w:t>
      </w:r>
    </w:p>
    <w:p w14:paraId="69C0E92B" w14:textId="0E4EB15C" w:rsidR="00ED0C0D" w:rsidRPr="00ED0C0D" w:rsidRDefault="00ED0C0D" w:rsidP="00ED0C0D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ED0C0D">
        <w:rPr>
          <w:rFonts w:ascii="Calibri" w:hAnsi="Calibri" w:cs="Calibri"/>
          <w:b/>
          <w:bCs/>
          <w:color w:val="000000"/>
          <w:sz w:val="20"/>
          <w:szCs w:val="20"/>
        </w:rPr>
        <w:t>Reservas:</w:t>
      </w:r>
      <w:r w:rsidRPr="00ED0C0D">
        <w:rPr>
          <w:rFonts w:ascii="Calibri" w:hAnsi="Calibri" w:cs="Calibri"/>
          <w:color w:val="000000"/>
          <w:sz w:val="20"/>
          <w:szCs w:val="20"/>
        </w:rPr>
        <w:t xml:space="preserve"> En clase "A"</w:t>
      </w:r>
      <w:r w:rsidRPr="00ED0C0D">
        <w:rPr>
          <w:rFonts w:ascii="Calibri" w:hAnsi="Calibri" w:cs="Calibri"/>
          <w:color w:val="000000"/>
          <w:sz w:val="20"/>
          <w:szCs w:val="20"/>
        </w:rPr>
        <w:t>.</w:t>
      </w:r>
    </w:p>
    <w:p w14:paraId="28BE11F4" w14:textId="77777777" w:rsidR="00ED0C0D" w:rsidRPr="00ED0C0D" w:rsidRDefault="00ED0C0D" w:rsidP="00ED0C0D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ED0C0D">
        <w:rPr>
          <w:rFonts w:ascii="Calibri" w:hAnsi="Calibri" w:cs="Calibri"/>
          <w:b/>
          <w:bCs/>
          <w:color w:val="000000"/>
          <w:sz w:val="20"/>
          <w:szCs w:val="20"/>
        </w:rPr>
        <w:t>Importante:</w:t>
      </w:r>
      <w:r w:rsidRPr="00ED0C0D">
        <w:rPr>
          <w:rFonts w:ascii="Calibri" w:hAnsi="Calibri" w:cs="Calibri"/>
          <w:color w:val="000000"/>
          <w:sz w:val="20"/>
          <w:szCs w:val="20"/>
        </w:rPr>
        <w:t xml:space="preserve"> Para las aerolíneas son considerados CHD desde los 2 hasta los 11 años. A partir de los 12 años cumplidos, pagan tarifa de adulto.</w:t>
      </w:r>
    </w:p>
    <w:p w14:paraId="1EC396BC" w14:textId="77777777" w:rsidR="00ED0C0D" w:rsidRPr="00ED0C0D" w:rsidRDefault="00ED0C0D" w:rsidP="00ED0C0D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07A5CA6" w14:textId="77777777" w:rsidR="00ED0C0D" w:rsidRPr="00ED0C0D" w:rsidRDefault="00ED0C0D" w:rsidP="00ED0C0D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D0C0D">
        <w:rPr>
          <w:rFonts w:ascii="Calibri" w:hAnsi="Calibri" w:cs="Calibri"/>
          <w:b/>
          <w:bCs/>
          <w:color w:val="000000"/>
          <w:sz w:val="20"/>
          <w:szCs w:val="20"/>
        </w:rPr>
        <w:t>**ES INDISPENSABLE QUE LAS TARIFAS SEAN GRABADAS PARA SER GARANTIZADAS**</w:t>
      </w:r>
    </w:p>
    <w:p w14:paraId="0141288C" w14:textId="77777777" w:rsidR="00ED0C0D" w:rsidRPr="00ED0C0D" w:rsidRDefault="00ED0C0D" w:rsidP="00ED0C0D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D0C0D">
        <w:rPr>
          <w:rFonts w:ascii="Calibri" w:hAnsi="Calibri" w:cs="Calibri"/>
          <w:b/>
          <w:bCs/>
          <w:color w:val="000000"/>
          <w:sz w:val="20"/>
          <w:szCs w:val="20"/>
        </w:rPr>
        <w:t>LA AEROLINEA ESTÁ EN PROCESO DE CAMBIOS EN SUS TARIFAS Y REGULACIONES.</w:t>
      </w:r>
    </w:p>
    <w:p w14:paraId="47BC866A" w14:textId="77777777" w:rsidR="00ED0C0D" w:rsidRDefault="00ED0C0D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7A88CA" w14:textId="4D6C1DB5" w:rsidR="00001564" w:rsidRPr="00220E9E" w:rsidRDefault="00001564" w:rsidP="00220E9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E9E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75DE6AAC" w14:textId="1BCC94A4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/>
          <w:kern w:val="2"/>
        </w:rPr>
      </w:pPr>
      <w:r w:rsidRPr="00E66D4F">
        <w:rPr>
          <w:rFonts w:ascii="Calibri" w:eastAsia="SimSun" w:hAnsi="Calibri" w:cs="Calibri"/>
          <w:b/>
          <w:kern w:val="2"/>
        </w:rPr>
        <w:t>Precios comisionables al 5%</w:t>
      </w:r>
      <w:r w:rsidR="00ED0C0D">
        <w:rPr>
          <w:rFonts w:ascii="Calibri" w:eastAsia="SimSun" w:hAnsi="Calibri" w:cs="Calibri"/>
          <w:b/>
          <w:kern w:val="2"/>
        </w:rPr>
        <w:t xml:space="preserve"> en solo servicios, descontando el boleto aéreo. </w:t>
      </w:r>
    </w:p>
    <w:p w14:paraId="70AF4679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E66D4F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0F2F8D77" w14:textId="7301AA72" w:rsidR="00001564" w:rsidRPr="00E66D4F" w:rsidRDefault="00001564" w:rsidP="00001564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jc w:val="both"/>
        <w:rPr>
          <w:rFonts w:eastAsia="SimSun" w:cs="Calibri"/>
          <w:b/>
          <w:bCs/>
          <w:kern w:val="2"/>
          <w:sz w:val="20"/>
          <w:szCs w:val="20"/>
        </w:rPr>
      </w:pP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>Programa válido para comprar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ED0C0D">
        <w:rPr>
          <w:rFonts w:eastAsia="Calibri" w:cs="Calibri"/>
          <w:b/>
          <w:bCs/>
          <w:sz w:val="20"/>
          <w:szCs w:val="20"/>
          <w:shd w:val="clear" w:color="auto" w:fill="FFC000"/>
        </w:rPr>
        <w:t>del 23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ED0C0D">
        <w:rPr>
          <w:rFonts w:eastAsia="Calibri" w:cs="Calibri"/>
          <w:b/>
          <w:bCs/>
          <w:sz w:val="20"/>
          <w:szCs w:val="20"/>
          <w:shd w:val="clear" w:color="auto" w:fill="FFC000"/>
        </w:rPr>
        <w:t>a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l </w:t>
      </w:r>
      <w:r w:rsidR="00123688">
        <w:rPr>
          <w:rFonts w:eastAsia="Calibri" w:cs="Calibri"/>
          <w:b/>
          <w:bCs/>
          <w:sz w:val="20"/>
          <w:szCs w:val="20"/>
          <w:shd w:val="clear" w:color="auto" w:fill="FFC000"/>
        </w:rPr>
        <w:t>27 de marzo</w:t>
      </w:r>
      <w:r w:rsidR="009550C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del 2026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2E52CB4C" w14:textId="4116093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Tipo de cambio referencial en soles S/ 3.80.</w:t>
      </w:r>
    </w:p>
    <w:p w14:paraId="394DFDDF" w14:textId="7777777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Precios no son válidos para fechas festivas, feriados, eventos especiales.</w:t>
      </w:r>
    </w:p>
    <w:p w14:paraId="001136FF" w14:textId="77777777" w:rsidR="00001564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6BA565D" w14:textId="77777777" w:rsidR="00ED0C0D" w:rsidRDefault="00ED0C0D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44D1699" w14:textId="77777777" w:rsidR="00ED0C0D" w:rsidRPr="00E66D4F" w:rsidRDefault="00ED0C0D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78617" w14:textId="77777777" w:rsidR="00001564" w:rsidRPr="00576778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Style w:val="fSubTitle"/>
          <w:color w:val="auto"/>
        </w:rPr>
        <w:lastRenderedPageBreak/>
        <w:t>CONDICIONES GENERALES</w:t>
      </w:r>
    </w:p>
    <w:p w14:paraId="0CEE9E0F" w14:textId="77777777" w:rsid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5761B73B" w14:textId="77302454" w:rsidR="00001564" w:rsidRP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2824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ABF3F27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75E6AA82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Servicios están </w:t>
      </w:r>
      <w:proofErr w:type="spellStart"/>
      <w:r w:rsidRPr="00576778">
        <w:rPr>
          <w:rFonts w:ascii="Calibri" w:hAnsi="Calibri" w:cs="Calibri"/>
          <w:sz w:val="20"/>
          <w:szCs w:val="20"/>
        </w:rPr>
        <w:t>inafectos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D283A49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7B50BC23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proofErr w:type="spellStart"/>
      <w:r w:rsidRPr="00576778">
        <w:rPr>
          <w:rFonts w:ascii="Calibri" w:hAnsi="Calibri" w:cs="Calibri"/>
          <w:sz w:val="20"/>
          <w:szCs w:val="20"/>
        </w:rPr>
        <w:t>ó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634E7EB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555FA01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Estadía mínima requerida de 03 noches.</w:t>
      </w:r>
    </w:p>
    <w:p w14:paraId="508EB235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reservas aéreas tienen que ser hechas por el </w:t>
      </w:r>
      <w:proofErr w:type="spellStart"/>
      <w:r w:rsidRPr="00576778">
        <w:rPr>
          <w:rFonts w:ascii="Calibri" w:hAnsi="Calibri" w:cs="Calibri"/>
          <w:sz w:val="20"/>
          <w:szCs w:val="20"/>
        </w:rPr>
        <w:t>counter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de </w:t>
      </w:r>
      <w:r w:rsidRPr="0057677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576778">
        <w:rPr>
          <w:rFonts w:ascii="Calibri" w:hAnsi="Calibri" w:cs="Calibri"/>
          <w:sz w:val="20"/>
          <w:szCs w:val="20"/>
        </w:rPr>
        <w:t>, consultar disponibilidad.</w:t>
      </w:r>
    </w:p>
    <w:p w14:paraId="0D57792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6FCF246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78B48AC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13E301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09C7DD2B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Tarjeta de Asistencia Universal </w:t>
      </w:r>
      <w:proofErr w:type="spellStart"/>
      <w:r w:rsidRPr="00576778">
        <w:rPr>
          <w:rFonts w:ascii="Calibri" w:hAnsi="Calibri" w:cs="Calibri"/>
          <w:sz w:val="20"/>
          <w:szCs w:val="20"/>
        </w:rPr>
        <w:t>Assistance</w:t>
      </w:r>
      <w:proofErr w:type="spellEnd"/>
      <w:r w:rsidRPr="00576778">
        <w:rPr>
          <w:rFonts w:ascii="Calibri" w:hAnsi="Calibri" w:cs="Calibri"/>
          <w:sz w:val="20"/>
          <w:szCs w:val="20"/>
        </w:rPr>
        <w:t>: Cobertura máxima de $ 40,000. Sujeto a requerimientos gubernamentales de cada destino.</w:t>
      </w:r>
    </w:p>
    <w:p w14:paraId="537C62EF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65EC3A05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327AD1CC" w14:textId="32B3CD18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57677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ED0C0D">
        <w:rPr>
          <w:rFonts w:ascii="Calibri" w:hAnsi="Calibri" w:cs="Calibri"/>
          <w:b/>
          <w:bCs/>
          <w:sz w:val="20"/>
          <w:szCs w:val="20"/>
        </w:rPr>
        <w:t>23</w:t>
      </w:r>
      <w:r w:rsidR="00123688">
        <w:rPr>
          <w:rFonts w:ascii="Calibri" w:hAnsi="Calibri" w:cs="Calibri"/>
          <w:b/>
          <w:bCs/>
          <w:sz w:val="20"/>
          <w:szCs w:val="20"/>
        </w:rPr>
        <w:t xml:space="preserve"> de marzo</w:t>
      </w:r>
      <w:r w:rsidR="00B71A11" w:rsidRPr="00576778">
        <w:rPr>
          <w:rFonts w:ascii="Calibri" w:hAnsi="Calibri" w:cs="Calibri"/>
          <w:b/>
          <w:bCs/>
          <w:sz w:val="20"/>
          <w:szCs w:val="20"/>
        </w:rPr>
        <w:t xml:space="preserve"> del 202</w:t>
      </w:r>
      <w:r w:rsidR="00B71A11">
        <w:rPr>
          <w:rFonts w:ascii="Calibri" w:hAnsi="Calibri" w:cs="Calibri"/>
          <w:b/>
          <w:bCs/>
          <w:sz w:val="20"/>
          <w:szCs w:val="20"/>
        </w:rPr>
        <w:t>6</w:t>
      </w:r>
      <w:r w:rsidRPr="00576778">
        <w:rPr>
          <w:rFonts w:ascii="Calibri" w:hAnsi="Calibri" w:cs="Calibri"/>
          <w:b/>
          <w:bCs/>
          <w:sz w:val="20"/>
          <w:szCs w:val="20"/>
        </w:rPr>
        <w:t>.</w:t>
      </w:r>
    </w:p>
    <w:p w14:paraId="1B32E077" w14:textId="37A06A95" w:rsidR="0067357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673574" w:rsidRPr="00576778" w:rsidSect="00673574">
      <w:headerReference w:type="default" r:id="rId7"/>
      <w:footerReference w:type="default" r:id="rId8"/>
      <w:pgSz w:w="11906" w:h="16838"/>
      <w:pgMar w:top="1417" w:right="1274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396D" w14:textId="77777777" w:rsidR="00351D8E" w:rsidRDefault="00351D8E" w:rsidP="00673574">
      <w:pPr>
        <w:spacing w:after="0" w:line="240" w:lineRule="auto"/>
      </w:pPr>
      <w:r>
        <w:separator/>
      </w:r>
    </w:p>
  </w:endnote>
  <w:endnote w:type="continuationSeparator" w:id="0">
    <w:p w14:paraId="3CCFDB38" w14:textId="77777777" w:rsidR="00351D8E" w:rsidRDefault="00351D8E" w:rsidP="006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BCF" w14:textId="77777777" w:rsidR="00411512" w:rsidRDefault="00000000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EE40" w14:textId="77777777" w:rsidR="00351D8E" w:rsidRDefault="00351D8E" w:rsidP="00673574">
      <w:pPr>
        <w:spacing w:after="0" w:line="240" w:lineRule="auto"/>
      </w:pPr>
      <w:r>
        <w:separator/>
      </w:r>
    </w:p>
  </w:footnote>
  <w:footnote w:type="continuationSeparator" w:id="0">
    <w:p w14:paraId="053C6C21" w14:textId="77777777" w:rsidR="00351D8E" w:rsidRDefault="00351D8E" w:rsidP="0067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3E" w14:textId="01E41DFA" w:rsidR="006E1CBB" w:rsidRDefault="006E1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5EB40D" wp14:editId="15E62DA1">
          <wp:simplePos x="0" y="0"/>
          <wp:positionH relativeFrom="margin">
            <wp:posOffset>-973455</wp:posOffset>
          </wp:positionH>
          <wp:positionV relativeFrom="paragraph">
            <wp:posOffset>-342900</wp:posOffset>
          </wp:positionV>
          <wp:extent cx="2613660" cy="685800"/>
          <wp:effectExtent l="0" t="0" r="0" b="0"/>
          <wp:wrapNone/>
          <wp:docPr id="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28287" r="61409" b="16667"/>
                  <a:stretch/>
                </pic:blipFill>
                <pic:spPr bwMode="auto">
                  <a:xfrm>
                    <a:off x="0" y="0"/>
                    <a:ext cx="261366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0AC0E8D8"/>
    <w:lvl w:ilvl="0" w:tplc="45B0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FC7AD"/>
    <w:multiLevelType w:val="hybridMultilevel"/>
    <w:tmpl w:val="AF7CC1B8"/>
    <w:lvl w:ilvl="0" w:tplc="F8963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96B6F"/>
    <w:multiLevelType w:val="hybridMultilevel"/>
    <w:tmpl w:val="90325B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0D65"/>
    <w:multiLevelType w:val="hybridMultilevel"/>
    <w:tmpl w:val="31B43D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31"/>
    <w:multiLevelType w:val="hybridMultilevel"/>
    <w:tmpl w:val="AF1A0FE0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5407725">
    <w:abstractNumId w:val="1"/>
  </w:num>
  <w:num w:numId="2" w16cid:durableId="2141340166">
    <w:abstractNumId w:val="5"/>
  </w:num>
  <w:num w:numId="3" w16cid:durableId="1621186654">
    <w:abstractNumId w:val="0"/>
  </w:num>
  <w:num w:numId="4" w16cid:durableId="1751416576">
    <w:abstractNumId w:val="6"/>
  </w:num>
  <w:num w:numId="5" w16cid:durableId="1770082900">
    <w:abstractNumId w:val="2"/>
  </w:num>
  <w:num w:numId="6" w16cid:durableId="2014799658">
    <w:abstractNumId w:val="7"/>
  </w:num>
  <w:num w:numId="7" w16cid:durableId="841625224">
    <w:abstractNumId w:val="4"/>
  </w:num>
  <w:num w:numId="8" w16cid:durableId="91285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4"/>
    <w:rsid w:val="00001564"/>
    <w:rsid w:val="00032824"/>
    <w:rsid w:val="00041027"/>
    <w:rsid w:val="000F1D28"/>
    <w:rsid w:val="00104B0D"/>
    <w:rsid w:val="00123688"/>
    <w:rsid w:val="001664DB"/>
    <w:rsid w:val="001D0279"/>
    <w:rsid w:val="002121C3"/>
    <w:rsid w:val="00220E9E"/>
    <w:rsid w:val="00243900"/>
    <w:rsid w:val="002539FF"/>
    <w:rsid w:val="00351D8E"/>
    <w:rsid w:val="0038693E"/>
    <w:rsid w:val="003B55C9"/>
    <w:rsid w:val="00401C4B"/>
    <w:rsid w:val="00411512"/>
    <w:rsid w:val="0044162B"/>
    <w:rsid w:val="00484C5C"/>
    <w:rsid w:val="00505887"/>
    <w:rsid w:val="00576778"/>
    <w:rsid w:val="00635875"/>
    <w:rsid w:val="006526A6"/>
    <w:rsid w:val="00673574"/>
    <w:rsid w:val="006A630D"/>
    <w:rsid w:val="006B4D1E"/>
    <w:rsid w:val="006C28DA"/>
    <w:rsid w:val="006E1CBB"/>
    <w:rsid w:val="006F036D"/>
    <w:rsid w:val="007861F5"/>
    <w:rsid w:val="007D648C"/>
    <w:rsid w:val="007E059C"/>
    <w:rsid w:val="008019CB"/>
    <w:rsid w:val="008719D1"/>
    <w:rsid w:val="008760AF"/>
    <w:rsid w:val="00877848"/>
    <w:rsid w:val="008B3BCE"/>
    <w:rsid w:val="008C0714"/>
    <w:rsid w:val="009063AF"/>
    <w:rsid w:val="00920531"/>
    <w:rsid w:val="009550C7"/>
    <w:rsid w:val="009611CC"/>
    <w:rsid w:val="0098240A"/>
    <w:rsid w:val="00983F7C"/>
    <w:rsid w:val="00993F50"/>
    <w:rsid w:val="009E350D"/>
    <w:rsid w:val="009F3465"/>
    <w:rsid w:val="00A24F8F"/>
    <w:rsid w:val="00A322EE"/>
    <w:rsid w:val="00AB5679"/>
    <w:rsid w:val="00AC085F"/>
    <w:rsid w:val="00B07E24"/>
    <w:rsid w:val="00B46B74"/>
    <w:rsid w:val="00B71A11"/>
    <w:rsid w:val="00C06EF8"/>
    <w:rsid w:val="00C53E05"/>
    <w:rsid w:val="00D30559"/>
    <w:rsid w:val="00D3083A"/>
    <w:rsid w:val="00D40E2E"/>
    <w:rsid w:val="00DB39AE"/>
    <w:rsid w:val="00DB661A"/>
    <w:rsid w:val="00DF36A5"/>
    <w:rsid w:val="00E127B6"/>
    <w:rsid w:val="00E22F0F"/>
    <w:rsid w:val="00E26AB8"/>
    <w:rsid w:val="00E3106D"/>
    <w:rsid w:val="00E514E6"/>
    <w:rsid w:val="00E66D4F"/>
    <w:rsid w:val="00ED0C0D"/>
    <w:rsid w:val="00EE20F8"/>
    <w:rsid w:val="00F06BD4"/>
    <w:rsid w:val="00F566F4"/>
    <w:rsid w:val="00FA0EA2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E35914"/>
  <w15:chartTrackingRefBased/>
  <w15:docId w15:val="{EEB3F487-0AD0-48DF-A7A2-9F49F2B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7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74"/>
    <w:rPr>
      <w:kern w:val="0"/>
      <w14:ligatures w14:val="none"/>
    </w:rPr>
  </w:style>
  <w:style w:type="character" w:customStyle="1" w:styleId="fSubTitle">
    <w:name w:val="fSubTitle"/>
    <w:rsid w:val="0067357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673574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673574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673574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673574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42</cp:revision>
  <dcterms:created xsi:type="dcterms:W3CDTF">2024-10-21T23:41:00Z</dcterms:created>
  <dcterms:modified xsi:type="dcterms:W3CDTF">2026-03-24T14:50:00Z</dcterms:modified>
</cp:coreProperties>
</file>