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12B" w14:textId="0AEF3AD6" w:rsidR="009E6DD9" w:rsidRPr="009E6DD9" w:rsidRDefault="007D39F5" w:rsidP="009E6DD9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EL TRIÁNGULO MÁGICO</w:t>
      </w:r>
    </w:p>
    <w:p w14:paraId="5ABFEA9E" w14:textId="77D1C431" w:rsidR="009E6DD9" w:rsidRDefault="007D39F5" w:rsidP="009E6D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D39F5">
        <w:rPr>
          <w:b/>
          <w:bCs/>
          <w:sz w:val="24"/>
          <w:szCs w:val="24"/>
        </w:rPr>
        <w:t>VISITANDO: PRAGA - BUDAPEST - VIENA</w:t>
      </w:r>
    </w:p>
    <w:p w14:paraId="0B3EAFFC" w14:textId="4911CDCC" w:rsidR="009E6DD9" w:rsidRPr="009E6DD9" w:rsidRDefault="007D39F5" w:rsidP="009E6D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09</w:t>
      </w:r>
      <w:r w:rsidR="009E6DD9" w:rsidRPr="009E6DD9">
        <w:rPr>
          <w:b/>
          <w:bCs/>
        </w:rPr>
        <w:t xml:space="preserve"> D</w:t>
      </w:r>
      <w:r w:rsidR="007C2729">
        <w:rPr>
          <w:b/>
          <w:bCs/>
        </w:rPr>
        <w:t>Í</w:t>
      </w:r>
      <w:r w:rsidR="009E6DD9" w:rsidRPr="009E6DD9">
        <w:rPr>
          <w:b/>
          <w:bCs/>
        </w:rPr>
        <w:t xml:space="preserve">AS - </w:t>
      </w:r>
      <w:r>
        <w:rPr>
          <w:b/>
          <w:bCs/>
        </w:rPr>
        <w:t>08</w:t>
      </w:r>
      <w:r w:rsidR="009E6DD9" w:rsidRPr="009E6DD9">
        <w:rPr>
          <w:b/>
          <w:bCs/>
        </w:rPr>
        <w:t xml:space="preserve"> NOCHES</w:t>
      </w:r>
    </w:p>
    <w:p w14:paraId="3A37D959" w14:textId="77777777" w:rsidR="00CA05F8" w:rsidRDefault="00CA05F8" w:rsidP="009E6DD9">
      <w:pPr>
        <w:spacing w:after="0" w:line="240" w:lineRule="auto"/>
        <w:jc w:val="center"/>
        <w:rPr>
          <w:sz w:val="20"/>
          <w:szCs w:val="20"/>
        </w:rPr>
      </w:pPr>
    </w:p>
    <w:p w14:paraId="1E75CCB5" w14:textId="5875D1E1" w:rsidR="0011693F" w:rsidRPr="00D9400C" w:rsidRDefault="00D9400C" w:rsidP="009E6DD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9400C">
        <w:rPr>
          <w:b/>
          <w:bCs/>
          <w:sz w:val="20"/>
          <w:szCs w:val="20"/>
        </w:rPr>
        <w:t>SALIDA</w:t>
      </w:r>
      <w:r w:rsidR="0011693F" w:rsidRPr="00D9400C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DOMINGOS</w:t>
      </w:r>
    </w:p>
    <w:p w14:paraId="6049F651" w14:textId="77777777" w:rsidR="00D9400C" w:rsidRPr="00E748BB" w:rsidRDefault="00D9400C" w:rsidP="00D9400C">
      <w:pPr>
        <w:tabs>
          <w:tab w:val="left" w:pos="1764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406"/>
        <w:gridCol w:w="1070"/>
        <w:gridCol w:w="1493"/>
      </w:tblGrid>
      <w:tr w:rsidR="00D9400C" w:rsidRPr="00E748BB" w14:paraId="099D20E5" w14:textId="77777777" w:rsidTr="000C58A0">
        <w:trPr>
          <w:trHeight w:val="288"/>
          <w:jc w:val="center"/>
        </w:trPr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8A098C" w14:textId="706EC324" w:rsidR="00D9400C" w:rsidRPr="00E748BB" w:rsidRDefault="00016E6F" w:rsidP="00ED29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FECHAS DE </w:t>
            </w:r>
            <w:r w:rsidR="00D9400C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SALIDA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 </w:t>
            </w:r>
            <w:r w:rsidR="00D9400C" w:rsidRPr="00E748BB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202</w:t>
            </w:r>
            <w:r w:rsidR="005962BF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6</w:t>
            </w:r>
          </w:p>
        </w:tc>
      </w:tr>
      <w:tr w:rsidR="0036429F" w:rsidRPr="00E748BB" w14:paraId="21F5B4A1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D48" w14:textId="1ABF3C3B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MAYO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6EB" w14:textId="3576679F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03, 10, 17, 24, 31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7A4" w14:textId="39292CA2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SETIEMBRE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222" w14:textId="087BC9F3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06, 13, 20, 27</w:t>
            </w:r>
          </w:p>
        </w:tc>
      </w:tr>
      <w:tr w:rsidR="0036429F" w:rsidRPr="00E748BB" w14:paraId="1794FA05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9C2" w14:textId="1A71FD7B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JUNIO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14" w14:textId="22160C6F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07, 14, 21, 28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DCC" w14:textId="7BA20BAE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OCTUBRE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34F" w14:textId="7A50DB6C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04, 11, 18, 25</w:t>
            </w:r>
          </w:p>
        </w:tc>
      </w:tr>
      <w:tr w:rsidR="0036429F" w:rsidRPr="00E748BB" w14:paraId="5811B05C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8E7" w14:textId="42E7D35E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JULIO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E7E" w14:textId="52A49D35" w:rsidR="0036429F" w:rsidRPr="00016E6F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05, 12, 19, 26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92" w14:textId="12A70155" w:rsidR="0036429F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NOVIEMBRE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EBE" w14:textId="6D7775B3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01, 08, 15, 22, 29</w:t>
            </w:r>
          </w:p>
        </w:tc>
      </w:tr>
      <w:tr w:rsidR="0036429F" w:rsidRPr="00E748BB" w14:paraId="1DEE9F12" w14:textId="77777777" w:rsidTr="00E66331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23F" w14:textId="2F2680DF" w:rsidR="0036429F" w:rsidRPr="00E748BB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AGOSTO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925" w14:textId="732AC898" w:rsidR="0036429F" w:rsidRPr="00016E6F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02, 09, 16, 23, 30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5D9D" w14:textId="2BEADBBE" w:rsidR="0036429F" w:rsidRDefault="0036429F" w:rsidP="0036429F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DICIEMBRE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C89" w14:textId="517690F6" w:rsidR="0036429F" w:rsidRPr="00E748BB" w:rsidRDefault="0036429F" w:rsidP="0036429F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06, 13, 20, 27</w:t>
            </w:r>
          </w:p>
        </w:tc>
      </w:tr>
    </w:tbl>
    <w:p w14:paraId="626A004B" w14:textId="77777777" w:rsidR="002869E2" w:rsidRDefault="002869E2" w:rsidP="009E6DD9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485"/>
        <w:gridCol w:w="846"/>
        <w:gridCol w:w="1492"/>
      </w:tblGrid>
      <w:tr w:rsidR="000C58A0" w:rsidRPr="00E748BB" w14:paraId="114E33A1" w14:textId="77777777" w:rsidTr="0036429F">
        <w:trPr>
          <w:trHeight w:val="288"/>
          <w:jc w:val="center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BE4BDB1" w14:textId="323D0FBD" w:rsidR="000C58A0" w:rsidRPr="00E748BB" w:rsidRDefault="000C58A0" w:rsidP="007866B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FECHAS DE SALIDA </w:t>
            </w:r>
            <w:r w:rsidRPr="00E748BB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202</w:t>
            </w:r>
            <w:r w:rsidR="005962BF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7</w:t>
            </w:r>
          </w:p>
        </w:tc>
      </w:tr>
      <w:tr w:rsidR="000C58A0" w:rsidRPr="00E748BB" w14:paraId="75B0A130" w14:textId="77777777" w:rsidTr="0036429F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294" w14:textId="77777777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E748BB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ENERO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95E3" w14:textId="2AB9827F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03, 10, 17, 24, 31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00F" w14:textId="70124F32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E748BB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MARZO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219" w14:textId="5045C63C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07, 14, 21, 28</w:t>
            </w:r>
          </w:p>
        </w:tc>
      </w:tr>
      <w:tr w:rsidR="000C58A0" w:rsidRPr="00E748BB" w14:paraId="25A13744" w14:textId="77777777" w:rsidTr="0036429F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53D" w14:textId="77777777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E748BB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FEBRERO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FF1" w14:textId="2C188E00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07, 14, 21, 28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5E4" w14:textId="09752E00" w:rsidR="000C58A0" w:rsidRPr="00E748BB" w:rsidRDefault="000C58A0" w:rsidP="000C58A0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ABRIL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C08A" w14:textId="4674D082" w:rsidR="000C58A0" w:rsidRPr="00E748BB" w:rsidRDefault="0036429F" w:rsidP="000C58A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 w:rsidRPr="0036429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04, 11, 18, 25</w:t>
            </w:r>
          </w:p>
        </w:tc>
      </w:tr>
    </w:tbl>
    <w:p w14:paraId="0A5A707E" w14:textId="77777777" w:rsidR="0036429F" w:rsidRDefault="0036429F" w:rsidP="009E6DD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43DB5F7" w14:textId="38CD6E53" w:rsidR="009E6DD9" w:rsidRDefault="007D39F5" w:rsidP="007D39F5">
      <w:pPr>
        <w:spacing w:after="0" w:line="240" w:lineRule="auto"/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9E6DD9" w:rsidRPr="009E6DD9">
        <w:rPr>
          <w:b/>
          <w:bCs/>
          <w:sz w:val="20"/>
          <w:szCs w:val="20"/>
        </w:rPr>
        <w:t>Precio por persona en USD</w:t>
      </w: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60"/>
        <w:gridCol w:w="1160"/>
        <w:gridCol w:w="1980"/>
      </w:tblGrid>
      <w:tr w:rsidR="007D39F5" w:rsidRPr="007D39F5" w14:paraId="595CF239" w14:textId="77777777" w:rsidTr="007D39F5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91D2B1E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CATEGORÍA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F0C1BEE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DBL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9840DE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TPL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1FD6276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SGL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B70C3B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SALIDAS</w:t>
            </w:r>
          </w:p>
        </w:tc>
      </w:tr>
      <w:tr w:rsidR="007D39F5" w:rsidRPr="007D39F5" w14:paraId="0C13A637" w14:textId="77777777" w:rsidTr="007D39F5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DC556C9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CONFORT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544D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14C4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9AB8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2D75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MAY - JUN</w:t>
            </w:r>
          </w:p>
        </w:tc>
      </w:tr>
      <w:tr w:rsidR="007D39F5" w:rsidRPr="007D39F5" w14:paraId="41D42848" w14:textId="77777777" w:rsidTr="007D39F5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DC551C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F7CC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4B23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6B7B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51DB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JUL - AGO</w:t>
            </w:r>
          </w:p>
        </w:tc>
      </w:tr>
      <w:tr w:rsidR="007D39F5" w:rsidRPr="007D39F5" w14:paraId="5660AA4A" w14:textId="77777777" w:rsidTr="007D39F5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1A3763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93A7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3A78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0568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2B45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SEP - OCT</w:t>
            </w:r>
          </w:p>
        </w:tc>
      </w:tr>
      <w:tr w:rsidR="007D39F5" w:rsidRPr="007D39F5" w14:paraId="4D0DE83C" w14:textId="77777777" w:rsidTr="007D39F5">
        <w:trPr>
          <w:trHeight w:val="2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71C9E0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95A6CEC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4557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0FDE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9BD4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NOV - 13DIC</w:t>
            </w:r>
          </w:p>
        </w:tc>
      </w:tr>
      <w:tr w:rsidR="007D39F5" w:rsidRPr="007D39F5" w14:paraId="0B23E70D" w14:textId="77777777" w:rsidTr="007D39F5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9325EE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F707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79AC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82D0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62C4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20DIC - 27DIC</w:t>
            </w:r>
          </w:p>
        </w:tc>
      </w:tr>
      <w:tr w:rsidR="007D39F5" w:rsidRPr="007D39F5" w14:paraId="3C8C23C8" w14:textId="77777777" w:rsidTr="007D39F5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639C49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6F900F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6CE2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075A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B4BB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ENE - MAR27'</w:t>
            </w:r>
          </w:p>
        </w:tc>
      </w:tr>
      <w:tr w:rsidR="007D39F5" w:rsidRPr="007D39F5" w14:paraId="117D20C8" w14:textId="77777777" w:rsidTr="007D39F5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4582D3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0B8CA51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1295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C367451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1295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194109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1920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3E0C89D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ABR27'</w:t>
            </w:r>
          </w:p>
        </w:tc>
      </w:tr>
      <w:tr w:rsidR="007D39F5" w:rsidRPr="007D39F5" w14:paraId="0446DD36" w14:textId="77777777" w:rsidTr="007D39F5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41F2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SUPERIOR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979D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2C71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ACB1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BA47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MAY - JUN</w:t>
            </w:r>
          </w:p>
        </w:tc>
      </w:tr>
      <w:tr w:rsidR="007D39F5" w:rsidRPr="007D39F5" w14:paraId="7914071D" w14:textId="77777777" w:rsidTr="007D39F5">
        <w:trPr>
          <w:trHeight w:val="276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0290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0CA8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414E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109F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81F2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JUL - AGO</w:t>
            </w:r>
          </w:p>
        </w:tc>
      </w:tr>
      <w:tr w:rsidR="007D39F5" w:rsidRPr="007D39F5" w14:paraId="27C905F3" w14:textId="77777777" w:rsidTr="007D39F5">
        <w:trPr>
          <w:trHeight w:val="2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DA73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2B72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7AB3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E70B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4572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SEP - OCT</w:t>
            </w:r>
          </w:p>
        </w:tc>
      </w:tr>
      <w:tr w:rsidR="007D39F5" w:rsidRPr="007D39F5" w14:paraId="5696EA55" w14:textId="77777777" w:rsidTr="007D39F5">
        <w:trPr>
          <w:trHeight w:val="2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0574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2C9A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D447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9ACF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CA11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NOV - 13DIC</w:t>
            </w:r>
          </w:p>
        </w:tc>
      </w:tr>
      <w:tr w:rsidR="007D39F5" w:rsidRPr="007D39F5" w14:paraId="38A9DA49" w14:textId="77777777" w:rsidTr="007D39F5">
        <w:trPr>
          <w:trHeight w:val="2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97F7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DDCF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2A70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D52B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9B3A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20DIC - 27DIC</w:t>
            </w:r>
          </w:p>
        </w:tc>
      </w:tr>
      <w:tr w:rsidR="007D39F5" w:rsidRPr="007D39F5" w14:paraId="025DD913" w14:textId="77777777" w:rsidTr="007D39F5">
        <w:trPr>
          <w:trHeight w:val="276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F0AB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BB46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162A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29C4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333F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ENE - MAR27'</w:t>
            </w:r>
          </w:p>
        </w:tc>
      </w:tr>
      <w:tr w:rsidR="007D39F5" w:rsidRPr="007D39F5" w14:paraId="617B60CB" w14:textId="77777777" w:rsidTr="007D39F5">
        <w:trPr>
          <w:trHeight w:val="276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5191" w14:textId="77777777" w:rsidR="007D39F5" w:rsidRPr="007D39F5" w:rsidRDefault="007D39F5" w:rsidP="007D39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1333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6F1C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4802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4F77" w14:textId="77777777" w:rsidR="007D39F5" w:rsidRPr="007D39F5" w:rsidRDefault="007D39F5" w:rsidP="007D3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7D39F5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ABR27'</w:t>
            </w:r>
          </w:p>
        </w:tc>
      </w:tr>
    </w:tbl>
    <w:p w14:paraId="689B3A77" w14:textId="77777777" w:rsidR="00D000F2" w:rsidRDefault="00D000F2" w:rsidP="00D000F2">
      <w:pPr>
        <w:spacing w:after="0" w:line="240" w:lineRule="auto"/>
        <w:rPr>
          <w:b/>
          <w:bCs/>
          <w:sz w:val="20"/>
          <w:szCs w:val="20"/>
        </w:rPr>
      </w:pPr>
    </w:p>
    <w:p w14:paraId="460082C4" w14:textId="4FEDA5AE" w:rsidR="009E6DD9" w:rsidRPr="00CA05F8" w:rsidRDefault="009E6DD9" w:rsidP="009E6DD9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PROGRAMA INCLUYE</w:t>
      </w:r>
    </w:p>
    <w:p w14:paraId="171D2132" w14:textId="77777777" w:rsidR="009E6DD9" w:rsidRPr="00CA05F8" w:rsidRDefault="009E6DD9" w:rsidP="009E6DD9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Traslados del aeropuerto al hotel y viceversa a la llegada y salida.</w:t>
      </w:r>
    </w:p>
    <w:p w14:paraId="177A9B61" w14:textId="589E6447" w:rsidR="00F12272" w:rsidRDefault="007D39F5" w:rsidP="0087742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07</w:t>
      </w:r>
      <w:r w:rsidR="009E6DD9" w:rsidRPr="00F12272">
        <w:rPr>
          <w:rFonts w:ascii="Calibri" w:hAnsi="Calibri" w:cs="Calibri"/>
          <w:sz w:val="20"/>
          <w:szCs w:val="20"/>
          <w:lang w:val="es-ES_tradnl"/>
        </w:rPr>
        <w:t xml:space="preserve"> noches de alojamiento con desayunos</w:t>
      </w:r>
      <w:r w:rsidR="00600BEC">
        <w:rPr>
          <w:rFonts w:ascii="Calibri" w:hAnsi="Calibri" w:cs="Calibri"/>
          <w:sz w:val="20"/>
          <w:szCs w:val="20"/>
          <w:lang w:val="es-ES_tradnl"/>
        </w:rPr>
        <w:t xml:space="preserve"> buffet</w:t>
      </w:r>
      <w:r w:rsidR="009E6DD9" w:rsidRPr="00F12272">
        <w:rPr>
          <w:rFonts w:ascii="Calibri" w:hAnsi="Calibri" w:cs="Calibri"/>
          <w:sz w:val="20"/>
          <w:szCs w:val="20"/>
          <w:lang w:val="es-ES_tradnl"/>
        </w:rPr>
        <w:t>.</w:t>
      </w:r>
    </w:p>
    <w:p w14:paraId="3A3B9683" w14:textId="77777777" w:rsidR="00F12272" w:rsidRDefault="00F12272" w:rsidP="00FA59D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t>Transporte en autobús de turismo con guía durante todo el recorrido.</w:t>
      </w:r>
    </w:p>
    <w:p w14:paraId="577C99AB" w14:textId="10BA978C" w:rsidR="00F12272" w:rsidRDefault="007D39F5" w:rsidP="00A15A31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>Visitas guiadas de Praga, Budapest y Viena.</w:t>
      </w:r>
    </w:p>
    <w:p w14:paraId="0BC3CFD7" w14:textId="40D354EE" w:rsidR="00F12272" w:rsidRDefault="00F12272" w:rsidP="00900AB7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12272">
        <w:rPr>
          <w:rFonts w:ascii="Calibri" w:hAnsi="Calibri" w:cs="Calibri"/>
          <w:sz w:val="20"/>
          <w:szCs w:val="20"/>
          <w:lang w:val="es-ES_tradnl"/>
        </w:rPr>
        <w:t>Visitas con servicio de audio individual</w:t>
      </w:r>
      <w:r>
        <w:rPr>
          <w:rFonts w:ascii="Calibri" w:hAnsi="Calibri" w:cs="Calibri"/>
          <w:sz w:val="20"/>
          <w:szCs w:val="20"/>
          <w:lang w:val="es-ES_tradnl"/>
        </w:rPr>
        <w:t>.</w:t>
      </w:r>
    </w:p>
    <w:p w14:paraId="622734D3" w14:textId="1028B716" w:rsidR="00F12272" w:rsidRPr="00A65B46" w:rsidRDefault="00A65B46" w:rsidP="00A65B46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Tarjeta de asistencia con cobertura de EUR 30,000.00.</w:t>
      </w:r>
    </w:p>
    <w:p w14:paraId="20468373" w14:textId="77777777" w:rsidR="007D39F5" w:rsidRDefault="007D39F5" w:rsidP="007D39F5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59205435" w14:textId="3915B455" w:rsidR="009E6DD9" w:rsidRPr="00CA05F8" w:rsidRDefault="009E6DD9" w:rsidP="009E6DD9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PROGRAMA NO INCLUYE</w:t>
      </w:r>
    </w:p>
    <w:p w14:paraId="484B498C" w14:textId="7CB421D3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Tours opcionales.</w:t>
      </w:r>
    </w:p>
    <w:p w14:paraId="0B5166F7" w14:textId="4897417B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Gastos personales del pasajero.</w:t>
      </w:r>
    </w:p>
    <w:p w14:paraId="4CE7C2CF" w14:textId="41B540EA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Bebidas y/o comidas no mencionadas.</w:t>
      </w:r>
    </w:p>
    <w:p w14:paraId="372447FD" w14:textId="77777777" w:rsidR="009E6DD9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lastRenderedPageBreak/>
        <w:t>Propinas para guía, chofer y maletero.</w:t>
      </w:r>
    </w:p>
    <w:p w14:paraId="40338040" w14:textId="29DF96F1" w:rsidR="00A57C92" w:rsidRPr="00CA05F8" w:rsidRDefault="00A57C92" w:rsidP="00A57C9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 xml:space="preserve">City TAX en los hoteles USD </w:t>
      </w:r>
      <w:r w:rsidR="007D39F5">
        <w:rPr>
          <w:rFonts w:ascii="Calibri" w:hAnsi="Calibri" w:cs="Calibri"/>
          <w:sz w:val="20"/>
          <w:szCs w:val="20"/>
          <w:lang w:val="es-ES_tradnl"/>
        </w:rPr>
        <w:t>2</w:t>
      </w:r>
      <w:r w:rsidR="00D000F2">
        <w:rPr>
          <w:rFonts w:ascii="Calibri" w:hAnsi="Calibri" w:cs="Calibri"/>
          <w:sz w:val="20"/>
          <w:szCs w:val="20"/>
          <w:lang w:val="es-ES_tradnl"/>
        </w:rPr>
        <w:t>6</w:t>
      </w:r>
      <w:r w:rsidRPr="00CA05F8">
        <w:rPr>
          <w:rFonts w:ascii="Calibri" w:hAnsi="Calibri" w:cs="Calibri"/>
          <w:sz w:val="20"/>
          <w:szCs w:val="20"/>
          <w:lang w:val="es-ES_tradnl"/>
        </w:rPr>
        <w:t>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A57C92">
        <w:rPr>
          <w:rFonts w:ascii="Calibri" w:hAnsi="Calibri" w:cs="Calibri"/>
          <w:sz w:val="20"/>
          <w:szCs w:val="20"/>
        </w:rPr>
        <w:t>(Importe a pagar junto con la reserva).</w:t>
      </w:r>
    </w:p>
    <w:p w14:paraId="6B7D575E" w14:textId="77777777" w:rsidR="009E6DD9" w:rsidRPr="00CA05F8" w:rsidRDefault="009E6DD9" w:rsidP="009E6DD9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A05F8">
        <w:rPr>
          <w:rFonts w:ascii="Calibri" w:hAnsi="Calibri" w:cs="Calibri"/>
          <w:sz w:val="20"/>
          <w:szCs w:val="20"/>
          <w:lang w:val="es-ES_tradnl"/>
        </w:rPr>
        <w:t>Cualquier servicio que no esté mencionado como incluido.</w:t>
      </w:r>
    </w:p>
    <w:p w14:paraId="7CC053AE" w14:textId="77777777" w:rsidR="008042D7" w:rsidRDefault="008042D7" w:rsidP="00A65B46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63EA8E86" w14:textId="33033571" w:rsidR="00A57C92" w:rsidRDefault="0082551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OPCIONAL: </w:t>
      </w:r>
      <w:r w:rsidR="00A65B46" w:rsidRPr="00A65B46">
        <w:rPr>
          <w:rFonts w:ascii="Calibri" w:hAnsi="Calibri" w:cs="Calibri"/>
          <w:b/>
          <w:bCs/>
          <w:sz w:val="20"/>
          <w:szCs w:val="20"/>
          <w:lang w:val="es-ES_tradnl"/>
        </w:rPr>
        <w:t>PAQUETE PLUS</w:t>
      </w:r>
      <w:r w:rsidR="00A57C92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A57C92">
        <w:rPr>
          <w:rFonts w:ascii="Calibri" w:hAnsi="Calibri" w:cs="Calibri"/>
          <w:sz w:val="20"/>
          <w:szCs w:val="20"/>
          <w:lang w:val="es-ES_tradnl"/>
        </w:rPr>
        <w:t xml:space="preserve">USD </w:t>
      </w:r>
      <w:r w:rsidR="007D39F5">
        <w:rPr>
          <w:rFonts w:ascii="Calibri" w:hAnsi="Calibri" w:cs="Calibri"/>
          <w:sz w:val="20"/>
          <w:szCs w:val="20"/>
          <w:lang w:val="es-ES_tradnl"/>
        </w:rPr>
        <w:t>385</w:t>
      </w:r>
      <w:r w:rsidR="00A57C92">
        <w:rPr>
          <w:rFonts w:ascii="Calibri" w:hAnsi="Calibri" w:cs="Calibri"/>
          <w:sz w:val="20"/>
          <w:szCs w:val="20"/>
          <w:lang w:val="es-ES_tradnl"/>
        </w:rPr>
        <w:t>.</w:t>
      </w:r>
    </w:p>
    <w:p w14:paraId="348555AF" w14:textId="76918D0D" w:rsid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(</w:t>
      </w:r>
      <w:r w:rsidRPr="00A65B46">
        <w:rPr>
          <w:rFonts w:ascii="Calibri" w:hAnsi="Calibri" w:cs="Calibri"/>
          <w:sz w:val="20"/>
          <w:szCs w:val="20"/>
          <w:lang w:val="es-ES_tradnl"/>
        </w:rPr>
        <w:t xml:space="preserve">Incluye </w:t>
      </w:r>
      <w:r w:rsidR="007D39F5">
        <w:rPr>
          <w:rFonts w:ascii="Calibri" w:hAnsi="Calibri" w:cs="Calibri"/>
          <w:sz w:val="20"/>
          <w:szCs w:val="20"/>
          <w:lang w:val="es-ES_tradnl"/>
        </w:rPr>
        <w:t>4</w:t>
      </w:r>
      <w:r w:rsidRPr="00A65B46">
        <w:rPr>
          <w:rFonts w:ascii="Calibri" w:hAnsi="Calibri" w:cs="Calibri"/>
          <w:sz w:val="20"/>
          <w:szCs w:val="20"/>
          <w:lang w:val="es-ES_tradnl"/>
        </w:rPr>
        <w:t xml:space="preserve"> comidas y </w:t>
      </w:r>
      <w:r w:rsidR="007D39F5">
        <w:rPr>
          <w:rFonts w:ascii="Calibri" w:hAnsi="Calibri" w:cs="Calibri"/>
          <w:sz w:val="20"/>
          <w:szCs w:val="20"/>
          <w:lang w:val="es-ES_tradnl"/>
        </w:rPr>
        <w:t>3</w:t>
      </w:r>
      <w:r w:rsidRPr="00A65B46">
        <w:rPr>
          <w:rFonts w:ascii="Calibri" w:hAnsi="Calibri" w:cs="Calibri"/>
          <w:sz w:val="20"/>
          <w:szCs w:val="20"/>
          <w:lang w:val="es-ES_tradnl"/>
        </w:rPr>
        <w:t xml:space="preserve"> extras</w:t>
      </w:r>
      <w:r>
        <w:rPr>
          <w:rFonts w:ascii="Calibri" w:hAnsi="Calibri" w:cs="Calibri"/>
          <w:sz w:val="20"/>
          <w:szCs w:val="20"/>
          <w:lang w:val="es-ES_tradnl"/>
        </w:rPr>
        <w:t>)</w:t>
      </w:r>
    </w:p>
    <w:p w14:paraId="5BBCA1C0" w14:textId="77777777" w:rsid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</w:p>
    <w:p w14:paraId="00F3B2AC" w14:textId="7E3D021D" w:rsidR="00A57C92" w:rsidRPr="00A57C92" w:rsidRDefault="00A57C92" w:rsidP="00A57C92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  <w:sectPr w:rsidR="00A57C92" w:rsidRPr="00A57C92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34DC9DC" w14:textId="2ABB64D7" w:rsidR="00A65B46" w:rsidRPr="00A65B46" w:rsidRDefault="00A57C92" w:rsidP="00A65B46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65B46">
        <w:rPr>
          <w:rFonts w:ascii="Calibri" w:hAnsi="Calibri" w:cs="Calibri"/>
          <w:b/>
          <w:bCs/>
          <w:sz w:val="20"/>
          <w:szCs w:val="20"/>
          <w:lang w:val="es-ES_tradnl"/>
        </w:rPr>
        <w:t>COMIDAS</w:t>
      </w:r>
    </w:p>
    <w:p w14:paraId="7A4B60B4" w14:textId="77777777" w:rsidR="007D39F5" w:rsidRPr="007D39F5" w:rsidRDefault="007D39F5" w:rsidP="007D39F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>Almuerzo en Praga.</w:t>
      </w:r>
    </w:p>
    <w:p w14:paraId="38C9E296" w14:textId="77777777" w:rsidR="007D39F5" w:rsidRPr="007D39F5" w:rsidRDefault="007D39F5" w:rsidP="007D39F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>Almuerzo en Karlovy Vary.</w:t>
      </w:r>
    </w:p>
    <w:p w14:paraId="34065E73" w14:textId="77777777" w:rsidR="007D39F5" w:rsidRPr="007D39F5" w:rsidRDefault="007D39F5" w:rsidP="007D39F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>Cena en Budapest.</w:t>
      </w:r>
    </w:p>
    <w:p w14:paraId="1A3B178D" w14:textId="77777777" w:rsidR="007D39F5" w:rsidRPr="007D39F5" w:rsidRDefault="007D39F5" w:rsidP="007D39F5">
      <w:pPr>
        <w:pStyle w:val="Prrafodelista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>Cena en Viena*</w:t>
      </w:r>
    </w:p>
    <w:p w14:paraId="5DAE532C" w14:textId="77777777" w:rsidR="007D39F5" w:rsidRDefault="007D39F5" w:rsidP="007D39F5">
      <w:pPr>
        <w:spacing w:after="0" w:line="240" w:lineRule="auto"/>
        <w:ind w:firstLine="360"/>
        <w:rPr>
          <w:rFonts w:ascii="Calibri" w:hAnsi="Calibri" w:cs="Calibri"/>
          <w:sz w:val="20"/>
          <w:szCs w:val="20"/>
          <w:lang w:val="es-ES_tradnl"/>
        </w:rPr>
      </w:pPr>
    </w:p>
    <w:p w14:paraId="13597F8F" w14:textId="68033252" w:rsidR="00A65B46" w:rsidRPr="00A65B46" w:rsidRDefault="00A57C92" w:rsidP="007D39F5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A65B46">
        <w:rPr>
          <w:rFonts w:ascii="Calibri" w:hAnsi="Calibri" w:cs="Calibri"/>
          <w:b/>
          <w:bCs/>
          <w:sz w:val="20"/>
          <w:szCs w:val="20"/>
          <w:lang w:val="es-ES_tradnl"/>
        </w:rPr>
        <w:t>EXTRAS</w:t>
      </w:r>
    </w:p>
    <w:p w14:paraId="13305537" w14:textId="77777777" w:rsidR="007D39F5" w:rsidRPr="007D39F5" w:rsidRDefault="007D39F5" w:rsidP="007D39F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>Excursión a Karlovy Vary.</w:t>
      </w:r>
    </w:p>
    <w:p w14:paraId="36BB151E" w14:textId="2E8FFDE1" w:rsidR="007D39F5" w:rsidRPr="007D39F5" w:rsidRDefault="007D39F5" w:rsidP="007D39F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7D39F5">
        <w:rPr>
          <w:rFonts w:ascii="Calibri" w:hAnsi="Calibri" w:cs="Calibri"/>
          <w:sz w:val="20"/>
          <w:szCs w:val="20"/>
          <w:lang w:val="es-ES_tradnl"/>
        </w:rPr>
        <w:t xml:space="preserve">Visita a los Palacios de Viena (Incluye entrada a Palacio de Belvedere (exterior) y </w:t>
      </w:r>
      <w:proofErr w:type="spellStart"/>
      <w:r w:rsidRPr="007D39F5">
        <w:rPr>
          <w:rFonts w:ascii="Calibri" w:hAnsi="Calibri" w:cs="Calibri"/>
          <w:sz w:val="20"/>
          <w:szCs w:val="20"/>
          <w:lang w:val="es-ES_tradnl"/>
        </w:rPr>
        <w:t>Schönbrunn</w:t>
      </w:r>
      <w:proofErr w:type="spellEnd"/>
      <w:r w:rsidRPr="007D39F5">
        <w:rPr>
          <w:rFonts w:ascii="Calibri" w:hAnsi="Calibri" w:cs="Calibri"/>
          <w:sz w:val="20"/>
          <w:szCs w:val="20"/>
          <w:lang w:val="es-ES_tradnl"/>
        </w:rPr>
        <w:t xml:space="preserve"> (interior</w:t>
      </w:r>
      <w:r w:rsidRPr="007D39F5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7D39F5">
        <w:rPr>
          <w:rFonts w:ascii="Calibri" w:hAnsi="Calibri" w:cs="Calibri"/>
          <w:sz w:val="20"/>
          <w:szCs w:val="20"/>
          <w:lang w:val="es-ES_tradnl"/>
        </w:rPr>
        <w:t>y exterior).</w:t>
      </w:r>
    </w:p>
    <w:p w14:paraId="3AFB7435" w14:textId="4225FC0F" w:rsidR="00D000F2" w:rsidRPr="007D39F5" w:rsidRDefault="007D39F5" w:rsidP="007D39F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  <w:sectPr w:rsidR="00D000F2" w:rsidRPr="007D39F5" w:rsidSect="00D000F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7D39F5">
        <w:rPr>
          <w:rFonts w:ascii="Calibri" w:hAnsi="Calibri" w:cs="Calibri"/>
          <w:sz w:val="20"/>
          <w:szCs w:val="20"/>
          <w:lang w:val="es-ES_tradnl"/>
        </w:rPr>
        <w:t>Espectáculo de valses en Viena*</w:t>
      </w:r>
    </w:p>
    <w:p w14:paraId="7BC7280E" w14:textId="72A691C7" w:rsidR="00D000F2" w:rsidRPr="007D39F5" w:rsidRDefault="007D39F5" w:rsidP="007D39F5">
      <w:pPr>
        <w:spacing w:after="0" w:line="240" w:lineRule="auto"/>
        <w:ind w:firstLine="360"/>
        <w:jc w:val="both"/>
        <w:rPr>
          <w:rFonts w:ascii="Calibri" w:hAnsi="Calibri" w:cs="Calibri"/>
          <w:i/>
          <w:iCs/>
          <w:sz w:val="16"/>
          <w:szCs w:val="16"/>
          <w:lang w:val="es-ES_tradnl"/>
        </w:rPr>
      </w:pPr>
      <w:r w:rsidRPr="007D39F5">
        <w:rPr>
          <w:rFonts w:ascii="Calibri" w:hAnsi="Calibri" w:cs="Calibri"/>
          <w:i/>
          <w:iCs/>
          <w:sz w:val="16"/>
          <w:szCs w:val="16"/>
        </w:rPr>
        <w:t xml:space="preserve">*Viena: De noviembre a marzo el almuerzo será en un restaurante típico y por la noche espectáculo de valses en el </w:t>
      </w:r>
      <w:proofErr w:type="spellStart"/>
      <w:r w:rsidRPr="007D39F5">
        <w:rPr>
          <w:rFonts w:ascii="Calibri" w:hAnsi="Calibri" w:cs="Calibri"/>
          <w:i/>
          <w:iCs/>
          <w:sz w:val="16"/>
          <w:szCs w:val="16"/>
        </w:rPr>
        <w:t>Kursalon</w:t>
      </w:r>
      <w:proofErr w:type="spellEnd"/>
      <w:r w:rsidRPr="007D39F5">
        <w:rPr>
          <w:rFonts w:ascii="Calibri" w:hAnsi="Calibri" w:cs="Calibri"/>
          <w:i/>
          <w:iCs/>
          <w:sz w:val="16"/>
          <w:szCs w:val="16"/>
        </w:rPr>
        <w:t>.</w:t>
      </w:r>
    </w:p>
    <w:p w14:paraId="65CE8D28" w14:textId="77777777" w:rsidR="007D39F5" w:rsidRDefault="007D39F5" w:rsidP="00D000F2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E908857" w14:textId="5BA5E979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ITINERARIO</w:t>
      </w:r>
    </w:p>
    <w:p w14:paraId="09CB73FC" w14:textId="77777777" w:rsidR="009E6DD9" w:rsidRDefault="009E6DD9" w:rsidP="009E6DD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5D2D401F" w14:textId="021A5EC7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1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>DOMINGO: AMÉRICA - MADRID</w:t>
      </w:r>
    </w:p>
    <w:p w14:paraId="59524286" w14:textId="104319D9" w:rsidR="009E6DD9" w:rsidRDefault="00E305E7" w:rsidP="000C57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E305E7">
        <w:rPr>
          <w:rFonts w:ascii="Calibri" w:hAnsi="Calibri" w:cs="Calibri"/>
          <w:sz w:val="20"/>
          <w:szCs w:val="20"/>
        </w:rPr>
        <w:t>Salida en vuelo intercontinental con destino a Europa.</w:t>
      </w:r>
    </w:p>
    <w:p w14:paraId="02B94CB6" w14:textId="77777777" w:rsidR="000C57F5" w:rsidRPr="00CA05F8" w:rsidRDefault="000C57F5" w:rsidP="000C57F5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43CEE765" w14:textId="290976E2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2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LUNES: </w:t>
      </w:r>
      <w:r w:rsidR="00E305E7">
        <w:rPr>
          <w:rFonts w:ascii="Calibri" w:hAnsi="Calibri" w:cs="Calibri"/>
          <w:b/>
          <w:bCs/>
          <w:sz w:val="20"/>
          <w:szCs w:val="20"/>
          <w:lang w:val="es-ES_tradnl"/>
        </w:rPr>
        <w:t>PRAGA</w:t>
      </w:r>
    </w:p>
    <w:p w14:paraId="2795523C" w14:textId="5055FA01" w:rsidR="00E305E7" w:rsidRPr="00E305E7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E305E7">
        <w:rPr>
          <w:rFonts w:ascii="Calibri" w:hAnsi="Calibri" w:cs="Calibri"/>
          <w:sz w:val="20"/>
          <w:szCs w:val="20"/>
          <w:lang w:val="es-ES_tradnl"/>
        </w:rPr>
        <w:t>Llegada y traslado al hotel. Resto del día libre, para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pasear por su centro histórico y apreciar el ambiente</w:t>
      </w:r>
    </w:p>
    <w:p w14:paraId="07DB6B65" w14:textId="26809AF8" w:rsidR="000C57F5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E305E7">
        <w:rPr>
          <w:rFonts w:ascii="Calibri" w:hAnsi="Calibri" w:cs="Calibri"/>
          <w:sz w:val="20"/>
          <w:szCs w:val="20"/>
          <w:lang w:val="es-ES_tradnl"/>
        </w:rPr>
        <w:t>de esta ciudad, una de las más bellas de Europa. Alojamiento</w:t>
      </w:r>
    </w:p>
    <w:p w14:paraId="794AFC95" w14:textId="77777777" w:rsidR="00E305E7" w:rsidRPr="00CA05F8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F05FB4D" w14:textId="324457EA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3</w:t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  <w:t xml:space="preserve">MARTES: </w:t>
      </w:r>
      <w:r w:rsidR="00E305E7">
        <w:rPr>
          <w:rFonts w:ascii="Calibri" w:hAnsi="Calibri" w:cs="Calibri"/>
          <w:b/>
          <w:bCs/>
          <w:sz w:val="20"/>
          <w:szCs w:val="20"/>
          <w:lang w:val="es-ES_tradnl"/>
        </w:rPr>
        <w:t>PRAGA</w:t>
      </w:r>
    </w:p>
    <w:p w14:paraId="496876C9" w14:textId="6548ED50" w:rsidR="00600BEC" w:rsidRPr="00E305E7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E305E7">
        <w:rPr>
          <w:rFonts w:ascii="Calibri" w:hAnsi="Calibri" w:cs="Calibri"/>
          <w:sz w:val="20"/>
          <w:szCs w:val="20"/>
          <w:lang w:val="es-ES_tradnl"/>
        </w:rPr>
        <w:t>buffet en el hotel. Salida para realizar la visita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panorámica de la ciudad, conocida como la “ciudad dorada”, en la que conoceremos el puente de Carlos con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sus bellas estatuas y torres y la antigua torre del Ayuntamiento con el famoso y popular reloj astronómico. Sugerimos un almuerzo en un típico restaurante histórico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de Praga.</w:t>
      </w: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(Almuerzo incluido en el Paquete Plus P+).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Tarde libre en la que sugerimos hacer una visita opcional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detallada al castillo de Praga. Alojamiento.</w:t>
      </w:r>
    </w:p>
    <w:p w14:paraId="3EE68EB5" w14:textId="77777777" w:rsidR="00E305E7" w:rsidRPr="00CA05F8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FB77515" w14:textId="1167175D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4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MIÉRCOLES: </w:t>
      </w:r>
      <w:r w:rsidR="00E305E7">
        <w:rPr>
          <w:rFonts w:ascii="Calibri" w:hAnsi="Calibri" w:cs="Calibri"/>
          <w:b/>
          <w:bCs/>
          <w:sz w:val="20"/>
          <w:szCs w:val="20"/>
          <w:lang w:val="es-ES_tradnl"/>
        </w:rPr>
        <w:t>PRAGA</w:t>
      </w:r>
    </w:p>
    <w:p w14:paraId="7318191A" w14:textId="7FD061D4" w:rsidR="003B5AB3" w:rsidRDefault="00E305E7" w:rsidP="00E305E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E305E7">
        <w:rPr>
          <w:rFonts w:ascii="Calibri" w:hAnsi="Calibri" w:cs="Calibri"/>
          <w:sz w:val="20"/>
          <w:szCs w:val="20"/>
          <w:lang w:val="es-ES_tradnl"/>
        </w:rPr>
        <w:t>Día libre en régimen de alojamiento y</w:t>
      </w: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desayuno </w:t>
      </w:r>
      <w:r w:rsidRPr="00E305E7">
        <w:rPr>
          <w:rFonts w:ascii="Calibri" w:hAnsi="Calibri" w:cs="Calibri"/>
          <w:sz w:val="20"/>
          <w:szCs w:val="20"/>
          <w:lang w:val="es-ES_tradnl"/>
        </w:rPr>
        <w:t>buffet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para seguir conociendo a fondo esta bella ciudad. Posibilidad de realizar una excursión opcional a Karlovy Vary,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famosa ciudad </w:t>
      </w:r>
      <w:proofErr w:type="gramStart"/>
      <w:r w:rsidRPr="00E305E7">
        <w:rPr>
          <w:rFonts w:ascii="Calibri" w:hAnsi="Calibri" w:cs="Calibri"/>
          <w:sz w:val="20"/>
          <w:szCs w:val="20"/>
          <w:lang w:val="es-ES_tradnl"/>
        </w:rPr>
        <w:t>balneario situada</w:t>
      </w:r>
      <w:proofErr w:type="gramEnd"/>
      <w:r w:rsidRPr="00E305E7">
        <w:rPr>
          <w:rFonts w:ascii="Calibri" w:hAnsi="Calibri" w:cs="Calibri"/>
          <w:sz w:val="20"/>
          <w:szCs w:val="20"/>
          <w:lang w:val="es-ES_tradnl"/>
        </w:rPr>
        <w:t xml:space="preserve"> a 125 Km de Praga, que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conserva su aire victoriano, con almuerzo incluido.</w:t>
      </w: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(Visita y almuerzo incluido en el Paquete Plus P+).</w:t>
      </w:r>
    </w:p>
    <w:p w14:paraId="4A73A0D4" w14:textId="77777777" w:rsidR="00E305E7" w:rsidRPr="00CA05F8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4DFE5504" w14:textId="63A3D217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5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JUEVES: </w:t>
      </w:r>
      <w:r w:rsidR="00E305E7">
        <w:rPr>
          <w:rFonts w:ascii="Calibri" w:hAnsi="Calibri" w:cs="Calibri"/>
          <w:b/>
          <w:bCs/>
          <w:sz w:val="20"/>
          <w:szCs w:val="20"/>
          <w:lang w:val="es-ES_tradnl"/>
        </w:rPr>
        <w:t>PRAGA - BUDAPEST</w:t>
      </w:r>
    </w:p>
    <w:p w14:paraId="4C2F12F5" w14:textId="7D2DFC91" w:rsidR="003B5AB3" w:rsidRDefault="00E305E7" w:rsidP="00E305E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Desayuno. </w:t>
      </w:r>
      <w:r w:rsidRPr="00E305E7">
        <w:rPr>
          <w:rFonts w:ascii="Calibri" w:hAnsi="Calibri" w:cs="Calibri"/>
          <w:sz w:val="20"/>
          <w:szCs w:val="20"/>
          <w:lang w:val="es-ES_tradnl"/>
        </w:rPr>
        <w:t>Salida en autobús a través de las llanuras de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Moravia, hacia Bratislava, capital y mayor ciudad de Eslovaquia, con sus bellas calles y la Puerta de San Miguel,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que es el último vestigio que se conserva de la antigua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muralla. Tiempo libre en la ciudad antes de continuar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nuestra ruta hacia Hungría para llegar a su bella capital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Budapest, atravesando la llanura del Danubio. Llegada al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hotel. Esta noche podremos asistir a una cena con platos</w:t>
      </w:r>
      <w:r w:rsidRPr="00E305E7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de la cocina húngara.</w:t>
      </w: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(Cena incluida en el Paquete Plus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>P+)</w:t>
      </w:r>
      <w:r w:rsidRPr="00E305E7">
        <w:rPr>
          <w:rFonts w:ascii="Calibri" w:hAnsi="Calibri" w:cs="Calibri"/>
          <w:sz w:val="20"/>
          <w:szCs w:val="20"/>
          <w:lang w:val="es-ES_tradnl"/>
        </w:rPr>
        <w:t>. Alojamiento.</w:t>
      </w:r>
    </w:p>
    <w:p w14:paraId="29A79906" w14:textId="77777777" w:rsidR="00E305E7" w:rsidRPr="00CA05F8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0515F67" w14:textId="6351DC23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6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VIERNES: </w:t>
      </w:r>
      <w:r w:rsidR="00E305E7">
        <w:rPr>
          <w:rFonts w:ascii="Calibri" w:hAnsi="Calibri" w:cs="Calibri"/>
          <w:b/>
          <w:bCs/>
          <w:sz w:val="20"/>
          <w:szCs w:val="20"/>
          <w:lang w:val="es-ES_tradnl"/>
        </w:rPr>
        <w:t>BUDAPEST</w:t>
      </w:r>
    </w:p>
    <w:p w14:paraId="53E895CE" w14:textId="41F27437" w:rsidR="003B5AB3" w:rsidRPr="00E305E7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E305E7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Desayuno. </w:t>
      </w:r>
      <w:r w:rsidRPr="00E305E7">
        <w:rPr>
          <w:rFonts w:ascii="Calibri" w:hAnsi="Calibri" w:cs="Calibri"/>
          <w:sz w:val="20"/>
          <w:szCs w:val="20"/>
          <w:lang w:val="es-ES_tradnl"/>
        </w:rPr>
        <w:t>Salida para efectuar la visita de la ciudad dividida en dos por el río Danubio, situándose a la izquierda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la zona de Buda, donde se encuentra el castillo de la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Ciudadela y el Bastión de los Pescadores. A la derecha se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encuentra la zona de Pest donde se ubica el Parlamento,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amplias avenidas y el centro comercial de la ciudad. Tarde libre. Alojamiento. Recomendamos esta noche asistir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a una cena con espectáculo del folklore húngaro y hacer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E305E7">
        <w:rPr>
          <w:rFonts w:ascii="Calibri" w:hAnsi="Calibri" w:cs="Calibri"/>
          <w:sz w:val="20"/>
          <w:szCs w:val="20"/>
          <w:lang w:val="es-ES_tradnl"/>
        </w:rPr>
        <w:t>un paseo en barco por el río Danubio.</w:t>
      </w:r>
    </w:p>
    <w:p w14:paraId="6F5457AF" w14:textId="77777777" w:rsidR="00E305E7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35CAC6F6" w14:textId="77777777" w:rsidR="00E305E7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05926C5F" w14:textId="77777777" w:rsidR="00E305E7" w:rsidRPr="00CA05F8" w:rsidRDefault="00E305E7" w:rsidP="00E305E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8EDE0DA" w14:textId="1BF0F2B2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>DÍA 7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SÁBADO: </w:t>
      </w:r>
      <w:r w:rsidR="00E305E7">
        <w:rPr>
          <w:rFonts w:ascii="Calibri" w:hAnsi="Calibri" w:cs="Calibri"/>
          <w:b/>
          <w:bCs/>
          <w:sz w:val="20"/>
          <w:szCs w:val="20"/>
          <w:lang w:val="es-ES_tradnl"/>
        </w:rPr>
        <w:t>BUDAPEST - VIENA</w:t>
      </w:r>
    </w:p>
    <w:p w14:paraId="14E62F72" w14:textId="5FECA950" w:rsidR="003B5AB3" w:rsidRDefault="00612DCC" w:rsidP="00612DC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>Desayuno b</w:t>
      </w:r>
      <w:r w:rsidRPr="00612DCC">
        <w:rPr>
          <w:rFonts w:ascii="Calibri" w:hAnsi="Calibri" w:cs="Calibri"/>
          <w:sz w:val="20"/>
          <w:szCs w:val="20"/>
          <w:lang w:val="es-ES_tradnl"/>
        </w:rPr>
        <w:t>uffet. Salida en autobús hacia la capital de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>Austria donde llegaremos a primera hora de la tarde.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>Llegada al hotel. Tarde libre. Por la noche sugerimos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>asistir opcionalmente a una cena con espectáculo musical austriaco entre cuyas piezas no faltará el famoso</w:t>
      </w:r>
      <w:r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vals vienés </w:t>
      </w: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>(Cena y espectáculo incluidos en el paquete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>Plus P+)</w:t>
      </w:r>
      <w:r w:rsidRPr="00612DCC">
        <w:rPr>
          <w:rFonts w:ascii="Calibri" w:hAnsi="Calibri" w:cs="Calibri"/>
          <w:sz w:val="20"/>
          <w:szCs w:val="20"/>
          <w:lang w:val="es-ES_tradnl"/>
        </w:rPr>
        <w:t>. Alojamiento</w:t>
      </w:r>
      <w:r w:rsidRPr="00612DCC">
        <w:rPr>
          <w:rFonts w:ascii="Calibri" w:hAnsi="Calibri" w:cs="Calibri"/>
          <w:sz w:val="20"/>
          <w:szCs w:val="20"/>
          <w:lang w:val="es-ES_tradnl"/>
        </w:rPr>
        <w:t>.</w:t>
      </w:r>
    </w:p>
    <w:p w14:paraId="25F39A77" w14:textId="77777777" w:rsidR="00612DCC" w:rsidRDefault="00612DCC" w:rsidP="00612DCC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1D4FCB6E" w14:textId="7B58A68C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8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DOMINGO: </w:t>
      </w:r>
      <w:r w:rsidR="00612DCC">
        <w:rPr>
          <w:rFonts w:ascii="Calibri" w:hAnsi="Calibri" w:cs="Calibri"/>
          <w:b/>
          <w:bCs/>
          <w:sz w:val="20"/>
          <w:szCs w:val="20"/>
          <w:lang w:val="es-ES_tradnl"/>
        </w:rPr>
        <w:t>VIENA</w:t>
      </w:r>
    </w:p>
    <w:p w14:paraId="0A2944F1" w14:textId="3AB9286E" w:rsidR="00612DCC" w:rsidRPr="00612DCC" w:rsidRDefault="00612DCC" w:rsidP="00612DCC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612DCC">
        <w:rPr>
          <w:rFonts w:ascii="Calibri" w:hAnsi="Calibri" w:cs="Calibri"/>
          <w:sz w:val="20"/>
          <w:szCs w:val="20"/>
          <w:lang w:val="es-ES_tradnl"/>
        </w:rPr>
        <w:t>buffet. Salida para hacer nuestro recorrido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por la ciudad con la majestuosa </w:t>
      </w:r>
      <w:proofErr w:type="spellStart"/>
      <w:r w:rsidRPr="00612DCC">
        <w:rPr>
          <w:rFonts w:ascii="Calibri" w:hAnsi="Calibri" w:cs="Calibri"/>
          <w:sz w:val="20"/>
          <w:szCs w:val="20"/>
          <w:lang w:val="es-ES_tradnl"/>
        </w:rPr>
        <w:t>Ringstrasse</w:t>
      </w:r>
      <w:proofErr w:type="spellEnd"/>
      <w:r w:rsidRPr="00612DCC">
        <w:rPr>
          <w:rFonts w:ascii="Calibri" w:hAnsi="Calibri" w:cs="Calibri"/>
          <w:sz w:val="20"/>
          <w:szCs w:val="20"/>
          <w:lang w:val="es-ES_tradnl"/>
        </w:rPr>
        <w:t>, la avenida</w:t>
      </w:r>
    </w:p>
    <w:p w14:paraId="3EE46BA9" w14:textId="4273E079" w:rsidR="00D627D7" w:rsidRDefault="00612DCC" w:rsidP="00612DC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12DCC">
        <w:rPr>
          <w:rFonts w:ascii="Calibri" w:hAnsi="Calibri" w:cs="Calibri"/>
          <w:sz w:val="20"/>
          <w:szCs w:val="20"/>
          <w:lang w:val="es-ES_tradnl"/>
        </w:rPr>
        <w:t>que concentra la mayor parte de los edificios históricos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de la ciudad, el Danubio y sus diversos brazos y un paseo por el casco histórico (Albertina, </w:t>
      </w:r>
      <w:proofErr w:type="spellStart"/>
      <w:r w:rsidRPr="00612DCC">
        <w:rPr>
          <w:rFonts w:ascii="Calibri" w:hAnsi="Calibri" w:cs="Calibri"/>
          <w:sz w:val="20"/>
          <w:szCs w:val="20"/>
          <w:lang w:val="es-ES_tradnl"/>
        </w:rPr>
        <w:t>Hofburg</w:t>
      </w:r>
      <w:proofErr w:type="spellEnd"/>
      <w:r w:rsidRPr="00612DCC">
        <w:rPr>
          <w:rFonts w:ascii="Calibri" w:hAnsi="Calibri" w:cs="Calibri"/>
          <w:sz w:val="20"/>
          <w:szCs w:val="20"/>
          <w:lang w:val="es-ES_tradnl"/>
        </w:rPr>
        <w:t>, Plaza de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>María Teresa). A continuación, opcionalmente se podrá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>realizar la visita de los Palacios Belvedere (exterior) y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 </w:t>
      </w:r>
      <w:proofErr w:type="spellStart"/>
      <w:r w:rsidRPr="00612DCC">
        <w:rPr>
          <w:rFonts w:ascii="Calibri" w:hAnsi="Calibri" w:cs="Calibri"/>
          <w:sz w:val="20"/>
          <w:szCs w:val="20"/>
          <w:lang w:val="es-ES_tradnl"/>
        </w:rPr>
        <w:t>Schönbrunn</w:t>
      </w:r>
      <w:proofErr w:type="spellEnd"/>
      <w:r w:rsidRPr="00612DCC">
        <w:rPr>
          <w:rFonts w:ascii="Calibri" w:hAnsi="Calibri" w:cs="Calibri"/>
          <w:sz w:val="20"/>
          <w:szCs w:val="20"/>
          <w:lang w:val="es-ES_tradnl"/>
        </w:rPr>
        <w:t xml:space="preserve"> (interior y exterior)</w:t>
      </w: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(Visita a Palacios de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Viena incluido en Paquete Plus P+) </w:t>
      </w:r>
      <w:r w:rsidRPr="00612DCC">
        <w:rPr>
          <w:rFonts w:ascii="Calibri" w:hAnsi="Calibri" w:cs="Calibri"/>
          <w:sz w:val="20"/>
          <w:szCs w:val="20"/>
          <w:lang w:val="es-ES_tradnl"/>
        </w:rPr>
        <w:t>Tarde libre. Alojamiento.</w:t>
      </w:r>
    </w:p>
    <w:p w14:paraId="24194582" w14:textId="77777777" w:rsidR="00612DCC" w:rsidRPr="00CA05F8" w:rsidRDefault="00612DCC" w:rsidP="00612DCC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76313641" w14:textId="51CB1FF7" w:rsidR="009E6DD9" w:rsidRPr="00CA05F8" w:rsidRDefault="009E6DD9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>DÍA 9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ab/>
      </w:r>
      <w:r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LUNES: </w:t>
      </w:r>
      <w:r w:rsidR="00612DCC">
        <w:rPr>
          <w:rFonts w:ascii="Calibri" w:hAnsi="Calibri" w:cs="Calibri"/>
          <w:b/>
          <w:bCs/>
          <w:sz w:val="20"/>
          <w:szCs w:val="20"/>
          <w:lang w:val="es-ES_tradnl"/>
        </w:rPr>
        <w:t>VIENA</w:t>
      </w:r>
    </w:p>
    <w:p w14:paraId="3E3E8069" w14:textId="4139438C" w:rsidR="002869E2" w:rsidRPr="00CA05F8" w:rsidRDefault="00612DCC" w:rsidP="009E6DD9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12DCC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Desayuno </w:t>
      </w:r>
      <w:r w:rsidRPr="00612DCC">
        <w:rPr>
          <w:rFonts w:ascii="Calibri" w:hAnsi="Calibri" w:cs="Calibri"/>
          <w:sz w:val="20"/>
          <w:szCs w:val="20"/>
          <w:lang w:val="es-ES_tradnl"/>
        </w:rPr>
        <w:t>buffet en el hotel y tiempo libre hasta ser</w:t>
      </w:r>
      <w:r w:rsidRPr="00612DCC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12DCC">
        <w:rPr>
          <w:rFonts w:ascii="Calibri" w:hAnsi="Calibri" w:cs="Calibri"/>
          <w:sz w:val="20"/>
          <w:szCs w:val="20"/>
          <w:lang w:val="es-ES_tradnl"/>
        </w:rPr>
        <w:t>trasladados al aeropuerto para tomar el vuelo de salida.</w:t>
      </w: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</w:t>
      </w:r>
      <w:r w:rsidR="009E6DD9" w:rsidRPr="00CA05F8">
        <w:rPr>
          <w:rFonts w:ascii="Calibri" w:hAnsi="Calibri" w:cs="Calibri"/>
          <w:b/>
          <w:bCs/>
          <w:sz w:val="20"/>
          <w:szCs w:val="20"/>
          <w:lang w:val="es-ES_tradnl"/>
        </w:rPr>
        <w:t>FIN DE</w:t>
      </w:r>
      <w:r w:rsidR="002869E2" w:rsidRPr="00CA05F8"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NUESTROS SERVICIOS</w:t>
      </w:r>
    </w:p>
    <w:p w14:paraId="4C7E4D9F" w14:textId="77777777" w:rsidR="009E6DD9" w:rsidRPr="00CA05F8" w:rsidRDefault="009E6DD9" w:rsidP="009E6DD9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250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327"/>
        <w:gridCol w:w="3070"/>
      </w:tblGrid>
      <w:tr w:rsidR="00FB0FB4" w:rsidRPr="00CA05F8" w14:paraId="387278F1" w14:textId="77777777" w:rsidTr="00FB0FB4">
        <w:trPr>
          <w:trHeight w:val="335"/>
        </w:trPr>
        <w:tc>
          <w:tcPr>
            <w:tcW w:w="1119" w:type="dxa"/>
            <w:shd w:val="clear" w:color="auto" w:fill="C00000"/>
            <w:noWrap/>
            <w:vAlign w:val="center"/>
          </w:tcPr>
          <w:p w14:paraId="3E7E3931" w14:textId="77777777" w:rsidR="00FB0FB4" w:rsidRPr="00CA05F8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CA05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2327" w:type="dxa"/>
            <w:shd w:val="clear" w:color="auto" w:fill="C00000"/>
            <w:vAlign w:val="center"/>
          </w:tcPr>
          <w:p w14:paraId="635925E3" w14:textId="178B2EFF" w:rsidR="00FB0FB4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 xml:space="preserve">CONFORT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3* / 4*</w:t>
            </w:r>
          </w:p>
        </w:tc>
        <w:tc>
          <w:tcPr>
            <w:tcW w:w="3070" w:type="dxa"/>
            <w:shd w:val="clear" w:color="auto" w:fill="C00000"/>
            <w:noWrap/>
            <w:vAlign w:val="center"/>
          </w:tcPr>
          <w:p w14:paraId="0B64E359" w14:textId="458205E3" w:rsidR="00FB0FB4" w:rsidRPr="00CA05F8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SUPERIOR 4*</w:t>
            </w:r>
          </w:p>
        </w:tc>
      </w:tr>
      <w:tr w:rsidR="00FB0FB4" w:rsidRPr="00FB0FB4" w14:paraId="695B925A" w14:textId="77777777" w:rsidTr="00FB0FB4">
        <w:trPr>
          <w:trHeight w:val="335"/>
        </w:trPr>
        <w:tc>
          <w:tcPr>
            <w:tcW w:w="1119" w:type="dxa"/>
            <w:noWrap/>
            <w:vAlign w:val="center"/>
            <w:hideMark/>
          </w:tcPr>
          <w:p w14:paraId="1A968474" w14:textId="0387C0E6" w:rsidR="00FB0FB4" w:rsidRPr="00CA05F8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PRAGA</w:t>
            </w:r>
          </w:p>
        </w:tc>
        <w:tc>
          <w:tcPr>
            <w:tcW w:w="2327" w:type="dxa"/>
            <w:vAlign w:val="center"/>
          </w:tcPr>
          <w:p w14:paraId="5E6D5D78" w14:textId="141B5941" w:rsidR="00FB0FB4" w:rsidRPr="000C57F5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0FB4">
              <w:rPr>
                <w:rFonts w:ascii="Calibri" w:hAnsi="Calibri" w:cs="Calibri"/>
                <w:sz w:val="20"/>
                <w:szCs w:val="20"/>
              </w:rPr>
              <w:t>PANORAMA</w:t>
            </w:r>
          </w:p>
        </w:tc>
        <w:tc>
          <w:tcPr>
            <w:tcW w:w="3070" w:type="dxa"/>
            <w:noWrap/>
            <w:vAlign w:val="center"/>
            <w:hideMark/>
          </w:tcPr>
          <w:p w14:paraId="72123AD4" w14:textId="2AEB7258" w:rsidR="00FB0FB4" w:rsidRPr="00FB0FB4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it-IT"/>
              </w:rPr>
              <w:t>DON GIOVANI /</w:t>
            </w:r>
          </w:p>
          <w:p w14:paraId="1B6413E2" w14:textId="631AB399" w:rsidR="00FB0FB4" w:rsidRPr="00FB0FB4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it-IT" w:eastAsia="es-E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it-IT"/>
              </w:rPr>
              <w:t>GRAND PRAGA TOWER</w:t>
            </w:r>
          </w:p>
        </w:tc>
      </w:tr>
      <w:tr w:rsidR="00FB0FB4" w:rsidRPr="007D39F5" w14:paraId="1BB1FC52" w14:textId="77777777" w:rsidTr="00FB0FB4">
        <w:trPr>
          <w:trHeight w:val="335"/>
        </w:trPr>
        <w:tc>
          <w:tcPr>
            <w:tcW w:w="1119" w:type="dxa"/>
            <w:noWrap/>
            <w:vAlign w:val="center"/>
            <w:hideMark/>
          </w:tcPr>
          <w:p w14:paraId="790A6AF2" w14:textId="5BE53DFB" w:rsidR="00FB0FB4" w:rsidRPr="00CA05F8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BUDAPEST</w:t>
            </w:r>
          </w:p>
        </w:tc>
        <w:tc>
          <w:tcPr>
            <w:tcW w:w="2327" w:type="dxa"/>
            <w:vAlign w:val="center"/>
          </w:tcPr>
          <w:p w14:paraId="567F9844" w14:textId="59F79494" w:rsidR="00FB0FB4" w:rsidRPr="00FB0FB4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en-US"/>
              </w:rPr>
              <w:t>IBIS HEROES SQUARE/</w:t>
            </w:r>
          </w:p>
          <w:p w14:paraId="4FF9BD07" w14:textId="01DF475D" w:rsidR="00FB0FB4" w:rsidRPr="00C75AF7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en-US"/>
              </w:rPr>
              <w:t>IBIS CASTLE HILL</w:t>
            </w:r>
          </w:p>
        </w:tc>
        <w:tc>
          <w:tcPr>
            <w:tcW w:w="3070" w:type="dxa"/>
            <w:noWrap/>
            <w:vAlign w:val="center"/>
            <w:hideMark/>
          </w:tcPr>
          <w:p w14:paraId="4D6E5853" w14:textId="3093134F" w:rsidR="00FB0FB4" w:rsidRPr="00FB0FB4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en-US"/>
              </w:rPr>
              <w:t>NOVOTEL CITY /</w:t>
            </w:r>
          </w:p>
          <w:p w14:paraId="1FB5C778" w14:textId="00CBF10E" w:rsidR="00FB0FB4" w:rsidRPr="00C75AF7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en-US"/>
              </w:rPr>
              <w:t>MERCURE CASTLE HILLS</w:t>
            </w:r>
          </w:p>
        </w:tc>
      </w:tr>
      <w:tr w:rsidR="00FB0FB4" w:rsidRPr="008042D7" w14:paraId="43CC9409" w14:textId="77777777" w:rsidTr="00FB0FB4">
        <w:trPr>
          <w:trHeight w:val="335"/>
        </w:trPr>
        <w:tc>
          <w:tcPr>
            <w:tcW w:w="1119" w:type="dxa"/>
            <w:noWrap/>
            <w:vAlign w:val="center"/>
            <w:hideMark/>
          </w:tcPr>
          <w:p w14:paraId="16299256" w14:textId="64D2E507" w:rsidR="00FB0FB4" w:rsidRPr="00CA05F8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VIENA</w:t>
            </w:r>
          </w:p>
        </w:tc>
        <w:tc>
          <w:tcPr>
            <w:tcW w:w="2327" w:type="dxa"/>
            <w:vAlign w:val="center"/>
          </w:tcPr>
          <w:p w14:paraId="774F386D" w14:textId="1EC41E6C" w:rsidR="00FB0FB4" w:rsidRPr="00FB0FB4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en-US"/>
              </w:rPr>
              <w:t>MOXY VIENA CITY EAST /</w:t>
            </w:r>
          </w:p>
          <w:p w14:paraId="2D7D3930" w14:textId="1679E002" w:rsidR="00FB0FB4" w:rsidRPr="00FB0FB4" w:rsidRDefault="00FB0FB4" w:rsidP="00FB0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0FB4">
              <w:rPr>
                <w:rFonts w:ascii="Calibri" w:hAnsi="Calibri" w:cs="Calibri"/>
                <w:sz w:val="20"/>
                <w:szCs w:val="20"/>
                <w:lang w:val="en-US"/>
              </w:rPr>
              <w:t>B&amp;B HEILIGENSTADT</w:t>
            </w:r>
          </w:p>
        </w:tc>
        <w:tc>
          <w:tcPr>
            <w:tcW w:w="3070" w:type="dxa"/>
            <w:noWrap/>
            <w:vAlign w:val="center"/>
            <w:hideMark/>
          </w:tcPr>
          <w:p w14:paraId="53DF97BA" w14:textId="1BB0AA25" w:rsidR="00FB0FB4" w:rsidRPr="008A536C" w:rsidRDefault="00FB0FB4" w:rsidP="00FB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FB0FB4">
              <w:rPr>
                <w:rFonts w:ascii="Calibri" w:hAnsi="Calibri" w:cs="Calibri"/>
                <w:sz w:val="20"/>
                <w:szCs w:val="20"/>
              </w:rPr>
              <w:t>ROOMZ PRATER / FLEMINGS</w:t>
            </w:r>
          </w:p>
        </w:tc>
      </w:tr>
    </w:tbl>
    <w:p w14:paraId="294ADD94" w14:textId="2120B34A" w:rsidR="009E6DD9" w:rsidRPr="000C57F5" w:rsidRDefault="00FB0FB4" w:rsidP="00FB0FB4">
      <w:pPr>
        <w:spacing w:after="0" w:line="240" w:lineRule="auto"/>
        <w:ind w:left="7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</w:t>
      </w:r>
      <w:r w:rsidR="000C57F5" w:rsidRPr="000C57F5">
        <w:rPr>
          <w:rFonts w:ascii="Calibri" w:hAnsi="Calibri" w:cs="Calibri"/>
          <w:b/>
          <w:bCs/>
          <w:sz w:val="20"/>
          <w:szCs w:val="20"/>
        </w:rPr>
        <w:t>HOTELES PREVISTOS O SIMILARES</w:t>
      </w:r>
    </w:p>
    <w:p w14:paraId="26E31595" w14:textId="77777777" w:rsidR="009E6DD9" w:rsidRDefault="009E6DD9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3D65E8C" w14:textId="77777777" w:rsidR="000C57F5" w:rsidRPr="00CA05F8" w:rsidRDefault="000C57F5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663EBC1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439563F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066FD40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57780F3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D630719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28CDA33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CF2988A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E0FDA22" w14:textId="77777777" w:rsidR="00A57C92" w:rsidRPr="00FB0FB4" w:rsidRDefault="00A57C9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ECC21D8" w14:textId="11D2C658" w:rsidR="002869E2" w:rsidRPr="00CA05F8" w:rsidRDefault="002869E2" w:rsidP="002869E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CONDICIONES GENERALES</w:t>
      </w:r>
    </w:p>
    <w:p w14:paraId="789F3BD7" w14:textId="77777777" w:rsidR="00196822" w:rsidRPr="00CA05F8" w:rsidRDefault="0019682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0B2BC2" w14:textId="347EB571" w:rsidR="002869E2" w:rsidRPr="00CA05F8" w:rsidRDefault="002869E2" w:rsidP="002869E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TARIFAS</w:t>
      </w:r>
    </w:p>
    <w:p w14:paraId="666DC281" w14:textId="77777777" w:rsidR="00196822" w:rsidRPr="00CA05F8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Precios por persona en USD.</w:t>
      </w:r>
    </w:p>
    <w:p w14:paraId="1BCBB78A" w14:textId="77777777" w:rsidR="0019682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variación sin previo aviso y disponibilidad de espacios.</w:t>
      </w:r>
    </w:p>
    <w:p w14:paraId="714CF974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sujetos a cambios debido a la volatilidad monetaria del país de destino.</w:t>
      </w:r>
    </w:p>
    <w:p w14:paraId="06562F58" w14:textId="7777777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 xml:space="preserve">Tipo de cambio referencial soles S/ 4.00, sujeto a variación hasta </w:t>
      </w:r>
      <w:r>
        <w:rPr>
          <w:rFonts w:ascii="Calibri" w:hAnsi="Calibri" w:cs="Calibri"/>
          <w:sz w:val="20"/>
          <w:szCs w:val="20"/>
        </w:rPr>
        <w:t xml:space="preserve">el </w:t>
      </w:r>
      <w:r w:rsidRPr="00825512">
        <w:rPr>
          <w:rFonts w:ascii="Calibri" w:hAnsi="Calibri" w:cs="Calibri"/>
          <w:sz w:val="20"/>
          <w:szCs w:val="20"/>
        </w:rPr>
        <w:t>momento de la compra.</w:t>
      </w:r>
    </w:p>
    <w:p w14:paraId="26A5B09C" w14:textId="77777777" w:rsidR="00196822" w:rsidRPr="00825512" w:rsidRDefault="00196822" w:rsidP="00196822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3362E895" w14:textId="77777777" w:rsidR="00196822" w:rsidRDefault="00196822" w:rsidP="0019682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822">
        <w:rPr>
          <w:rFonts w:ascii="Calibri" w:hAnsi="Calibri" w:cs="Calibri"/>
          <w:sz w:val="20"/>
          <w:szCs w:val="20"/>
        </w:rPr>
        <w:t>Los servicios están inafectos al IGV por prestarse en el exterior, en caso de requerir factura por los servicios se tendrá que aplicar el IGV correspondiente.</w:t>
      </w:r>
    </w:p>
    <w:p w14:paraId="4EC7D824" w14:textId="48386087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HOTELES Y HABITACIONES</w:t>
      </w:r>
    </w:p>
    <w:p w14:paraId="63BBCE11" w14:textId="1179E83A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En los hoteles el horario </w:t>
      </w:r>
      <w:proofErr w:type="gramStart"/>
      <w:r w:rsidRPr="00CA05F8">
        <w:rPr>
          <w:rFonts w:ascii="Calibri" w:hAnsi="Calibri" w:cs="Calibri"/>
          <w:sz w:val="20"/>
          <w:szCs w:val="20"/>
        </w:rPr>
        <w:t>del check in</w:t>
      </w:r>
      <w:proofErr w:type="gramEnd"/>
      <w:r w:rsidRPr="00CA05F8">
        <w:rPr>
          <w:rFonts w:ascii="Calibri" w:hAnsi="Calibri" w:cs="Calibri"/>
          <w:sz w:val="20"/>
          <w:szCs w:val="20"/>
        </w:rPr>
        <w:t xml:space="preserve"> es 15:00 hrs. y check out 11:00 hrs.</w:t>
      </w:r>
    </w:p>
    <w:p w14:paraId="1D4CA17E" w14:textId="77777777" w:rsidR="00196822" w:rsidRPr="0082551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16E4A53" w14:textId="77777777" w:rsidR="0019682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Las habitaciones DBL constan de una cama matrimonial o dos camas </w:t>
      </w:r>
      <w:proofErr w:type="spellStart"/>
      <w:r w:rsidRPr="00CA05F8">
        <w:rPr>
          <w:rFonts w:ascii="Calibri" w:hAnsi="Calibri" w:cs="Calibri"/>
          <w:sz w:val="20"/>
          <w:szCs w:val="20"/>
        </w:rPr>
        <w:t>twin</w:t>
      </w:r>
      <w:proofErr w:type="spellEnd"/>
      <w:r w:rsidRPr="00CA05F8">
        <w:rPr>
          <w:rFonts w:ascii="Calibri" w:hAnsi="Calibri" w:cs="Calibri"/>
          <w:sz w:val="20"/>
          <w:szCs w:val="20"/>
        </w:rPr>
        <w:t>.</w:t>
      </w:r>
    </w:p>
    <w:p w14:paraId="36DD5F15" w14:textId="0332DDA9" w:rsidR="002869E2" w:rsidRDefault="002869E2" w:rsidP="002869E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Las habitaciones TPL constan de una cama matrimonial o dos camas </w:t>
      </w:r>
      <w:proofErr w:type="spellStart"/>
      <w:r w:rsidRPr="00CA05F8">
        <w:rPr>
          <w:rFonts w:ascii="Calibri" w:hAnsi="Calibri" w:cs="Calibri"/>
          <w:sz w:val="20"/>
          <w:szCs w:val="20"/>
        </w:rPr>
        <w:t>twin</w:t>
      </w:r>
      <w:proofErr w:type="spellEnd"/>
      <w:r w:rsidRPr="00CA05F8">
        <w:rPr>
          <w:rFonts w:ascii="Calibri" w:hAnsi="Calibri" w:cs="Calibri"/>
          <w:sz w:val="20"/>
          <w:szCs w:val="20"/>
        </w:rPr>
        <w:t xml:space="preserve"> con una cama plegable o sofá, dependerá de la disponibilidad de los hoteles en el momento de hacer </w:t>
      </w:r>
      <w:proofErr w:type="gramStart"/>
      <w:r w:rsidRPr="00CA05F8">
        <w:rPr>
          <w:rFonts w:ascii="Calibri" w:hAnsi="Calibri" w:cs="Calibri"/>
          <w:sz w:val="20"/>
          <w:szCs w:val="20"/>
        </w:rPr>
        <w:t>el check in</w:t>
      </w:r>
      <w:proofErr w:type="gramEnd"/>
      <w:r w:rsidRPr="00CA05F8">
        <w:rPr>
          <w:rFonts w:ascii="Calibri" w:hAnsi="Calibri" w:cs="Calibri"/>
          <w:sz w:val="20"/>
          <w:szCs w:val="20"/>
        </w:rPr>
        <w:t>.</w:t>
      </w:r>
    </w:p>
    <w:p w14:paraId="24D8F7E3" w14:textId="77777777" w:rsidR="00196822" w:rsidRDefault="00196822" w:rsidP="00196822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Consultar por t</w:t>
      </w:r>
      <w:r w:rsidRPr="00825512">
        <w:rPr>
          <w:rFonts w:ascii="Calibri" w:hAnsi="Calibri" w:cs="Calibri"/>
          <w:sz w:val="20"/>
          <w:szCs w:val="20"/>
        </w:rPr>
        <w:t xml:space="preserve">arifa de </w:t>
      </w:r>
      <w:r>
        <w:rPr>
          <w:rFonts w:ascii="Calibri" w:hAnsi="Calibri" w:cs="Calibri"/>
          <w:sz w:val="20"/>
          <w:szCs w:val="20"/>
        </w:rPr>
        <w:t>n</w:t>
      </w:r>
      <w:r w:rsidRPr="00825512">
        <w:rPr>
          <w:rFonts w:ascii="Calibri" w:hAnsi="Calibri" w:cs="Calibri"/>
          <w:sz w:val="20"/>
          <w:szCs w:val="20"/>
        </w:rPr>
        <w:t>iños.</w:t>
      </w:r>
    </w:p>
    <w:p w14:paraId="5199DE49" w14:textId="77777777" w:rsidR="00EA3E65" w:rsidRPr="00EA3E65" w:rsidRDefault="00EA3E65" w:rsidP="00EA3E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</w:rPr>
        <w:t>Los hoteles se reconfirman hasta 48 horas antes de la llegada de los pasajeros.</w:t>
      </w:r>
    </w:p>
    <w:p w14:paraId="65957A99" w14:textId="655E3C86" w:rsidR="002869E2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PENALIDADES.</w:t>
      </w:r>
    </w:p>
    <w:p w14:paraId="61FB1988" w14:textId="47032E87" w:rsidR="00196822" w:rsidRDefault="00196822" w:rsidP="00196822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Paquetes no permiten cambios, son no reembolsables, no endosables ni transferibles.</w:t>
      </w:r>
    </w:p>
    <w:p w14:paraId="54EFCE41" w14:textId="77777777" w:rsidR="00EA3E65" w:rsidRDefault="00EA3E65" w:rsidP="00EA3E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0EC87AB8" w14:textId="77777777" w:rsidR="00EA3E65" w:rsidRPr="00825512" w:rsidRDefault="00EA3E65" w:rsidP="00EA3E65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lastRenderedPageBreak/>
        <w:t>La empresa no reconocerá derecho de devolución alguno, por el uso de servicios de terceros ajenos al servicio contratado, que no hayan sido autorizados previamente por escrito por la empresa.</w:t>
      </w:r>
    </w:p>
    <w:p w14:paraId="6E312692" w14:textId="47A34D66" w:rsidR="002869E2" w:rsidRDefault="002869E2" w:rsidP="0019682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EL ITINERARIO Y RECORRIDO</w:t>
      </w:r>
    </w:p>
    <w:p w14:paraId="15898083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Salidas garantizadas desde 2 pasajeros.</w:t>
      </w:r>
    </w:p>
    <w:p w14:paraId="5713D90A" w14:textId="77777777" w:rsidR="00196822" w:rsidRPr="00505D11" w:rsidRDefault="00196822" w:rsidP="00196822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Programa en servicio compartido.</w:t>
      </w:r>
    </w:p>
    <w:p w14:paraId="112919E7" w14:textId="77777777" w:rsidR="00EA3E65" w:rsidRPr="00825512" w:rsidRDefault="00EA3E65" w:rsidP="00EA3E65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8F6D4A1" w14:textId="77777777" w:rsidR="00EA3E65" w:rsidRPr="00CA05F8" w:rsidRDefault="00EA3E65" w:rsidP="00EA3E6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En los buses se permite una maleta por persona, además un bolso de mano.</w:t>
      </w:r>
    </w:p>
    <w:p w14:paraId="6EA1A2A7" w14:textId="261B9D0E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C8CBF81" w14:textId="5D1D1E1D" w:rsidR="002869E2" w:rsidRPr="00CA05F8" w:rsidRDefault="002869E2" w:rsidP="002869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6E9BB66A" w14:textId="48005C98" w:rsidR="002869E2" w:rsidRPr="00CA05F8" w:rsidRDefault="002869E2" w:rsidP="002869E2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A05F8">
        <w:rPr>
          <w:rFonts w:ascii="Calibri" w:hAnsi="Calibri" w:cs="Calibri"/>
          <w:b/>
          <w:bCs/>
          <w:sz w:val="20"/>
          <w:szCs w:val="20"/>
        </w:rPr>
        <w:t>SOBRE LAS RESERVAS</w:t>
      </w:r>
    </w:p>
    <w:p w14:paraId="33B43EB7" w14:textId="77777777" w:rsidR="00EA3E65" w:rsidRPr="00825512" w:rsidRDefault="00EA3E65" w:rsidP="00EA3E65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25512">
        <w:rPr>
          <w:rFonts w:ascii="Calibri" w:hAnsi="Calibri" w:cs="Calibri"/>
          <w:sz w:val="20"/>
          <w:szCs w:val="20"/>
        </w:rPr>
        <w:t>Las reservas se realizan por medio del correo electrónico.</w:t>
      </w:r>
    </w:p>
    <w:p w14:paraId="66B1F8C4" w14:textId="4AECBEB0" w:rsidR="002869E2" w:rsidRPr="00CA05F8" w:rsidRDefault="002869E2" w:rsidP="002869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Deberán enviar: Copia del DNI, Carné de Extranjería o pasaporte (vigente</w:t>
      </w:r>
      <w:r w:rsidR="00EA3E65">
        <w:rPr>
          <w:rFonts w:ascii="Calibri" w:hAnsi="Calibri" w:cs="Calibri"/>
          <w:sz w:val="20"/>
          <w:szCs w:val="20"/>
        </w:rPr>
        <w:t>s</w:t>
      </w:r>
      <w:r w:rsidRPr="00CA05F8">
        <w:rPr>
          <w:rFonts w:ascii="Calibri" w:hAnsi="Calibri" w:cs="Calibri"/>
          <w:sz w:val="20"/>
          <w:szCs w:val="20"/>
        </w:rPr>
        <w:t xml:space="preserve"> con un mínimo 6 meses a la fecha de salida).</w:t>
      </w:r>
    </w:p>
    <w:p w14:paraId="16E4A38E" w14:textId="10794736" w:rsidR="002869E2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 xml:space="preserve">Programa actualizado al </w:t>
      </w:r>
      <w:r w:rsidR="00C75AF7">
        <w:rPr>
          <w:rFonts w:ascii="Calibri" w:hAnsi="Calibri" w:cs="Calibri"/>
          <w:b/>
          <w:bCs/>
          <w:sz w:val="20"/>
          <w:szCs w:val="20"/>
        </w:rPr>
        <w:t>11 de marzo de 2026</w:t>
      </w:r>
      <w:r w:rsidRPr="00CA05F8">
        <w:rPr>
          <w:rFonts w:ascii="Calibri" w:hAnsi="Calibri" w:cs="Calibri"/>
          <w:sz w:val="20"/>
          <w:szCs w:val="20"/>
        </w:rPr>
        <w:t>.</w:t>
      </w:r>
    </w:p>
    <w:p w14:paraId="50EF8075" w14:textId="5925145B" w:rsidR="00EA3E65" w:rsidRPr="00825512" w:rsidRDefault="00EA3E65" w:rsidP="00EA3E6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A3E65">
        <w:rPr>
          <w:rFonts w:ascii="Calibri" w:hAnsi="Calibri" w:cs="Calibri"/>
          <w:sz w:val="20"/>
          <w:szCs w:val="20"/>
          <w:shd w:val="clear" w:color="auto" w:fill="FFC000"/>
        </w:rPr>
        <w:t xml:space="preserve">Programa válido para comprar hasta el </w:t>
      </w:r>
      <w:r w:rsidR="00C75AF7">
        <w:rPr>
          <w:rFonts w:ascii="Calibri" w:hAnsi="Calibri" w:cs="Calibri"/>
          <w:sz w:val="20"/>
          <w:szCs w:val="20"/>
          <w:shd w:val="clear" w:color="auto" w:fill="FFC000"/>
        </w:rPr>
        <w:t xml:space="preserve">15 de abril del 2027 </w:t>
      </w:r>
      <w:r w:rsidRPr="00EA3E65">
        <w:rPr>
          <w:rFonts w:ascii="Calibri" w:hAnsi="Calibri" w:cs="Calibri"/>
          <w:sz w:val="20"/>
          <w:szCs w:val="20"/>
          <w:shd w:val="clear" w:color="auto" w:fill="FFC000"/>
        </w:rPr>
        <w:t>o hasta agotar el stock.</w:t>
      </w:r>
    </w:p>
    <w:p w14:paraId="6A7B5712" w14:textId="150D5D10" w:rsidR="009E6DD9" w:rsidRPr="00CA05F8" w:rsidRDefault="002869E2" w:rsidP="002869E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A05F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9E6DD9" w:rsidRPr="00CA05F8" w:rsidSect="00A65B4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FF05" w14:textId="77777777" w:rsidR="00F42D8C" w:rsidRDefault="00F42D8C" w:rsidP="009E6DD9">
      <w:pPr>
        <w:spacing w:after="0" w:line="240" w:lineRule="auto"/>
      </w:pPr>
      <w:r>
        <w:separator/>
      </w:r>
    </w:p>
  </w:endnote>
  <w:endnote w:type="continuationSeparator" w:id="0">
    <w:p w14:paraId="66E9B3C5" w14:textId="77777777" w:rsidR="00F42D8C" w:rsidRDefault="00F42D8C" w:rsidP="009E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3B70" w14:textId="77777777" w:rsidR="00F42D8C" w:rsidRDefault="00F42D8C" w:rsidP="009E6DD9">
      <w:pPr>
        <w:spacing w:after="0" w:line="240" w:lineRule="auto"/>
      </w:pPr>
      <w:r>
        <w:separator/>
      </w:r>
    </w:p>
  </w:footnote>
  <w:footnote w:type="continuationSeparator" w:id="0">
    <w:p w14:paraId="5CD78020" w14:textId="77777777" w:rsidR="00F42D8C" w:rsidRDefault="00F42D8C" w:rsidP="009E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EDB" w14:textId="0A9BF723" w:rsidR="009E6DD9" w:rsidRDefault="009E6D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64ABFF" wp14:editId="79F2D6FD">
          <wp:simplePos x="0" y="0"/>
          <wp:positionH relativeFrom="page">
            <wp:posOffset>165735</wp:posOffset>
          </wp:positionH>
          <wp:positionV relativeFrom="topMargin">
            <wp:posOffset>151765</wp:posOffset>
          </wp:positionV>
          <wp:extent cx="2613660" cy="632460"/>
          <wp:effectExtent l="0" t="0" r="0" b="0"/>
          <wp:wrapThrough wrapText="bothSides">
            <wp:wrapPolygon edited="0">
              <wp:start x="0" y="0"/>
              <wp:lineTo x="0" y="20819"/>
              <wp:lineTo x="21411" y="20819"/>
              <wp:lineTo x="21411" y="0"/>
              <wp:lineTo x="0" y="0"/>
            </wp:wrapPolygon>
          </wp:wrapThrough>
          <wp:docPr id="1964457809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61366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0A"/>
    <w:multiLevelType w:val="hybridMultilevel"/>
    <w:tmpl w:val="5CAA71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F18"/>
    <w:multiLevelType w:val="hybridMultilevel"/>
    <w:tmpl w:val="453C79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72FEB"/>
    <w:multiLevelType w:val="hybridMultilevel"/>
    <w:tmpl w:val="F1F269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61317"/>
    <w:multiLevelType w:val="hybridMultilevel"/>
    <w:tmpl w:val="34CE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49E6"/>
    <w:multiLevelType w:val="hybridMultilevel"/>
    <w:tmpl w:val="91C82C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3563D"/>
    <w:multiLevelType w:val="hybridMultilevel"/>
    <w:tmpl w:val="707A5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D59FE"/>
    <w:multiLevelType w:val="hybridMultilevel"/>
    <w:tmpl w:val="4FF00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0180F"/>
    <w:multiLevelType w:val="hybridMultilevel"/>
    <w:tmpl w:val="489051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E37B3"/>
    <w:multiLevelType w:val="hybridMultilevel"/>
    <w:tmpl w:val="2A381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A6868"/>
    <w:multiLevelType w:val="hybridMultilevel"/>
    <w:tmpl w:val="4E50BE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E7913"/>
    <w:multiLevelType w:val="hybridMultilevel"/>
    <w:tmpl w:val="1A8CF2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22652"/>
    <w:multiLevelType w:val="hybridMultilevel"/>
    <w:tmpl w:val="AE2EC2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7F71CA"/>
    <w:multiLevelType w:val="multilevel"/>
    <w:tmpl w:val="366A1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017"/>
    <w:multiLevelType w:val="hybridMultilevel"/>
    <w:tmpl w:val="5CCC7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2DD88">
      <w:start w:val="13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55606">
    <w:abstractNumId w:val="13"/>
  </w:num>
  <w:num w:numId="2" w16cid:durableId="1885825393">
    <w:abstractNumId w:val="14"/>
  </w:num>
  <w:num w:numId="3" w16cid:durableId="2047824680">
    <w:abstractNumId w:val="18"/>
  </w:num>
  <w:num w:numId="4" w16cid:durableId="1410619033">
    <w:abstractNumId w:val="0"/>
  </w:num>
  <w:num w:numId="5" w16cid:durableId="2134903753">
    <w:abstractNumId w:val="9"/>
  </w:num>
  <w:num w:numId="6" w16cid:durableId="2040618407">
    <w:abstractNumId w:val="1"/>
  </w:num>
  <w:num w:numId="7" w16cid:durableId="1799370530">
    <w:abstractNumId w:val="7"/>
  </w:num>
  <w:num w:numId="8" w16cid:durableId="1684357758">
    <w:abstractNumId w:val="3"/>
  </w:num>
  <w:num w:numId="9" w16cid:durableId="1813331696">
    <w:abstractNumId w:val="5"/>
  </w:num>
  <w:num w:numId="10" w16cid:durableId="1711832504">
    <w:abstractNumId w:val="11"/>
  </w:num>
  <w:num w:numId="11" w16cid:durableId="1613319892">
    <w:abstractNumId w:val="17"/>
  </w:num>
  <w:num w:numId="12" w16cid:durableId="539049822">
    <w:abstractNumId w:val="16"/>
  </w:num>
  <w:num w:numId="13" w16cid:durableId="177623053">
    <w:abstractNumId w:val="6"/>
  </w:num>
  <w:num w:numId="14" w16cid:durableId="669603064">
    <w:abstractNumId w:val="15"/>
  </w:num>
  <w:num w:numId="15" w16cid:durableId="1994144169">
    <w:abstractNumId w:val="12"/>
  </w:num>
  <w:num w:numId="16" w16cid:durableId="924849437">
    <w:abstractNumId w:val="4"/>
  </w:num>
  <w:num w:numId="17" w16cid:durableId="2060200774">
    <w:abstractNumId w:val="10"/>
  </w:num>
  <w:num w:numId="18" w16cid:durableId="1256523257">
    <w:abstractNumId w:val="8"/>
  </w:num>
  <w:num w:numId="19" w16cid:durableId="19145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9"/>
    <w:rsid w:val="00012C2F"/>
    <w:rsid w:val="00016E6F"/>
    <w:rsid w:val="00053132"/>
    <w:rsid w:val="000C57F5"/>
    <w:rsid w:val="000C58A0"/>
    <w:rsid w:val="0011693F"/>
    <w:rsid w:val="001202EA"/>
    <w:rsid w:val="00185962"/>
    <w:rsid w:val="001934D8"/>
    <w:rsid w:val="00196822"/>
    <w:rsid w:val="00217B38"/>
    <w:rsid w:val="002869E2"/>
    <w:rsid w:val="002C407B"/>
    <w:rsid w:val="00312D47"/>
    <w:rsid w:val="0036429F"/>
    <w:rsid w:val="003A7238"/>
    <w:rsid w:val="003B5AB3"/>
    <w:rsid w:val="004118C2"/>
    <w:rsid w:val="0049613E"/>
    <w:rsid w:val="00524790"/>
    <w:rsid w:val="00540E35"/>
    <w:rsid w:val="00553981"/>
    <w:rsid w:val="00567822"/>
    <w:rsid w:val="00577040"/>
    <w:rsid w:val="005962BF"/>
    <w:rsid w:val="00600BEC"/>
    <w:rsid w:val="00612DCC"/>
    <w:rsid w:val="00625106"/>
    <w:rsid w:val="00685B5B"/>
    <w:rsid w:val="006A262D"/>
    <w:rsid w:val="006B0B66"/>
    <w:rsid w:val="007C2729"/>
    <w:rsid w:val="007D39F5"/>
    <w:rsid w:val="008042D7"/>
    <w:rsid w:val="00825512"/>
    <w:rsid w:val="0086799B"/>
    <w:rsid w:val="008A536C"/>
    <w:rsid w:val="008B48A0"/>
    <w:rsid w:val="008B48BE"/>
    <w:rsid w:val="008C7A71"/>
    <w:rsid w:val="008D0466"/>
    <w:rsid w:val="00900FC6"/>
    <w:rsid w:val="00937FC4"/>
    <w:rsid w:val="009E6DD9"/>
    <w:rsid w:val="009F76A3"/>
    <w:rsid w:val="00A21F9C"/>
    <w:rsid w:val="00A57C92"/>
    <w:rsid w:val="00A65B46"/>
    <w:rsid w:val="00A80AB1"/>
    <w:rsid w:val="00B06ACA"/>
    <w:rsid w:val="00B53839"/>
    <w:rsid w:val="00B957EE"/>
    <w:rsid w:val="00C26AFF"/>
    <w:rsid w:val="00C75AF7"/>
    <w:rsid w:val="00CA05F8"/>
    <w:rsid w:val="00CC0535"/>
    <w:rsid w:val="00CD637A"/>
    <w:rsid w:val="00CE68C1"/>
    <w:rsid w:val="00D000F2"/>
    <w:rsid w:val="00D51716"/>
    <w:rsid w:val="00D627D7"/>
    <w:rsid w:val="00D9400C"/>
    <w:rsid w:val="00D960B3"/>
    <w:rsid w:val="00DC5B4B"/>
    <w:rsid w:val="00E305E7"/>
    <w:rsid w:val="00E66331"/>
    <w:rsid w:val="00EA3E65"/>
    <w:rsid w:val="00ED2960"/>
    <w:rsid w:val="00F10792"/>
    <w:rsid w:val="00F12272"/>
    <w:rsid w:val="00F42D47"/>
    <w:rsid w:val="00F42D8C"/>
    <w:rsid w:val="00F84452"/>
    <w:rsid w:val="00FA590C"/>
    <w:rsid w:val="00FB0FB4"/>
    <w:rsid w:val="00FB1C5F"/>
    <w:rsid w:val="00FE0674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7E29"/>
  <w15:chartTrackingRefBased/>
  <w15:docId w15:val="{45307AB9-18F5-4F37-ADCE-0251855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D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D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D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D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DD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DD9"/>
  </w:style>
  <w:style w:type="paragraph" w:styleId="Piedepgina">
    <w:name w:val="footer"/>
    <w:basedOn w:val="Normal"/>
    <w:link w:val="Piedepgina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DD9"/>
  </w:style>
  <w:style w:type="table" w:styleId="Tablaconcuadrcula">
    <w:name w:val="Table Grid"/>
    <w:basedOn w:val="Tablanormal"/>
    <w:uiPriority w:val="39"/>
    <w:rsid w:val="009E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6DD9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790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1375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Producto 2</cp:lastModifiedBy>
  <cp:revision>17</cp:revision>
  <dcterms:created xsi:type="dcterms:W3CDTF">2024-11-15T21:32:00Z</dcterms:created>
  <dcterms:modified xsi:type="dcterms:W3CDTF">2026-03-11T23:35:00Z</dcterms:modified>
</cp:coreProperties>
</file>